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C2C" w:rsidRPr="00753839" w:rsidP="0026773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</w:t>
      </w:r>
      <w:r w:rsidRP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1-</w:t>
      </w:r>
      <w:r w:rsidR="00427B6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753839" w:rsidR="002A7486">
        <w:rPr>
          <w:rFonts w:ascii="Times New Roman" w:eastAsia="Times New Roman" w:hAnsi="Times New Roman" w:cs="Times New Roman"/>
          <w:sz w:val="28"/>
          <w:szCs w:val="28"/>
          <w:lang w:eastAsia="ru-RU"/>
        </w:rPr>
        <w:t>/2022-1</w:t>
      </w:r>
    </w:p>
    <w:p w:rsidR="00B07C2C" w:rsidRPr="00753839" w:rsidP="00267738">
      <w:pPr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УИД </w:t>
      </w:r>
      <w:r w:rsidRPr="00427B68" w:rsidR="00427B68">
        <w:rPr>
          <w:rFonts w:ascii="Times New Roman" w:eastAsia="Times New Roman" w:hAnsi="Times New Roman" w:cs="Times New Roman"/>
          <w:sz w:val="28"/>
          <w:szCs w:val="28"/>
          <w:lang w:eastAsia="ru-RU"/>
        </w:rPr>
        <w:t>16MS0178-01-2022-001474-78</w:t>
      </w:r>
    </w:p>
    <w:p w:rsidR="00B07C2C" w:rsidP="00B07C2C">
      <w:pPr>
        <w:pStyle w:val="Caption"/>
        <w:ind w:left="2880" w:firstLine="720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          </w:t>
      </w:r>
    </w:p>
    <w:p w:rsidR="00B07C2C" w:rsidP="00B07C2C">
      <w:pPr>
        <w:pStyle w:val="Caption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Р  И  Г  О  В  О  Р</w:t>
      </w:r>
    </w:p>
    <w:p w:rsidR="00B07C2C" w:rsidP="00B07C2C">
      <w:pPr>
        <w:pStyle w:val="Caption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именем Российской Федерации</w:t>
      </w:r>
    </w:p>
    <w:p w:rsidR="00B07C2C" w:rsidP="00B07C2C">
      <w:pPr>
        <w:pStyle w:val="Caption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07C2C" w:rsidP="00B07C2C">
      <w:pPr>
        <w:ind w:right="-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427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июня</w:t>
      </w:r>
      <w:r w:rsidR="002A7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</w:t>
      </w:r>
      <w:r w:rsidR="002A74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77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г.Набережные Челны РТ                                                                      </w:t>
      </w:r>
    </w:p>
    <w:p w:rsidR="00B07C2C" w:rsidP="00B07C2C">
      <w:pPr>
        <w:ind w:right="-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7486" w:rsidRPr="00DC0771" w:rsidP="002A74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48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по Тукаевскому судебному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77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771" w:rsidR="002677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Дильмиева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</w:p>
    <w:p w:rsidR="00753839" w:rsidRPr="00D4210A" w:rsidP="002A74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210A" w:rsidR="006912AE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Ахатовой</w:t>
      </w:r>
      <w:r w:rsidRPr="00D4210A" w:rsidR="0069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</w:t>
      </w:r>
      <w:r w:rsidRPr="00D4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753839" w:rsidRPr="00D4210A" w:rsidP="002A74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421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21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21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21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21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21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21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21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210A" w:rsidR="00D4210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Ильясова А.М</w:t>
      </w:r>
      <w:r w:rsidRPr="00D4210A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2A7486" w:rsidRPr="00DC0771" w:rsidP="002A74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</w:t>
      </w:r>
      <w:r w:rsidR="004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4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7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Мустакимова</w:t>
      </w:r>
      <w:r w:rsidR="00427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770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0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A7486" w:rsidRPr="002A7486" w:rsidP="002A74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</w:t>
      </w:r>
      <w:r w:rsidR="004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C0771" w:rsid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771" w:rsid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771" w:rsid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771" w:rsid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771" w:rsid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771" w:rsid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0771" w:rsid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27B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Закировой Р.С.,</w:t>
      </w:r>
    </w:p>
    <w:p w:rsidR="002A7486" w:rsidRPr="002A7486" w:rsidP="002A74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4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</w:t>
      </w:r>
      <w:r w:rsidRPr="002A7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4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Милютиной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Л.Ф.,</w:t>
      </w:r>
    </w:p>
    <w:p w:rsidR="002A7486" w:rsidRPr="00753839" w:rsidP="002A74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материалы уголовного дела в </w:t>
      </w:r>
      <w:r w:rsidRPr="007538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</w:p>
    <w:p w:rsidR="00B07C2C" w:rsidRPr="00753839" w:rsidP="00427B6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Мустакимова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770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70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3839" w:rsidR="002A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0BF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07C2C" w:rsidP="00B07C2C">
      <w:pPr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бвиняемо</w:t>
      </w:r>
      <w:r w:rsidR="00427B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9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преступления, предусмотренного ст.158 ч.</w:t>
      </w:r>
      <w:r w:rsidR="0099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РФ, </w:t>
      </w:r>
    </w:p>
    <w:p w:rsidR="007C5C8C" w:rsidP="00B07C2C">
      <w:pPr>
        <w:ind w:right="-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7C2C" w:rsidP="00B07C2C">
      <w:pPr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 С  Т  А  Н О  В  И  Л:</w:t>
      </w:r>
    </w:p>
    <w:p w:rsidR="00B07C2C" w:rsidP="00B07C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237" w:rsidP="0099223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Мустакимов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преступление при следующих обстоятельствах:</w:t>
      </w:r>
    </w:p>
    <w:p w:rsidR="00741CE0" w:rsidP="006912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 w:rsidR="0069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="0069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расположенном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2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2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Мустакимов</w:t>
      </w:r>
      <w:r w:rsidR="0069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М.И., </w:t>
      </w:r>
      <w:r w:rsidRPr="00030A5B" w:rsidR="00992237">
        <w:rPr>
          <w:rFonts w:ascii="Times New Roman" w:hAnsi="Times New Roman" w:cs="Times New Roman"/>
          <w:sz w:val="28"/>
          <w:szCs w:val="28"/>
        </w:rPr>
        <w:t>действуя умышленно, из корыстных побуждений, тайно похитил</w:t>
      </w:r>
      <w:r w:rsidR="006912AE">
        <w:rPr>
          <w:rFonts w:ascii="Times New Roman" w:hAnsi="Times New Roman" w:cs="Times New Roman"/>
          <w:sz w:val="28"/>
          <w:szCs w:val="28"/>
        </w:rPr>
        <w:t xml:space="preserve"> из помещения вагончика мобильный телефон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="006912AE">
        <w:rPr>
          <w:rFonts w:ascii="Times New Roman" w:hAnsi="Times New Roman" w:cs="Times New Roman"/>
          <w:sz w:val="28"/>
          <w:szCs w:val="28"/>
        </w:rPr>
        <w:t xml:space="preserve">, стоимостью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="006912AE">
        <w:rPr>
          <w:rFonts w:ascii="Times New Roman" w:hAnsi="Times New Roman" w:cs="Times New Roman"/>
          <w:sz w:val="28"/>
          <w:szCs w:val="28"/>
        </w:rPr>
        <w:t xml:space="preserve">, </w:t>
      </w:r>
      <w:r w:rsidR="006912AE">
        <w:rPr>
          <w:rFonts w:ascii="Times New Roman" w:hAnsi="Times New Roman" w:cs="Times New Roman"/>
          <w:sz w:val="28"/>
          <w:szCs w:val="28"/>
        </w:rPr>
        <w:t>шуруповерт</w:t>
      </w:r>
      <w:r w:rsidR="006912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 w:rsidR="006912AE">
        <w:rPr>
          <w:rFonts w:ascii="Times New Roman" w:hAnsi="Times New Roman" w:cs="Times New Roman"/>
          <w:sz w:val="28"/>
          <w:szCs w:val="28"/>
        </w:rPr>
        <w:t>в комплекте с</w:t>
      </w:r>
      <w:r w:rsidR="005F1584">
        <w:rPr>
          <w:rFonts w:ascii="Times New Roman" w:hAnsi="Times New Roman" w:cs="Times New Roman"/>
          <w:sz w:val="28"/>
          <w:szCs w:val="28"/>
        </w:rPr>
        <w:t xml:space="preserve"> аккумуляторной батареей и с зарядным устройством, стоимостью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="005F1584">
        <w:rPr>
          <w:rFonts w:ascii="Times New Roman" w:hAnsi="Times New Roman" w:cs="Times New Roman"/>
          <w:sz w:val="28"/>
          <w:szCs w:val="28"/>
        </w:rPr>
        <w:t xml:space="preserve">, принадлежащие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="005F1584">
        <w:rPr>
          <w:rFonts w:ascii="Times New Roman" w:hAnsi="Times New Roman" w:cs="Times New Roman"/>
          <w:sz w:val="28"/>
          <w:szCs w:val="28"/>
        </w:rPr>
        <w:t>.</w:t>
      </w:r>
      <w:r w:rsidR="006912AE">
        <w:rPr>
          <w:rFonts w:ascii="Times New Roman" w:hAnsi="Times New Roman" w:cs="Times New Roman"/>
          <w:sz w:val="28"/>
          <w:szCs w:val="28"/>
        </w:rPr>
        <w:t xml:space="preserve"> </w:t>
      </w:r>
      <w:r w:rsidRPr="00030A5B" w:rsidR="00992237">
        <w:rPr>
          <w:rFonts w:ascii="Times New Roman" w:hAnsi="Times New Roman" w:cs="Times New Roman"/>
          <w:sz w:val="28"/>
          <w:szCs w:val="28"/>
        </w:rPr>
        <w:t xml:space="preserve">Незаконно обратив похищенное в свою собственность, </w:t>
      </w:r>
      <w:r w:rsidR="005F15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Мустакимов</w:t>
      </w:r>
      <w:r w:rsidR="005F1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</w:t>
      </w:r>
      <w:r w:rsidRPr="00030A5B" w:rsidR="00992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0A5B" w:rsidR="00992237">
        <w:rPr>
          <w:rFonts w:ascii="Times New Roman" w:hAnsi="Times New Roman" w:cs="Times New Roman"/>
          <w:sz w:val="28"/>
          <w:szCs w:val="28"/>
        </w:rPr>
        <w:t xml:space="preserve"> с места совершения преступления скры</w:t>
      </w:r>
      <w:r>
        <w:rPr>
          <w:rFonts w:ascii="Times New Roman" w:hAnsi="Times New Roman" w:cs="Times New Roman"/>
          <w:sz w:val="28"/>
          <w:szCs w:val="28"/>
        </w:rPr>
        <w:t>л</w:t>
      </w:r>
      <w:r w:rsidR="005F1584">
        <w:rPr>
          <w:rFonts w:ascii="Times New Roman" w:hAnsi="Times New Roman" w:cs="Times New Roman"/>
          <w:sz w:val="28"/>
          <w:szCs w:val="28"/>
        </w:rPr>
        <w:t>ся</w:t>
      </w:r>
      <w:r w:rsidRPr="00030A5B" w:rsidR="00992237">
        <w:rPr>
          <w:rFonts w:ascii="Times New Roman" w:hAnsi="Times New Roman" w:cs="Times New Roman"/>
          <w:sz w:val="28"/>
          <w:szCs w:val="28"/>
        </w:rPr>
        <w:t xml:space="preserve"> и </w:t>
      </w:r>
      <w:r w:rsidRPr="00030A5B" w:rsidR="00992237">
        <w:rPr>
          <w:rFonts w:ascii="Times New Roman" w:hAnsi="Times New Roman" w:cs="Times New Roman"/>
          <w:sz w:val="28"/>
          <w:szCs w:val="28"/>
        </w:rPr>
        <w:t>распоряди</w:t>
      </w:r>
      <w:r w:rsidR="005F1584">
        <w:rPr>
          <w:rFonts w:ascii="Times New Roman" w:hAnsi="Times New Roman" w:cs="Times New Roman"/>
          <w:sz w:val="28"/>
          <w:szCs w:val="28"/>
        </w:rPr>
        <w:t>ся</w:t>
      </w:r>
      <w:r w:rsidRPr="00030A5B" w:rsidR="00992237">
        <w:rPr>
          <w:rFonts w:ascii="Times New Roman" w:hAnsi="Times New Roman" w:cs="Times New Roman"/>
          <w:sz w:val="28"/>
          <w:szCs w:val="28"/>
        </w:rPr>
        <w:t xml:space="preserve"> им по своему усмотрению, причинив потерпевшему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 w:rsidRPr="00030A5B" w:rsidR="00992237">
        <w:rPr>
          <w:rFonts w:ascii="Times New Roman" w:hAnsi="Times New Roman" w:cs="Times New Roman"/>
          <w:sz w:val="28"/>
          <w:szCs w:val="28"/>
        </w:rPr>
        <w:t xml:space="preserve">ущерб на общую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Pr="00030A5B" w:rsidR="00992237">
        <w:rPr>
          <w:rFonts w:ascii="Times New Roman" w:hAnsi="Times New Roman" w:cs="Times New Roman"/>
          <w:sz w:val="28"/>
          <w:szCs w:val="28"/>
        </w:rPr>
        <w:t>.</w:t>
      </w:r>
    </w:p>
    <w:p w:rsidR="00741CE0" w:rsidP="00741C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370" w:rsidP="00741C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</w:t>
      </w:r>
      <w:r w:rsidR="005F1584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5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Мустакимов</w:t>
      </w:r>
      <w:r w:rsidR="005F1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</w:t>
      </w:r>
      <w:r>
        <w:rPr>
          <w:rFonts w:ascii="Times New Roman" w:hAnsi="Times New Roman" w:cs="Times New Roman"/>
          <w:sz w:val="28"/>
          <w:szCs w:val="28"/>
        </w:rPr>
        <w:t>. виновн</w:t>
      </w:r>
      <w:r w:rsidR="005F1584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себя признал полностью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370">
        <w:t xml:space="preserve"> </w:t>
      </w:r>
      <w:r w:rsidRPr="00BF6370">
        <w:rPr>
          <w:rFonts w:ascii="Times New Roman" w:hAnsi="Times New Roman" w:cs="Times New Roman"/>
          <w:sz w:val="28"/>
          <w:szCs w:val="28"/>
        </w:rPr>
        <w:t>от дачи показаний отказался.</w:t>
      </w:r>
    </w:p>
    <w:p w:rsidR="00B07C2C" w:rsidP="00B07C2C">
      <w:pPr>
        <w:pStyle w:val="ConsNonformat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7C2C" w:rsidP="00B07C2C">
      <w:pPr>
        <w:pStyle w:val="ConsNonformat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полным признанием, виновность подсудимо</w:t>
      </w:r>
      <w:r w:rsidR="004C61F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и другими, исследованными в судебном заседании доказательствами.</w:t>
      </w:r>
    </w:p>
    <w:p w:rsidR="00BF6370" w:rsidP="00F93A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37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Показаниями подсудимого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Мустакимова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</w:t>
      </w:r>
      <w:r w:rsidRPr="00BF637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., оглашенными в порядке ст.276 ч.1 п.3 УПК РФ, из которых следует, что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 </w:t>
      </w:r>
      <w:r w:rsidR="0077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проживал и работал на ферме, принадлежащем </w:t>
      </w:r>
      <w:r w:rsidR="00770BF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="004C61F4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="0077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из вагончика похитил мобильный телефон и </w:t>
      </w:r>
      <w:r w:rsidR="00F93AC6">
        <w:rPr>
          <w:rFonts w:ascii="Times New Roman" w:hAnsi="Times New Roman" w:eastAsiaTheme="minorEastAsia" w:cs="Times New Roman"/>
          <w:sz w:val="28"/>
          <w:szCs w:val="28"/>
          <w:lang w:eastAsia="ru-RU"/>
        </w:rPr>
        <w:t>шуруповерт</w:t>
      </w:r>
      <w:r w:rsidR="00F93AC6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Хотел сдать </w:t>
      </w:r>
      <w:r w:rsidR="00F93AC6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похищенное</w:t>
      </w:r>
      <w:r w:rsidR="00F93AC6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ломбард, однако был задержан сотрудниками полиции. В содеянном раскаивается</w:t>
      </w:r>
      <w:r w:rsidRPr="00BF637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(л.д.</w:t>
      </w:r>
      <w:r w:rsidR="00F93AC6">
        <w:rPr>
          <w:rFonts w:ascii="Times New Roman" w:hAnsi="Times New Roman" w:eastAsiaTheme="minorEastAsia" w:cs="Times New Roman"/>
          <w:sz w:val="28"/>
          <w:szCs w:val="28"/>
          <w:lang w:eastAsia="ru-RU"/>
        </w:rPr>
        <w:t>47-50</w:t>
      </w:r>
      <w:r w:rsidRPr="00BF637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</w:t>
      </w:r>
      <w:r w:rsidR="00F93AC6">
        <w:rPr>
          <w:rFonts w:ascii="Times New Roman" w:hAnsi="Times New Roman" w:eastAsiaTheme="minorEastAsia" w:cs="Times New Roman"/>
          <w:sz w:val="28"/>
          <w:szCs w:val="28"/>
          <w:lang w:eastAsia="ru-RU"/>
        </w:rPr>
        <w:t>57-58</w:t>
      </w:r>
      <w:r w:rsidRPr="00BF6370">
        <w:rPr>
          <w:rFonts w:ascii="Times New Roman" w:hAnsi="Times New Roman" w:eastAsiaTheme="minorEastAsia" w:cs="Times New Roman"/>
          <w:sz w:val="28"/>
          <w:szCs w:val="28"/>
          <w:lang w:eastAsia="ru-RU"/>
        </w:rPr>
        <w:t>).</w:t>
      </w:r>
    </w:p>
    <w:p w:rsidR="00F93AC6" w:rsidP="00B07C2C">
      <w:pPr>
        <w:pStyle w:val="ConsNonformat0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BD">
        <w:rPr>
          <w:rFonts w:ascii="Times New Roman" w:hAnsi="Times New Roman" w:cs="Times New Roman"/>
          <w:sz w:val="28"/>
          <w:szCs w:val="28"/>
        </w:rPr>
        <w:t xml:space="preserve">Показаниями потерпевшего </w:t>
      </w:r>
      <w:r w:rsidR="00770BF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Pr="00D07EBD">
        <w:rPr>
          <w:rFonts w:ascii="Times New Roman" w:hAnsi="Times New Roman" w:cs="Times New Roman"/>
          <w:sz w:val="28"/>
          <w:szCs w:val="28"/>
        </w:rPr>
        <w:t>, оглашенными в порядке ст.281 ч.1 УПК РФ, из которых следует,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1BA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Мустакимов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</w:t>
      </w:r>
      <w:r>
        <w:rPr>
          <w:rFonts w:ascii="Times New Roman" w:hAnsi="Times New Roman" w:cs="Times New Roman"/>
          <w:sz w:val="28"/>
          <w:szCs w:val="28"/>
        </w:rPr>
        <w:t xml:space="preserve">. временно проживал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принадлежащей ему ферме в </w:t>
      </w:r>
      <w:r w:rsidR="0077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>
        <w:rPr>
          <w:rFonts w:ascii="Times New Roman" w:hAnsi="Times New Roman" w:cs="Times New Roman"/>
          <w:sz w:val="28"/>
          <w:szCs w:val="28"/>
        </w:rPr>
        <w:t xml:space="preserve">и помогал </w:t>
      </w:r>
      <w:r>
        <w:rPr>
          <w:rFonts w:ascii="Times New Roman" w:hAnsi="Times New Roman" w:cs="Times New Roman"/>
          <w:sz w:val="28"/>
          <w:szCs w:val="28"/>
        </w:rPr>
        <w:t xml:space="preserve">ему по хозяйству. </w:t>
      </w:r>
      <w:r w:rsidR="0077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>
        <w:rPr>
          <w:rFonts w:ascii="Times New Roman" w:hAnsi="Times New Roman" w:cs="Times New Roman"/>
          <w:sz w:val="28"/>
          <w:szCs w:val="28"/>
        </w:rPr>
        <w:t xml:space="preserve">приехал на ферму и обнаружил пропажу мобильного телефона и </w:t>
      </w:r>
      <w:r>
        <w:rPr>
          <w:rFonts w:ascii="Times New Roman" w:hAnsi="Times New Roman" w:cs="Times New Roman"/>
          <w:sz w:val="28"/>
          <w:szCs w:val="28"/>
        </w:rPr>
        <w:t>шуруповерта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Мустакимова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</w:t>
      </w:r>
      <w:r>
        <w:rPr>
          <w:rFonts w:ascii="Times New Roman" w:hAnsi="Times New Roman" w:cs="Times New Roman"/>
          <w:sz w:val="28"/>
          <w:szCs w:val="28"/>
        </w:rPr>
        <w:t xml:space="preserve">. на ферме не оказалось.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 в полицию с заявлением  (л.д.30-3</w:t>
      </w:r>
      <w:r w:rsidR="00707B8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4343D" w:rsidP="00D07E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Показаниями свидетеля </w:t>
      </w:r>
      <w:r w:rsidR="00770BF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Pr="00D07EB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оглашенными в порядке ст.281 ч.1</w:t>
      </w:r>
      <w:r w:rsid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УПК РФ, из которых следует, что </w:t>
      </w:r>
      <w:r w:rsidR="00F3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7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 w:rsidR="00F3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ферме в </w:t>
      </w:r>
      <w:r w:rsidR="0077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 w:rsidR="00F3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 проживать и работать </w:t>
      </w:r>
      <w:r w:rsidR="00F375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Мустакимов</w:t>
      </w:r>
      <w:r w:rsidR="00F3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</w:t>
      </w:r>
      <w:r w:rsidR="00F37595">
        <w:rPr>
          <w:rFonts w:ascii="Times New Roman" w:hAnsi="Times New Roman" w:cs="Times New Roman"/>
          <w:sz w:val="28"/>
          <w:szCs w:val="28"/>
        </w:rPr>
        <w:t>.</w:t>
      </w:r>
      <w:r w:rsidR="00B67C72">
        <w:rPr>
          <w:rFonts w:ascii="Times New Roman" w:hAnsi="Times New Roman" w:cs="Times New Roman"/>
          <w:sz w:val="28"/>
          <w:szCs w:val="28"/>
        </w:rPr>
        <w:t xml:space="preserve"> В </w:t>
      </w:r>
      <w:r w:rsidR="0077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 w:rsidR="00B67C72">
        <w:rPr>
          <w:rFonts w:ascii="Times New Roman" w:hAnsi="Times New Roman" w:cs="Times New Roman"/>
          <w:sz w:val="28"/>
          <w:szCs w:val="28"/>
        </w:rPr>
        <w:t>из вагончика, где они все проживали</w:t>
      </w:r>
      <w:r w:rsidR="00B97EF5">
        <w:rPr>
          <w:rFonts w:ascii="Times New Roman" w:hAnsi="Times New Roman" w:cs="Times New Roman"/>
          <w:sz w:val="28"/>
          <w:szCs w:val="28"/>
        </w:rPr>
        <w:t>,</w:t>
      </w:r>
      <w:r w:rsidR="00B67C72">
        <w:rPr>
          <w:rFonts w:ascii="Times New Roman" w:hAnsi="Times New Roman" w:cs="Times New Roman"/>
          <w:sz w:val="28"/>
          <w:szCs w:val="28"/>
        </w:rPr>
        <w:t xml:space="preserve"> пропали электроинструменты (л.д.41-42).</w:t>
      </w:r>
    </w:p>
    <w:p w:rsidR="001909D3" w:rsidP="00D07EB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Показаниями свидетеля </w:t>
      </w:r>
      <w:r w:rsidR="00B67C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Миннегалиева</w:t>
      </w:r>
      <w:r w:rsidR="00B6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М.Р</w:t>
      </w:r>
      <w:r w:rsidRPr="00D07EBD">
        <w:rPr>
          <w:rFonts w:ascii="Times New Roman" w:eastAsia="Times New Roman" w:hAnsi="Times New Roman" w:cs="Times New Roman"/>
          <w:sz w:val="28"/>
          <w:szCs w:val="28"/>
          <w:lang w:eastAsia="ru-RU"/>
        </w:rPr>
        <w:t>., оглашенными в порядке ст.281 ч.1 УПК РФ, из которых следует,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BF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="00B67C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C7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6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оступило сообщение о хищении имущества. По данному факту </w:t>
      </w:r>
      <w:r w:rsidR="0077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 w:rsidR="00B6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задержан </w:t>
      </w:r>
      <w:r w:rsidR="00B67C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Мустакимов</w:t>
      </w:r>
      <w:r w:rsidR="00B6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</w:t>
      </w:r>
      <w:r w:rsidR="00B67C72">
        <w:rPr>
          <w:rFonts w:ascii="Times New Roman" w:hAnsi="Times New Roman" w:cs="Times New Roman"/>
          <w:sz w:val="28"/>
          <w:szCs w:val="28"/>
        </w:rPr>
        <w:t xml:space="preserve">., в ходе личного досмотра были изъяты похищенные мобильный телефон и </w:t>
      </w:r>
      <w:r w:rsidR="00B67C72">
        <w:rPr>
          <w:rFonts w:ascii="Times New Roman" w:hAnsi="Times New Roman" w:cs="Times New Roman"/>
          <w:sz w:val="28"/>
          <w:szCs w:val="28"/>
        </w:rPr>
        <w:t>шуруповерт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</w:t>
      </w:r>
      <w:r w:rsidR="00B67C72">
        <w:rPr>
          <w:rFonts w:ascii="Times New Roman" w:eastAsia="Times New Roman" w:hAnsi="Times New Roman" w:cs="Times New Roman"/>
          <w:sz w:val="28"/>
          <w:szCs w:val="28"/>
          <w:lang w:eastAsia="ru-RU"/>
        </w:rPr>
        <w:t>25-27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07C2C" w:rsidP="00B07C2C">
      <w:pPr>
        <w:pStyle w:val="ConsNonformat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Виновность подсудимо</w:t>
      </w:r>
      <w:r w:rsidR="00B67C7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C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Мустакимова</w:t>
      </w:r>
      <w:r w:rsidR="00B6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</w:t>
      </w:r>
      <w:r>
        <w:rPr>
          <w:rFonts w:ascii="Times New Roman" w:hAnsi="Times New Roman" w:cs="Times New Roman"/>
          <w:sz w:val="28"/>
          <w:szCs w:val="28"/>
        </w:rPr>
        <w:t>. подтверждается также:</w:t>
      </w:r>
    </w:p>
    <w:p w:rsidR="00B67C72" w:rsidP="001909D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осмотра места происшествия от </w:t>
      </w:r>
      <w:r w:rsidR="00770BF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Pr="0019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земельного участка </w:t>
      </w:r>
      <w:r w:rsidR="00770BF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770BF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находится вагончик, из которого совершено хищение принадлежащего </w:t>
      </w:r>
      <w:r w:rsidR="00770BF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08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(л.д.8-11);</w:t>
      </w:r>
    </w:p>
    <w:p w:rsidR="0037608F" w:rsidP="001909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актом изъятия от </w:t>
      </w:r>
      <w:r w:rsidR="00770BF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в ходе личного досмотра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Мустакимова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</w:t>
      </w:r>
      <w:r>
        <w:rPr>
          <w:rFonts w:ascii="Times New Roman" w:hAnsi="Times New Roman" w:cs="Times New Roman"/>
          <w:sz w:val="28"/>
          <w:szCs w:val="28"/>
        </w:rPr>
        <w:t xml:space="preserve">. изъяты мобильный телефон </w:t>
      </w:r>
      <w:r w:rsidR="00770BF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шуруповерт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>
        <w:rPr>
          <w:rFonts w:ascii="Times New Roman" w:hAnsi="Times New Roman" w:cs="Times New Roman"/>
          <w:sz w:val="28"/>
          <w:szCs w:val="28"/>
        </w:rPr>
        <w:t>в комплекте с аккумуляторной батареей и с зарядным устройством (л.д.13-14);</w:t>
      </w:r>
    </w:p>
    <w:p w:rsidR="0037608F" w:rsidP="001909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сведениями с интернет-сайта </w:t>
      </w:r>
      <w:r w:rsidR="0077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>
        <w:rPr>
          <w:rFonts w:ascii="Times New Roman" w:hAnsi="Times New Roman" w:cs="Times New Roman"/>
          <w:sz w:val="28"/>
          <w:szCs w:val="28"/>
        </w:rPr>
        <w:t xml:space="preserve">о стоимости имущества, согласно которым стоимость бывшего в употреблении мобильного телефона </w:t>
      </w:r>
      <w:r w:rsidR="0077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70BF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стоимость </w:t>
      </w:r>
      <w:r>
        <w:rPr>
          <w:rFonts w:ascii="Times New Roman" w:hAnsi="Times New Roman" w:cs="Times New Roman"/>
          <w:sz w:val="28"/>
          <w:szCs w:val="28"/>
        </w:rPr>
        <w:t>шуруповерта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0BF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="00770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(л.д.36);</w:t>
      </w:r>
    </w:p>
    <w:p w:rsidR="0037608F" w:rsidP="005206C2">
      <w:pPr>
        <w:ind w:firstLine="708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206C2">
        <w:rPr>
          <w:rFonts w:ascii="Times New Roman" w:hAnsi="Times New Roman" w:eastAsiaTheme="minorEastAsia" w:cs="Times New Roman"/>
          <w:sz w:val="28"/>
          <w:szCs w:val="28"/>
          <w:lang w:eastAsia="ru-RU"/>
        </w:rPr>
        <w:t>- приобщенн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ыми</w:t>
      </w:r>
      <w:r w:rsidRPr="005206C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к делу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вещественными доказательствами </w:t>
      </w:r>
      <w:r>
        <w:rPr>
          <w:rFonts w:ascii="Times New Roman" w:hAnsi="Times New Roman" w:cs="Times New Roman"/>
          <w:sz w:val="28"/>
          <w:szCs w:val="28"/>
        </w:rPr>
        <w:t xml:space="preserve">мобильным телефоном </w:t>
      </w:r>
      <w:r w:rsidR="00770BF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шуруповертом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«ОБЕЗЛИЧЕНО» </w:t>
      </w:r>
      <w:r>
        <w:rPr>
          <w:rFonts w:ascii="Times New Roman" w:hAnsi="Times New Roman" w:cs="Times New Roman"/>
          <w:sz w:val="28"/>
          <w:szCs w:val="28"/>
        </w:rPr>
        <w:t>в комплекте с аккумуляторной батареей и с зарядным устройством (л.д.24).</w:t>
      </w:r>
    </w:p>
    <w:p w:rsidR="00B07C2C" w:rsidP="00B07C2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C2C" w:rsidP="00B07C2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в судебном заседании доказательства в их совокупности и взаимосвязи, </w:t>
      </w:r>
      <w:r w:rsidR="00B3285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 вину подсудимо</w:t>
      </w:r>
      <w:r w:rsidR="00EB63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3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Мустакимова</w:t>
      </w:r>
      <w:r w:rsidR="00EB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доказанной, поскольку е</w:t>
      </w:r>
      <w:r w:rsidR="00EB63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виновность подтверждается последовательными и согласованными показаниями потерпевшего, свидетелей, протоколом осмотра, </w:t>
      </w:r>
      <w:r w:rsidR="00EB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изъятия,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вещественными доказательствами. Указанные доказательства являются подробными, последовательными и взаимосвязанными, согласуются между собой, с достаточной полнотой подтверждают вину подсудимо</w:t>
      </w:r>
      <w:r w:rsidR="00EB63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Оснований сомневаться в их достоверности у </w:t>
      </w:r>
      <w:r w:rsid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имеется. </w:t>
      </w:r>
    </w:p>
    <w:p w:rsidR="00B742F6" w:rsidRPr="00030A5B" w:rsidP="00B742F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030A5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 учетом обстоятельств дела и данных о личности, мировой судья признает </w:t>
      </w:r>
      <w:r w:rsidR="00EB63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Мустакимова</w:t>
      </w:r>
      <w:r w:rsidR="00EB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</w:t>
      </w:r>
      <w:r w:rsidRPr="00030A5B">
        <w:rPr>
          <w:rFonts w:ascii="Times New Roman" w:hAnsi="Times New Roman" w:eastAsiaTheme="minorEastAsia" w:cs="Times New Roman"/>
          <w:sz w:val="28"/>
          <w:szCs w:val="28"/>
          <w:lang w:eastAsia="ru-RU"/>
        </w:rPr>
        <w:t>. вменяем</w:t>
      </w:r>
      <w:r w:rsidR="00EB6338">
        <w:rPr>
          <w:rFonts w:ascii="Times New Roman" w:hAnsi="Times New Roman" w:eastAsiaTheme="minorEastAsia" w:cs="Times New Roman"/>
          <w:sz w:val="28"/>
          <w:szCs w:val="28"/>
          <w:lang w:eastAsia="ru-RU"/>
        </w:rPr>
        <w:t>ым</w:t>
      </w:r>
      <w:r w:rsidRPr="00030A5B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B742F6" w:rsidP="00B07C2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Давая правовую оценку действиям подсудимо</w:t>
      </w:r>
      <w:r w:rsidR="00EB63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7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учитывает, что хищение </w:t>
      </w:r>
      <w:r w:rsidR="00EB633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Pr="00B74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</w:t>
      </w:r>
      <w:r w:rsidR="00EB633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тайно.</w:t>
      </w:r>
    </w:p>
    <w:p w:rsidR="00B742F6" w:rsidRPr="00030A5B" w:rsidP="00B742F6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изложенного, действия подсудимо</w:t>
      </w:r>
      <w:r w:rsidR="00EB633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3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Мустакимова</w:t>
      </w:r>
      <w:r w:rsidR="00EB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мировой судья квалифицирует по ст.158 ч.1 УК РФ – кража, то есть тайное хищение чужого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B88" w:rsidP="00707B88">
      <w:pPr>
        <w:pStyle w:val="Caption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Cs w:val="28"/>
          <w:lang w:eastAsia="ru-RU"/>
        </w:rPr>
        <w:t>С учетом характера совершенн</w:t>
      </w:r>
      <w:r w:rsidR="00EB6338">
        <w:rPr>
          <w:rFonts w:ascii="Times New Roman" w:eastAsia="Times New Roman" w:hAnsi="Times New Roman" w:cs="Times New Roman"/>
          <w:szCs w:val="28"/>
          <w:lang w:eastAsia="ru-RU"/>
        </w:rPr>
        <w:t>ого</w:t>
      </w:r>
      <w:r w:rsidRPr="00030A5B">
        <w:rPr>
          <w:rFonts w:ascii="Times New Roman" w:eastAsia="Times New Roman" w:hAnsi="Times New Roman" w:cs="Times New Roman"/>
          <w:szCs w:val="28"/>
          <w:lang w:eastAsia="ru-RU"/>
        </w:rPr>
        <w:t xml:space="preserve"> преступлени</w:t>
      </w:r>
      <w:r w:rsidR="00EB6338">
        <w:rPr>
          <w:rFonts w:ascii="Times New Roman" w:eastAsia="Times New Roman" w:hAnsi="Times New Roman" w:cs="Times New Roman"/>
          <w:szCs w:val="28"/>
          <w:lang w:eastAsia="ru-RU"/>
        </w:rPr>
        <w:t>я</w:t>
      </w:r>
      <w:r w:rsidRPr="00030A5B">
        <w:rPr>
          <w:rFonts w:ascii="Times New Roman" w:eastAsia="Times New Roman" w:hAnsi="Times New Roman" w:cs="Times New Roman"/>
          <w:szCs w:val="28"/>
          <w:lang w:eastAsia="ru-RU"/>
        </w:rPr>
        <w:t xml:space="preserve">, размера причиненного ущерба и степени </w:t>
      </w:r>
      <w:r w:rsidR="00EB6338">
        <w:rPr>
          <w:rFonts w:ascii="Times New Roman" w:eastAsia="Times New Roman" w:hAnsi="Times New Roman" w:cs="Times New Roman"/>
          <w:szCs w:val="28"/>
          <w:lang w:eastAsia="ru-RU"/>
        </w:rPr>
        <w:t>его</w:t>
      </w:r>
      <w:r w:rsidRPr="00030A5B">
        <w:rPr>
          <w:rFonts w:ascii="Times New Roman" w:eastAsia="Times New Roman" w:hAnsi="Times New Roman" w:cs="Times New Roman"/>
          <w:szCs w:val="28"/>
          <w:lang w:eastAsia="ru-RU"/>
        </w:rPr>
        <w:t xml:space="preserve"> общественной опасности, мировой судья не находит оснований для изменения категории преступлени</w:t>
      </w:r>
      <w:r w:rsidR="00EB6338">
        <w:rPr>
          <w:rFonts w:ascii="Times New Roman" w:eastAsia="Times New Roman" w:hAnsi="Times New Roman" w:cs="Times New Roman"/>
          <w:szCs w:val="28"/>
          <w:lang w:eastAsia="ru-RU"/>
        </w:rPr>
        <w:t>я</w:t>
      </w:r>
      <w:r w:rsidRPr="00030A5B">
        <w:rPr>
          <w:rFonts w:ascii="Times New Roman" w:eastAsia="Times New Roman" w:hAnsi="Times New Roman" w:cs="Times New Roman"/>
          <w:szCs w:val="28"/>
          <w:lang w:eastAsia="ru-RU"/>
        </w:rPr>
        <w:t xml:space="preserve"> в порядке ст.15 ч.6 УК РФ.</w:t>
      </w:r>
    </w:p>
    <w:p w:rsidR="00707B88" w:rsidRPr="00364493" w:rsidP="00707B88">
      <w:pPr>
        <w:pStyle w:val="Caption"/>
        <w:ind w:firstLine="708"/>
        <w:jc w:val="both"/>
        <w:rPr>
          <w:rFonts w:ascii="Times New Roman" w:eastAsia="Calibri" w:hAnsi="Times New Roman" w:cs="Times New Roman"/>
          <w:szCs w:val="28"/>
          <w:lang w:eastAsia="ru-RU"/>
        </w:rPr>
      </w:pPr>
      <w:r w:rsidRPr="00364493">
        <w:rPr>
          <w:rFonts w:ascii="Times New Roman" w:eastAsia="Calibri" w:hAnsi="Times New Roman" w:cs="Times New Roman"/>
          <w:szCs w:val="28"/>
          <w:lang w:eastAsia="ru-RU"/>
        </w:rPr>
        <w:t xml:space="preserve">С учетом характера преступления и данных о личности подсудимого </w:t>
      </w:r>
      <w:r>
        <w:rPr>
          <w:rFonts w:ascii="Times New Roman" w:eastAsia="Times New Roman" w:hAnsi="Times New Roman" w:cs="Times New Roman"/>
          <w:szCs w:val="28"/>
          <w:lang w:eastAsia="ru-RU"/>
        </w:rPr>
        <w:t>Мустакимова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М.И</w:t>
      </w:r>
      <w:r w:rsidRPr="00364493">
        <w:rPr>
          <w:rFonts w:ascii="Times New Roman" w:eastAsia="Calibri" w:hAnsi="Times New Roman" w:cs="Times New Roman"/>
          <w:szCs w:val="28"/>
          <w:lang w:eastAsia="ru-RU"/>
        </w:rPr>
        <w:t xml:space="preserve">., предусмотренных законом оснований для освобождения его от уголовной ответственности в порядке ст.76.2 УК РФ </w:t>
      </w:r>
      <w:r>
        <w:rPr>
          <w:rFonts w:ascii="Times New Roman" w:eastAsia="Calibri" w:hAnsi="Times New Roman" w:cs="Times New Roman"/>
          <w:szCs w:val="28"/>
          <w:lang w:eastAsia="ru-RU"/>
        </w:rPr>
        <w:t>мировой судья</w:t>
      </w:r>
      <w:r w:rsidRPr="00364493">
        <w:rPr>
          <w:rFonts w:ascii="Times New Roman" w:eastAsia="Calibri" w:hAnsi="Times New Roman" w:cs="Times New Roman"/>
          <w:szCs w:val="28"/>
          <w:lang w:eastAsia="ru-RU"/>
        </w:rPr>
        <w:t xml:space="preserve"> не находит.</w:t>
      </w:r>
    </w:p>
    <w:p w:rsidR="00B742F6" w:rsidRPr="00030A5B" w:rsidP="00B742F6">
      <w:pPr>
        <w:pStyle w:val="Caption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Cs w:val="28"/>
          <w:lang w:eastAsia="ru-RU"/>
        </w:rPr>
        <w:t xml:space="preserve">В соответствии со ст.ст.6 и 60 УК РФ при назначении </w:t>
      </w:r>
      <w:r w:rsidR="00EB6338">
        <w:rPr>
          <w:rFonts w:ascii="Times New Roman" w:eastAsia="Times New Roman" w:hAnsi="Times New Roman" w:cs="Times New Roman"/>
          <w:szCs w:val="28"/>
          <w:lang w:eastAsia="ru-RU"/>
        </w:rPr>
        <w:t>Мустакимову</w:t>
      </w:r>
      <w:r w:rsidR="00EB6338">
        <w:rPr>
          <w:rFonts w:ascii="Times New Roman" w:eastAsia="Times New Roman" w:hAnsi="Times New Roman" w:cs="Times New Roman"/>
          <w:szCs w:val="28"/>
          <w:lang w:eastAsia="ru-RU"/>
        </w:rPr>
        <w:t xml:space="preserve"> М.И</w:t>
      </w:r>
      <w:r w:rsidRPr="00030A5B">
        <w:rPr>
          <w:rFonts w:ascii="Times New Roman" w:eastAsia="Times New Roman" w:hAnsi="Times New Roman" w:cs="Times New Roman"/>
          <w:szCs w:val="28"/>
          <w:lang w:eastAsia="ru-RU"/>
        </w:rPr>
        <w:t>. наказания мировой судья учитывает характер и степень общественной опасности содеянного, данные о личности виновно</w:t>
      </w:r>
      <w:r w:rsidR="00EB6338">
        <w:rPr>
          <w:rFonts w:ascii="Times New Roman" w:eastAsia="Times New Roman" w:hAnsi="Times New Roman" w:cs="Times New Roman"/>
          <w:szCs w:val="28"/>
          <w:lang w:eastAsia="ru-RU"/>
        </w:rPr>
        <w:t>го</w:t>
      </w:r>
      <w:r w:rsidRPr="00030A5B">
        <w:rPr>
          <w:rFonts w:ascii="Times New Roman" w:eastAsia="Times New Roman" w:hAnsi="Times New Roman" w:cs="Times New Roman"/>
          <w:szCs w:val="28"/>
          <w:lang w:eastAsia="ru-RU"/>
        </w:rPr>
        <w:t xml:space="preserve">, в том числе состояние </w:t>
      </w:r>
      <w:r>
        <w:rPr>
          <w:rFonts w:ascii="Times New Roman" w:eastAsia="Times New Roman" w:hAnsi="Times New Roman" w:cs="Times New Roman"/>
          <w:szCs w:val="28"/>
          <w:lang w:eastAsia="ru-RU"/>
        </w:rPr>
        <w:t>е</w:t>
      </w:r>
      <w:r w:rsidR="00EB6338">
        <w:rPr>
          <w:rFonts w:ascii="Times New Roman" w:eastAsia="Times New Roman" w:hAnsi="Times New Roman" w:cs="Times New Roman"/>
          <w:szCs w:val="28"/>
          <w:lang w:eastAsia="ru-RU"/>
        </w:rPr>
        <w:t>го</w:t>
      </w:r>
      <w:r w:rsidRPr="00030A5B">
        <w:rPr>
          <w:rFonts w:ascii="Times New Roman" w:eastAsia="Times New Roman" w:hAnsi="Times New Roman" w:cs="Times New Roman"/>
          <w:szCs w:val="28"/>
          <w:lang w:eastAsia="ru-RU"/>
        </w:rPr>
        <w:t xml:space="preserve"> здоровья и состояние здоровья е</w:t>
      </w:r>
      <w:r w:rsidR="00EB6338">
        <w:rPr>
          <w:rFonts w:ascii="Times New Roman" w:eastAsia="Times New Roman" w:hAnsi="Times New Roman" w:cs="Times New Roman"/>
          <w:szCs w:val="28"/>
          <w:lang w:eastAsia="ru-RU"/>
        </w:rPr>
        <w:t>го</w:t>
      </w:r>
      <w:r w:rsidRPr="00030A5B">
        <w:rPr>
          <w:rFonts w:ascii="Times New Roman" w:eastAsia="Times New Roman" w:hAnsi="Times New Roman" w:cs="Times New Roman"/>
          <w:szCs w:val="28"/>
          <w:lang w:eastAsia="ru-RU"/>
        </w:rPr>
        <w:t xml:space="preserve"> родственников, влияние наказания на исправление, условия жизни семьи</w:t>
      </w:r>
      <w:r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B742F6" w:rsidRPr="00030A5B" w:rsidP="00B742F6">
      <w:pPr>
        <w:pStyle w:val="Caption"/>
        <w:ind w:firstLine="708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Cs w:val="28"/>
          <w:lang w:eastAsia="ru-RU"/>
        </w:rPr>
        <w:t>Подсудим</w:t>
      </w:r>
      <w:r w:rsidR="00EB6338">
        <w:rPr>
          <w:rFonts w:ascii="Times New Roman" w:eastAsia="Times New Roman" w:hAnsi="Times New Roman" w:cs="Times New Roman"/>
          <w:szCs w:val="28"/>
          <w:lang w:eastAsia="ru-RU"/>
        </w:rPr>
        <w:t>ый</w:t>
      </w:r>
      <w:r w:rsidRPr="00030A5B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EB6338">
        <w:rPr>
          <w:rFonts w:ascii="Times New Roman" w:eastAsia="Times New Roman" w:hAnsi="Times New Roman" w:cs="Times New Roman"/>
          <w:szCs w:val="28"/>
          <w:lang w:eastAsia="ru-RU"/>
        </w:rPr>
        <w:t>Мустакимов</w:t>
      </w:r>
      <w:r w:rsidR="00EB6338">
        <w:rPr>
          <w:rFonts w:ascii="Times New Roman" w:eastAsia="Times New Roman" w:hAnsi="Times New Roman" w:cs="Times New Roman"/>
          <w:szCs w:val="28"/>
          <w:lang w:eastAsia="ru-RU"/>
        </w:rPr>
        <w:t xml:space="preserve"> М.И</w:t>
      </w:r>
      <w:r w:rsidRPr="00030A5B">
        <w:rPr>
          <w:rFonts w:ascii="Times New Roman" w:eastAsia="Times New Roman" w:hAnsi="Times New Roman" w:cs="Times New Roman"/>
          <w:szCs w:val="28"/>
          <w:lang w:eastAsia="ru-RU"/>
        </w:rPr>
        <w:t xml:space="preserve">. </w:t>
      </w:r>
      <w:r w:rsidRPr="00030A5B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характеризуется 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>посредственно</w:t>
      </w:r>
      <w:r w:rsidRPr="00030A5B">
        <w:rPr>
          <w:rFonts w:ascii="Times New Roman" w:eastAsia="Times New Roman" w:hAnsi="Times New Roman" w:cs="Times New Roman"/>
          <w:bCs/>
          <w:szCs w:val="28"/>
          <w:lang w:eastAsia="ru-RU"/>
        </w:rPr>
        <w:t>.</w:t>
      </w:r>
    </w:p>
    <w:p w:rsidR="00B742F6" w:rsidP="00B742F6">
      <w:pPr>
        <w:pStyle w:val="Caption"/>
        <w:ind w:firstLine="708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bCs/>
          <w:szCs w:val="28"/>
          <w:lang w:eastAsia="ru-RU"/>
        </w:rPr>
        <w:t>В соответствии со ст.61 ч.1 п. «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>г</w:t>
      </w:r>
      <w:r w:rsidRPr="00030A5B">
        <w:rPr>
          <w:rFonts w:ascii="Times New Roman" w:eastAsia="Times New Roman" w:hAnsi="Times New Roman" w:cs="Times New Roman"/>
          <w:bCs/>
          <w:szCs w:val="28"/>
          <w:lang w:eastAsia="ru-RU"/>
        </w:rPr>
        <w:t>» УК РФ в качестве обстоятельств</w:t>
      </w:r>
      <w:r w:rsidR="00707B88">
        <w:rPr>
          <w:rFonts w:ascii="Times New Roman" w:eastAsia="Times New Roman" w:hAnsi="Times New Roman" w:cs="Times New Roman"/>
          <w:bCs/>
          <w:szCs w:val="28"/>
          <w:lang w:eastAsia="ru-RU"/>
        </w:rPr>
        <w:t>а</w:t>
      </w:r>
      <w:r w:rsidRPr="00030A5B">
        <w:rPr>
          <w:rFonts w:ascii="Times New Roman" w:eastAsia="Times New Roman" w:hAnsi="Times New Roman" w:cs="Times New Roman"/>
          <w:bCs/>
          <w:szCs w:val="28"/>
          <w:lang w:eastAsia="ru-RU"/>
        </w:rPr>
        <w:t>, смягчающ</w:t>
      </w:r>
      <w:r w:rsidR="00707B88">
        <w:rPr>
          <w:rFonts w:ascii="Times New Roman" w:eastAsia="Times New Roman" w:hAnsi="Times New Roman" w:cs="Times New Roman"/>
          <w:bCs/>
          <w:szCs w:val="28"/>
          <w:lang w:eastAsia="ru-RU"/>
        </w:rPr>
        <w:t>его</w:t>
      </w:r>
      <w:r w:rsidRPr="00030A5B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наказание подсудимо</w:t>
      </w:r>
      <w:r w:rsidR="00EB6338">
        <w:rPr>
          <w:rFonts w:ascii="Times New Roman" w:eastAsia="Times New Roman" w:hAnsi="Times New Roman" w:cs="Times New Roman"/>
          <w:bCs/>
          <w:szCs w:val="28"/>
          <w:lang w:eastAsia="ru-RU"/>
        </w:rPr>
        <w:t>го</w:t>
      </w:r>
      <w:r w:rsidRPr="00030A5B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</w:t>
      </w:r>
      <w:r w:rsidR="00EB6338">
        <w:rPr>
          <w:rFonts w:ascii="Times New Roman" w:eastAsia="Times New Roman" w:hAnsi="Times New Roman" w:cs="Times New Roman"/>
          <w:szCs w:val="28"/>
          <w:lang w:eastAsia="ru-RU"/>
        </w:rPr>
        <w:t>Мустакимова</w:t>
      </w:r>
      <w:r w:rsidR="00EB6338">
        <w:rPr>
          <w:rFonts w:ascii="Times New Roman" w:eastAsia="Times New Roman" w:hAnsi="Times New Roman" w:cs="Times New Roman"/>
          <w:szCs w:val="28"/>
          <w:lang w:eastAsia="ru-RU"/>
        </w:rPr>
        <w:t xml:space="preserve"> М.И</w:t>
      </w:r>
      <w:r w:rsidRPr="00030A5B">
        <w:rPr>
          <w:rFonts w:ascii="Times New Roman" w:eastAsia="Times New Roman" w:hAnsi="Times New Roman" w:cs="Times New Roman"/>
          <w:bCs/>
          <w:szCs w:val="28"/>
          <w:lang w:eastAsia="ru-RU"/>
        </w:rPr>
        <w:t>., мировой судья учитывает</w:t>
      </w:r>
      <w:r w:rsidRPr="00B742F6">
        <w:t xml:space="preserve"> </w:t>
      </w:r>
      <w:r w:rsidRPr="00B742F6">
        <w:rPr>
          <w:rFonts w:ascii="Times New Roman" w:eastAsia="Times New Roman" w:hAnsi="Times New Roman" w:cs="Times New Roman"/>
          <w:bCs/>
          <w:szCs w:val="28"/>
          <w:lang w:eastAsia="ru-RU"/>
        </w:rPr>
        <w:t>наличие у не</w:t>
      </w:r>
      <w:r w:rsidR="00EB6338">
        <w:rPr>
          <w:rFonts w:ascii="Times New Roman" w:eastAsia="Times New Roman" w:hAnsi="Times New Roman" w:cs="Times New Roman"/>
          <w:bCs/>
          <w:szCs w:val="28"/>
          <w:lang w:eastAsia="ru-RU"/>
        </w:rPr>
        <w:t>го</w:t>
      </w:r>
      <w:r w:rsidRPr="00B742F6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малолетнего ребенка</w:t>
      </w:r>
      <w:r w:rsidR="00707B88">
        <w:rPr>
          <w:rFonts w:ascii="Times New Roman" w:eastAsia="Times New Roman" w:hAnsi="Times New Roman" w:cs="Times New Roman"/>
          <w:bCs/>
          <w:szCs w:val="28"/>
          <w:lang w:eastAsia="ru-RU"/>
        </w:rPr>
        <w:t>.</w:t>
      </w:r>
    </w:p>
    <w:p w:rsidR="00E84A53" w:rsidP="00E84A53">
      <w:pPr>
        <w:ind w:firstLine="708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030A5B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силу ст.61 ч.2 УК РФ в качестве обстоятельств, смягчающих наказание подсудимо</w:t>
      </w:r>
      <w:r w:rsidR="00EB6338">
        <w:rPr>
          <w:rFonts w:ascii="Times New Roman" w:hAnsi="Times New Roman" w:eastAsiaTheme="minorEastAsia" w:cs="Times New Roman"/>
          <w:sz w:val="28"/>
          <w:szCs w:val="28"/>
          <w:lang w:eastAsia="ru-RU"/>
        </w:rPr>
        <w:t>го</w:t>
      </w:r>
      <w:r w:rsidRPr="00030A5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="00EB63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Мустакимова</w:t>
      </w:r>
      <w:r w:rsidR="00EB6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</w:t>
      </w:r>
      <w:r w:rsidRPr="00030A5B">
        <w:rPr>
          <w:rFonts w:ascii="Times New Roman" w:hAnsi="Times New Roman" w:eastAsiaTheme="minorEastAsia" w:cs="Times New Roman"/>
          <w:sz w:val="28"/>
          <w:szCs w:val="28"/>
          <w:lang w:eastAsia="ru-RU"/>
        </w:rPr>
        <w:t>., мировой судья считает необходимым учесть полное признание вины, раскаяние в совершении преступлени</w:t>
      </w:r>
      <w:r w:rsidR="00DC0771">
        <w:rPr>
          <w:rFonts w:ascii="Times New Roman" w:hAnsi="Times New Roman" w:eastAsiaTheme="minorEastAsia" w:cs="Times New Roman"/>
          <w:sz w:val="28"/>
          <w:szCs w:val="28"/>
          <w:lang w:eastAsia="ru-RU"/>
        </w:rPr>
        <w:t>я</w:t>
      </w:r>
      <w:r w:rsidR="00EB6338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E84A53" w:rsidP="00E84A53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Оснований для назначения штрафа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мировой судья</w:t>
      </w:r>
      <w:r w:rsidRPr="00E84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находит, так как данный вид наказания недостаточен для исправления подсудимо</w:t>
      </w:r>
      <w:r w:rsidR="00502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E84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27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Мустакимова</w:t>
      </w:r>
      <w:r w:rsidR="0050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</w:t>
      </w:r>
      <w:r w:rsidRPr="00E84A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07B88" w:rsidP="00707B88">
      <w:pPr>
        <w:ind w:firstLine="708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3E3D06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Мустакимов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</w:t>
      </w:r>
      <w:r w:rsidRPr="003E3D06">
        <w:rPr>
          <w:rFonts w:ascii="Times New Roman" w:hAnsi="Times New Roman" w:eastAsiaTheme="minorEastAsia" w:cs="Times New Roman"/>
          <w:sz w:val="28"/>
          <w:szCs w:val="28"/>
          <w:lang w:eastAsia="ru-RU"/>
        </w:rPr>
        <w:t>. является трудоспособн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ым</w:t>
      </w:r>
      <w:r w:rsidRPr="003E3D06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обстоятельств, предусмотренных ст.49 ч.4 УК РФ, не имеется, для достижения целей наказания, предусмотренных ст.43 ч.2 УК РФ,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мировой судья</w:t>
      </w:r>
      <w:r w:rsidRPr="003E3D06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считает необходимым назначить е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му</w:t>
      </w:r>
      <w:r w:rsidRPr="003E3D06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наказание в виде обязательных работ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B742F6" w:rsidRPr="00030A5B" w:rsidP="0050278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ст.81 ч.3 УПК РФ </w:t>
      </w:r>
      <w:r w:rsidR="00502784">
        <w:rPr>
          <w:rFonts w:ascii="Times New Roman" w:hAnsi="Times New Roman" w:cs="Times New Roman"/>
          <w:sz w:val="28"/>
          <w:szCs w:val="28"/>
        </w:rPr>
        <w:t xml:space="preserve">мобильный телефон и </w:t>
      </w:r>
      <w:r w:rsidR="00502784">
        <w:rPr>
          <w:rFonts w:ascii="Times New Roman" w:hAnsi="Times New Roman" w:cs="Times New Roman"/>
          <w:sz w:val="28"/>
          <w:szCs w:val="28"/>
        </w:rPr>
        <w:t>шуруповерт</w:t>
      </w:r>
      <w:r w:rsidRPr="00502784" w:rsidR="00502784">
        <w:t xml:space="preserve"> </w:t>
      </w:r>
      <w:r w:rsidRPr="00502784" w:rsidR="00502784">
        <w:rPr>
          <w:rFonts w:ascii="Times New Roman" w:hAnsi="Times New Roman" w:cs="Times New Roman"/>
          <w:sz w:val="28"/>
          <w:szCs w:val="28"/>
        </w:rPr>
        <w:t xml:space="preserve">подлежат оставлению по принадлежности у </w:t>
      </w:r>
      <w:r w:rsidR="00502784">
        <w:rPr>
          <w:rFonts w:ascii="Times New Roman" w:hAnsi="Times New Roman" w:cs="Times New Roman"/>
          <w:sz w:val="28"/>
          <w:szCs w:val="28"/>
        </w:rPr>
        <w:t>Салимова</w:t>
      </w:r>
      <w:r w:rsidR="00502784">
        <w:rPr>
          <w:rFonts w:ascii="Times New Roman" w:hAnsi="Times New Roman" w:cs="Times New Roman"/>
          <w:sz w:val="28"/>
          <w:szCs w:val="28"/>
        </w:rPr>
        <w:t xml:space="preserve"> И.Р</w:t>
      </w:r>
      <w:r w:rsidRPr="00502784" w:rsidR="00502784">
        <w:rPr>
          <w:rFonts w:ascii="Times New Roman" w:hAnsi="Times New Roman" w:cs="Times New Roman"/>
          <w:sz w:val="28"/>
          <w:szCs w:val="28"/>
        </w:rPr>
        <w:t>.</w:t>
      </w:r>
    </w:p>
    <w:p w:rsidR="00B742F6" w:rsidRPr="00030A5B" w:rsidP="00B742F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ст.ст.307-309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УПК РФ, </w:t>
      </w:r>
      <w:r w:rsidR="00E84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B07C2C" w:rsidP="00B07C2C">
      <w:pPr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7C2C" w:rsidP="00B07C2C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  И  Г  О  В  О  Р  И  Л :</w:t>
      </w:r>
    </w:p>
    <w:p w:rsidR="00B07C2C" w:rsidP="00B07C2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36C" w:rsidP="00B07C2C">
      <w:pPr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502784" w:rsidR="005027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Мустакимова</w:t>
      </w:r>
      <w:r w:rsidRPr="00502784" w:rsidR="0050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8C0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2784" w:rsidR="005027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C0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2784" w:rsidR="0050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</w:t>
      </w:r>
      <w:r w:rsidR="0050278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ст.158 ч.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РФ, и назначить е</w:t>
      </w:r>
      <w:r w:rsidR="005027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работ на срок – </w:t>
      </w:r>
      <w:r w:rsidR="00502784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027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</w:t>
      </w:r>
      <w:r w:rsidRPr="00DC0771">
        <w:rPr>
          <w:rFonts w:ascii="Times New Roman" w:eastAsia="Times New Roman" w:hAnsi="Times New Roman" w:cs="Times New Roman"/>
          <w:sz w:val="28"/>
          <w:szCs w:val="28"/>
          <w:lang w:eastAsia="ru-RU"/>
        </w:rPr>
        <w:t>) часов.</w:t>
      </w:r>
    </w:p>
    <w:p w:rsidR="00502784" w:rsidP="00B07C2C">
      <w:pPr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пресечения до вступления приговора в законную силу </w:t>
      </w:r>
      <w:r w:rsidRPr="005027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Мустакимову</w:t>
      </w:r>
      <w:r w:rsidRPr="0050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М.И. оставить без изменения - подписку о невыезде и надлежащем поведении.</w:t>
      </w:r>
    </w:p>
    <w:p w:rsidR="00502784" w:rsidP="00B07C2C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Вещественн</w:t>
      </w:r>
      <w:r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ые</w:t>
      </w:r>
      <w:r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 доказательств</w:t>
      </w:r>
      <w:r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2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мобильн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Pr="00502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телефон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04C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02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шуруповерт</w:t>
      </w:r>
      <w:r w:rsidRPr="00502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04C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027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возвращенные </w:t>
      </w:r>
      <w:r w:rsidR="008C04C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«ОБЕЗЛИЧЕНО»</w:t>
      </w:r>
      <w:r w:rsidRPr="003141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- оставить у него по принадлежности.</w:t>
      </w:r>
    </w:p>
    <w:p w:rsidR="00F4036C" w:rsidP="00F4036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 в апелляционном порядке в Тукаевский районный суд Республики Татарстан в течение 10 суток со дня провозглашения, а осужденн</w:t>
      </w:r>
      <w:r w:rsidR="0050278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7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Мустакимовым</w:t>
      </w:r>
      <w:r w:rsidR="0050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в тот же срок со дня вручения е</w:t>
      </w:r>
      <w:r w:rsidR="005027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приговора. В случае подачи апелляционной жалобы, осужденн</w:t>
      </w:r>
      <w:r w:rsidR="0050278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7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Мустакимов</w:t>
      </w:r>
      <w:r w:rsidR="0050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вправе ходатайствовать о своем участии в суде апелляционной инстанции. В случае принесения на приговор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апелляционного представления прокурором или апелляционной жалобы другим лицом, осужденн</w:t>
      </w:r>
      <w:r w:rsidR="0050278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7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Мустакимов</w:t>
      </w:r>
      <w:r w:rsidR="00502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М.И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ходатайствовать о своем участии в суде апелляционной инстанции в 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10 суток со дня вручения е</w:t>
      </w:r>
      <w:r w:rsidR="00502784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апелляционного представления или апелляционной жалобы, затрагивающих его интересы.</w:t>
      </w:r>
    </w:p>
    <w:p w:rsidR="00B97EF5" w:rsidRPr="00634AB0" w:rsidP="002C38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877" w:rsidRPr="00634AB0" w:rsidP="002C38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Дильмиева</w:t>
      </w:r>
    </w:p>
    <w:p w:rsidR="00166B4C" w:rsidP="002C3877">
      <w:pPr>
        <w:jc w:val="both"/>
      </w:pPr>
    </w:p>
    <w:sectPr w:rsidSect="0000794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18"/>
    <w:rsid w:val="00007943"/>
    <w:rsid w:val="00030A5B"/>
    <w:rsid w:val="000631BA"/>
    <w:rsid w:val="00166B4C"/>
    <w:rsid w:val="001909D3"/>
    <w:rsid w:val="001C7A7F"/>
    <w:rsid w:val="001E3418"/>
    <w:rsid w:val="00267738"/>
    <w:rsid w:val="002A7486"/>
    <w:rsid w:val="002C3877"/>
    <w:rsid w:val="002D0636"/>
    <w:rsid w:val="003141C2"/>
    <w:rsid w:val="0036233D"/>
    <w:rsid w:val="00364493"/>
    <w:rsid w:val="0037608F"/>
    <w:rsid w:val="003A5E3E"/>
    <w:rsid w:val="003E3D06"/>
    <w:rsid w:val="00427B68"/>
    <w:rsid w:val="004C61F4"/>
    <w:rsid w:val="00502784"/>
    <w:rsid w:val="00504B2C"/>
    <w:rsid w:val="005206C2"/>
    <w:rsid w:val="00534004"/>
    <w:rsid w:val="005F1584"/>
    <w:rsid w:val="00634AB0"/>
    <w:rsid w:val="006875E2"/>
    <w:rsid w:val="006912AE"/>
    <w:rsid w:val="00707B88"/>
    <w:rsid w:val="00711ACD"/>
    <w:rsid w:val="00741CE0"/>
    <w:rsid w:val="00753839"/>
    <w:rsid w:val="00770BF6"/>
    <w:rsid w:val="007C5C8C"/>
    <w:rsid w:val="0084343D"/>
    <w:rsid w:val="008C04C0"/>
    <w:rsid w:val="008F529D"/>
    <w:rsid w:val="0094513D"/>
    <w:rsid w:val="00992237"/>
    <w:rsid w:val="00AD30D3"/>
    <w:rsid w:val="00B07C2C"/>
    <w:rsid w:val="00B16491"/>
    <w:rsid w:val="00B3285F"/>
    <w:rsid w:val="00B67C72"/>
    <w:rsid w:val="00B742F6"/>
    <w:rsid w:val="00B97EF5"/>
    <w:rsid w:val="00BF6370"/>
    <w:rsid w:val="00CF6BBE"/>
    <w:rsid w:val="00D07EBD"/>
    <w:rsid w:val="00D4210A"/>
    <w:rsid w:val="00DC0771"/>
    <w:rsid w:val="00E84A53"/>
    <w:rsid w:val="00EB6338"/>
    <w:rsid w:val="00F37595"/>
    <w:rsid w:val="00F4036C"/>
    <w:rsid w:val="00F93A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C2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nhideWhenUsed/>
    <w:qFormat/>
    <w:rsid w:val="00B07C2C"/>
    <w:pPr>
      <w:jc w:val="center"/>
    </w:pPr>
    <w:rPr>
      <w:sz w:val="28"/>
      <w:szCs w:val="20"/>
    </w:rPr>
  </w:style>
  <w:style w:type="paragraph" w:customStyle="1" w:styleId="1">
    <w:name w:val="Обычный1"/>
    <w:uiPriority w:val="99"/>
    <w:rsid w:val="00B07C2C"/>
    <w:pPr>
      <w:spacing w:after="0" w:line="240" w:lineRule="auto"/>
    </w:pPr>
    <w:rPr>
      <w:sz w:val="24"/>
      <w:szCs w:val="20"/>
    </w:rPr>
  </w:style>
  <w:style w:type="character" w:customStyle="1" w:styleId="ConsNonformat">
    <w:name w:val="ConsNonformat Знак"/>
    <w:link w:val="ConsNonformat0"/>
    <w:locked/>
    <w:rsid w:val="00B07C2C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B07C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Header">
    <w:name w:val="header"/>
    <w:basedOn w:val="Normal"/>
    <w:link w:val="a"/>
    <w:uiPriority w:val="99"/>
    <w:unhideWhenUsed/>
    <w:rsid w:val="00190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1909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