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8A5CD5" w:rsidP="00E353AD" w14:paraId="0864B2F2" w14:textId="77777777">
      <w:pPr>
        <w:jc w:val="right"/>
        <w:rPr>
          <w:sz w:val="28"/>
          <w:szCs w:val="28"/>
        </w:rPr>
      </w:pPr>
      <w:r w:rsidRPr="008A5CD5">
        <w:rPr>
          <w:sz w:val="28"/>
          <w:szCs w:val="28"/>
        </w:rPr>
        <w:t>УИД 16</w:t>
      </w:r>
      <w:r w:rsidRPr="008A5CD5">
        <w:rPr>
          <w:sz w:val="28"/>
          <w:szCs w:val="28"/>
          <w:lang w:val="en-US"/>
        </w:rPr>
        <w:t>MS</w:t>
      </w:r>
      <w:r w:rsidRPr="008A5CD5" w:rsidR="00667F48">
        <w:rPr>
          <w:sz w:val="28"/>
          <w:szCs w:val="28"/>
        </w:rPr>
        <w:t>0</w:t>
      </w:r>
      <w:r w:rsidRPr="008A5CD5" w:rsidR="0066051D">
        <w:rPr>
          <w:sz w:val="28"/>
          <w:szCs w:val="28"/>
        </w:rPr>
        <w:t>0</w:t>
      </w:r>
      <w:r w:rsidRPr="008A5CD5" w:rsidR="003F6A7D">
        <w:rPr>
          <w:sz w:val="28"/>
          <w:szCs w:val="28"/>
        </w:rPr>
        <w:t>56</w:t>
      </w:r>
      <w:r w:rsidRPr="008A5CD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8A5CD5" w:rsidR="0090637C">
            <w:rPr>
              <w:sz w:val="28"/>
              <w:szCs w:val="28"/>
            </w:rPr>
            <w:t>2022</w:t>
          </w:r>
        </w:sdtContent>
      </w:sdt>
      <w:r w:rsidRPr="008A5CD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8A5CD5" w:rsidR="003F6A7D">
            <w:rPr>
              <w:sz w:val="28"/>
              <w:szCs w:val="28"/>
            </w:rPr>
            <w:t>00</w:t>
          </w:r>
          <w:r w:rsidRPr="008A5CD5" w:rsidR="00E73DA2">
            <w:rPr>
              <w:sz w:val="28"/>
              <w:szCs w:val="28"/>
            </w:rPr>
            <w:t>2035</w:t>
          </w:r>
        </w:sdtContent>
      </w:sdt>
      <w:r w:rsidRPr="008A5CD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8A5CD5" w:rsidR="00E73DA2">
            <w:rPr>
              <w:sz w:val="28"/>
              <w:szCs w:val="28"/>
            </w:rPr>
            <w:t>11</w:t>
          </w:r>
        </w:sdtContent>
      </w:sdt>
    </w:p>
    <w:p w:rsidR="006A455E" w:rsidRPr="008A5CD5" w14:paraId="1A31B566" w14:textId="77777777">
      <w:pPr>
        <w:jc w:val="right"/>
        <w:rPr>
          <w:sz w:val="28"/>
          <w:szCs w:val="28"/>
        </w:rPr>
      </w:pPr>
      <w:r w:rsidRPr="008A5CD5">
        <w:rPr>
          <w:sz w:val="28"/>
          <w:szCs w:val="28"/>
        </w:rPr>
        <w:t>д</w:t>
      </w:r>
      <w:r w:rsidRPr="008A5CD5">
        <w:rPr>
          <w:sz w:val="28"/>
          <w:szCs w:val="28"/>
        </w:rPr>
        <w:t xml:space="preserve">ело № </w:t>
      </w:r>
      <w:r w:rsidRPr="008A5CD5" w:rsidR="00E353AD">
        <w:rPr>
          <w:sz w:val="28"/>
          <w:szCs w:val="28"/>
        </w:rPr>
        <w:t>11-2</w:t>
      </w:r>
      <w:r w:rsidRPr="008A5CD5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8A5CD5" w:rsidR="00E73DA2">
            <w:rPr>
              <w:sz w:val="28"/>
              <w:szCs w:val="28"/>
            </w:rPr>
            <w:t>865</w:t>
          </w:r>
        </w:sdtContent>
      </w:sdt>
      <w:r w:rsidRPr="008A5CD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8A5CD5" w:rsidR="0090637C">
            <w:rPr>
              <w:sz w:val="28"/>
              <w:szCs w:val="28"/>
            </w:rPr>
            <w:t>2022</w:t>
          </w:r>
        </w:sdtContent>
      </w:sdt>
    </w:p>
    <w:p w:rsidR="00395036" w:rsidRPr="008A5CD5" w:rsidP="00A931A6" w14:paraId="0008C879" w14:textId="77777777">
      <w:pPr>
        <w:jc w:val="center"/>
        <w:rPr>
          <w:sz w:val="28"/>
          <w:szCs w:val="28"/>
        </w:rPr>
      </w:pPr>
      <w:r w:rsidRPr="008A5CD5">
        <w:rPr>
          <w:sz w:val="28"/>
          <w:szCs w:val="28"/>
        </w:rPr>
        <w:t xml:space="preserve">ЗАОЧНОЕ </w:t>
      </w:r>
      <w:r w:rsidRPr="008A5CD5">
        <w:rPr>
          <w:sz w:val="28"/>
          <w:szCs w:val="28"/>
        </w:rPr>
        <w:t>РЕШЕНИЕ</w:t>
      </w:r>
    </w:p>
    <w:p w:rsidR="00170BD6" w:rsidRPr="008A5CD5" w:rsidP="00170BD6" w14:paraId="6BFF8932" w14:textId="77777777">
      <w:pPr>
        <w:jc w:val="center"/>
        <w:rPr>
          <w:sz w:val="28"/>
          <w:szCs w:val="28"/>
        </w:rPr>
      </w:pPr>
      <w:r w:rsidRPr="008A5CD5">
        <w:rPr>
          <w:sz w:val="28"/>
          <w:szCs w:val="28"/>
        </w:rPr>
        <w:t>ИМЕНЕМ РОССИЙСКОЙ ФЕДЕРАЦИИ</w:t>
      </w:r>
      <w:r w:rsidRPr="008A5CD5">
        <w:rPr>
          <w:sz w:val="28"/>
          <w:szCs w:val="28"/>
        </w:rPr>
        <w:t xml:space="preserve"> </w:t>
      </w:r>
    </w:p>
    <w:p w:rsidR="0010511D" w:rsidRPr="008A5CD5" w:rsidP="00170BD6" w14:paraId="453F28B1" w14:textId="77777777">
      <w:pPr>
        <w:jc w:val="center"/>
        <w:rPr>
          <w:sz w:val="28"/>
          <w:szCs w:val="28"/>
        </w:rPr>
      </w:pPr>
      <w:r w:rsidRPr="008A5CD5">
        <w:rPr>
          <w:sz w:val="28"/>
          <w:szCs w:val="28"/>
        </w:rPr>
        <w:t>(</w:t>
      </w:r>
      <w:r w:rsidRPr="008A5CD5">
        <w:rPr>
          <w:sz w:val="28"/>
          <w:szCs w:val="28"/>
        </w:rPr>
        <w:t>резолютивная часть</w:t>
      </w:r>
      <w:r w:rsidRPr="008A5CD5">
        <w:rPr>
          <w:sz w:val="28"/>
          <w:szCs w:val="28"/>
        </w:rPr>
        <w:t>)</w:t>
      </w:r>
    </w:p>
    <w:p w:rsidR="006A455E" w:rsidRPr="008A5CD5" w14:paraId="2308FA93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A5CD5" w:rsidR="00E73DA2">
            <w:rPr>
              <w:sz w:val="28"/>
              <w:szCs w:val="28"/>
            </w:rPr>
            <w:t>12 июля 2022</w:t>
          </w:r>
        </w:sdtContent>
      </w:sdt>
      <w:r w:rsidRPr="008A5CD5" w:rsidR="0090637C">
        <w:rPr>
          <w:sz w:val="28"/>
          <w:szCs w:val="28"/>
        </w:rPr>
        <w:t xml:space="preserve"> </w:t>
      </w:r>
      <w:r w:rsidRPr="008A5CD5">
        <w:rPr>
          <w:sz w:val="28"/>
          <w:szCs w:val="28"/>
        </w:rPr>
        <w:t>г</w:t>
      </w:r>
      <w:r w:rsidRPr="008A5CD5" w:rsidR="00B61F31">
        <w:rPr>
          <w:sz w:val="28"/>
          <w:szCs w:val="28"/>
        </w:rPr>
        <w:t>ода</w:t>
      </w:r>
      <w:r w:rsidRPr="008A5CD5">
        <w:rPr>
          <w:sz w:val="28"/>
          <w:szCs w:val="28"/>
        </w:rPr>
        <w:t xml:space="preserve"> </w:t>
      </w:r>
      <w:r w:rsidRPr="008A5CD5" w:rsidR="0010511D">
        <w:rPr>
          <w:sz w:val="28"/>
          <w:szCs w:val="28"/>
        </w:rPr>
        <w:tab/>
      </w:r>
      <w:r w:rsidRPr="008A5CD5" w:rsidR="0010511D">
        <w:rPr>
          <w:sz w:val="28"/>
          <w:szCs w:val="28"/>
        </w:rPr>
        <w:tab/>
      </w:r>
      <w:r w:rsidRPr="008A5CD5" w:rsidR="0010511D">
        <w:rPr>
          <w:sz w:val="28"/>
          <w:szCs w:val="28"/>
        </w:rPr>
        <w:tab/>
      </w:r>
      <w:r w:rsidRPr="008A5CD5" w:rsidR="0010511D">
        <w:rPr>
          <w:sz w:val="28"/>
          <w:szCs w:val="28"/>
        </w:rPr>
        <w:tab/>
      </w:r>
      <w:r w:rsidRPr="008A5CD5" w:rsidR="0010511D">
        <w:rPr>
          <w:sz w:val="28"/>
          <w:szCs w:val="28"/>
        </w:rPr>
        <w:tab/>
      </w:r>
      <w:r w:rsidRPr="008A5CD5" w:rsidR="0010511D">
        <w:rPr>
          <w:sz w:val="28"/>
          <w:szCs w:val="28"/>
        </w:rPr>
        <w:tab/>
      </w:r>
      <w:r w:rsidRPr="008A5CD5" w:rsidR="004048D3">
        <w:rPr>
          <w:sz w:val="28"/>
          <w:szCs w:val="28"/>
        </w:rPr>
        <w:t xml:space="preserve">     </w:t>
      </w:r>
      <w:r w:rsidRPr="008A5CD5" w:rsidR="00E353AD">
        <w:rPr>
          <w:sz w:val="28"/>
          <w:szCs w:val="28"/>
        </w:rPr>
        <w:tab/>
      </w:r>
      <w:r w:rsidRPr="008A5CD5" w:rsidR="00E353AD">
        <w:rPr>
          <w:sz w:val="28"/>
          <w:szCs w:val="28"/>
        </w:rPr>
        <w:tab/>
        <w:t xml:space="preserve">     </w:t>
      </w:r>
      <w:r w:rsidRPr="008A5CD5" w:rsidR="00E728D7">
        <w:rPr>
          <w:sz w:val="28"/>
          <w:szCs w:val="28"/>
        </w:rPr>
        <w:t xml:space="preserve">       </w:t>
      </w:r>
      <w:r w:rsidRPr="008A5CD5" w:rsidR="00E353AD">
        <w:rPr>
          <w:sz w:val="28"/>
          <w:szCs w:val="28"/>
        </w:rPr>
        <w:t>г. Казань</w:t>
      </w:r>
    </w:p>
    <w:p w:rsidR="006A455E" w:rsidRPr="008A5CD5" w14:paraId="2A819EF0" w14:textId="77777777">
      <w:pPr>
        <w:pStyle w:val="BodyText"/>
        <w:rPr>
          <w:sz w:val="28"/>
          <w:szCs w:val="28"/>
        </w:rPr>
      </w:pPr>
    </w:p>
    <w:p w:rsidR="00CB7648" w:rsidRPr="008A5CD5" w:rsidP="00CB7648" w14:paraId="49BB263E" w14:textId="77777777">
      <w:pPr>
        <w:pStyle w:val="BodyTextIndent"/>
        <w:rPr>
          <w:sz w:val="28"/>
          <w:szCs w:val="28"/>
        </w:rPr>
      </w:pPr>
      <w:r w:rsidRPr="008A5CD5">
        <w:rPr>
          <w:sz w:val="28"/>
          <w:szCs w:val="28"/>
        </w:rPr>
        <w:t>Суд в составе мирового судьи</w:t>
      </w:r>
      <w:r w:rsidRPr="008A5CD5">
        <w:rPr>
          <w:sz w:val="28"/>
          <w:szCs w:val="28"/>
        </w:rPr>
        <w:t xml:space="preserve"> судебного участка №</w:t>
      </w:r>
      <w:r w:rsidRPr="008A5CD5" w:rsidR="00E353AD">
        <w:rPr>
          <w:sz w:val="28"/>
          <w:szCs w:val="28"/>
        </w:rPr>
        <w:t>1</w:t>
      </w:r>
      <w:r w:rsidRPr="008A5CD5">
        <w:rPr>
          <w:sz w:val="28"/>
          <w:szCs w:val="28"/>
        </w:rPr>
        <w:t xml:space="preserve">1 по </w:t>
      </w:r>
      <w:r w:rsidRPr="008A5CD5" w:rsidR="00E353AD">
        <w:rPr>
          <w:sz w:val="28"/>
          <w:szCs w:val="28"/>
        </w:rPr>
        <w:t xml:space="preserve">Советскому </w:t>
      </w:r>
      <w:r w:rsidRPr="008A5CD5">
        <w:rPr>
          <w:sz w:val="28"/>
          <w:szCs w:val="28"/>
        </w:rPr>
        <w:t xml:space="preserve">судебному району </w:t>
      </w:r>
      <w:r w:rsidRPr="008A5CD5" w:rsidR="00E353AD">
        <w:rPr>
          <w:sz w:val="28"/>
          <w:szCs w:val="28"/>
        </w:rPr>
        <w:t xml:space="preserve">города Казани </w:t>
      </w:r>
      <w:r w:rsidRPr="008A5CD5">
        <w:rPr>
          <w:sz w:val="28"/>
          <w:szCs w:val="28"/>
        </w:rPr>
        <w:t>Р</w:t>
      </w:r>
      <w:r w:rsidRPr="008A5CD5" w:rsidR="003B1BE5">
        <w:rPr>
          <w:sz w:val="28"/>
          <w:szCs w:val="28"/>
        </w:rPr>
        <w:t>еспублики Татарстан Сафин</w:t>
      </w:r>
      <w:r w:rsidRPr="008A5CD5">
        <w:rPr>
          <w:sz w:val="28"/>
          <w:szCs w:val="28"/>
        </w:rPr>
        <w:t>а</w:t>
      </w:r>
      <w:r w:rsidRPr="008A5CD5" w:rsidR="0090637C">
        <w:rPr>
          <w:sz w:val="28"/>
          <w:szCs w:val="28"/>
        </w:rPr>
        <w:t xml:space="preserve"> А.Ф.</w:t>
      </w:r>
      <w:r w:rsidRPr="008A5CD5" w:rsidR="003B1BE5">
        <w:rPr>
          <w:sz w:val="28"/>
          <w:szCs w:val="28"/>
        </w:rPr>
        <w:t>,</w:t>
      </w:r>
    </w:p>
    <w:p w:rsidR="00CB7648" w:rsidRPr="008A5CD5" w:rsidP="00CB7648" w14:paraId="2BB6F62F" w14:textId="77777777">
      <w:pPr>
        <w:pStyle w:val="BodyTextIndent"/>
        <w:rPr>
          <w:sz w:val="28"/>
          <w:szCs w:val="28"/>
        </w:rPr>
      </w:pPr>
      <w:r w:rsidRPr="008A5CD5">
        <w:rPr>
          <w:sz w:val="28"/>
          <w:szCs w:val="28"/>
        </w:rPr>
        <w:t>при секрета</w:t>
      </w:r>
      <w:r w:rsidRPr="008A5CD5" w:rsidR="000A3030">
        <w:rPr>
          <w:sz w:val="28"/>
          <w:szCs w:val="28"/>
        </w:rPr>
        <w:t xml:space="preserve">ре </w:t>
      </w:r>
      <w:r w:rsidRPr="008A5CD5" w:rsidR="005E0071">
        <w:rPr>
          <w:sz w:val="28"/>
          <w:szCs w:val="28"/>
        </w:rPr>
        <w:t xml:space="preserve">судебного заседания </w:t>
      </w:r>
      <w:r w:rsidRPr="008A5CD5" w:rsidR="0090637C">
        <w:rPr>
          <w:sz w:val="28"/>
          <w:szCs w:val="28"/>
        </w:rPr>
        <w:t>Салиховой Л.Н.</w:t>
      </w:r>
      <w:r w:rsidRPr="008A5CD5" w:rsidR="000A3030">
        <w:rPr>
          <w:sz w:val="28"/>
          <w:szCs w:val="28"/>
        </w:rPr>
        <w:t>,</w:t>
      </w:r>
    </w:p>
    <w:p w:rsidR="00D11DC2" w:rsidRPr="008A5CD5" w:rsidP="00CB7648" w14:paraId="250F44DD" w14:textId="6767D6FF">
      <w:pPr>
        <w:pStyle w:val="BodyTextIndent"/>
        <w:rPr>
          <w:sz w:val="28"/>
          <w:szCs w:val="28"/>
        </w:rPr>
      </w:pPr>
      <w:r w:rsidRPr="008A5CD5">
        <w:rPr>
          <w:sz w:val="28"/>
          <w:szCs w:val="28"/>
        </w:rPr>
        <w:t xml:space="preserve">рассмотрев </w:t>
      </w:r>
      <w:r w:rsidRPr="008A5CD5" w:rsidR="004048D3">
        <w:rPr>
          <w:sz w:val="28"/>
          <w:szCs w:val="28"/>
        </w:rPr>
        <w:t xml:space="preserve">в открытом судебном заседании </w:t>
      </w:r>
      <w:r w:rsidRPr="008A5CD5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8A5CD5" w:rsidR="003F6A7D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8A5CD5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8A5CD5" w:rsidR="00E73DA2">
            <w:rPr>
              <w:sz w:val="28"/>
              <w:szCs w:val="28"/>
            </w:rPr>
            <w:t xml:space="preserve">Кузьминой </w:t>
          </w:r>
          <w:r w:rsidRPr="008A5CD5" w:rsidR="008A5CD5">
            <w:rPr>
              <w:sz w:val="28"/>
              <w:szCs w:val="28"/>
            </w:rPr>
            <w:t>Я.С.</w:t>
          </w:r>
        </w:sdtContent>
      </w:sdt>
      <w:r w:rsidRPr="008A5CD5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8A5CD5" w:rsidR="003F6A7D">
            <w:rPr>
              <w:sz w:val="28"/>
              <w:szCs w:val="28"/>
            </w:rPr>
            <w:t>о взыскании задолженности за перемещение и хранение транспортного средства</w:t>
          </w:r>
        </w:sdtContent>
      </w:sdt>
      <w:r w:rsidRPr="008A5CD5" w:rsidR="005A11BF">
        <w:rPr>
          <w:sz w:val="28"/>
          <w:szCs w:val="28"/>
        </w:rPr>
        <w:t>,</w:t>
      </w:r>
    </w:p>
    <w:p w:rsidR="003D7083" w:rsidRPr="008A5CD5" w:rsidP="00667945" w14:paraId="55D19951" w14:textId="77777777">
      <w:pPr>
        <w:adjustRightInd w:val="0"/>
        <w:ind w:firstLine="720"/>
        <w:jc w:val="both"/>
        <w:rPr>
          <w:sz w:val="28"/>
          <w:szCs w:val="28"/>
        </w:rPr>
      </w:pPr>
      <w:r w:rsidRPr="008A5CD5">
        <w:rPr>
          <w:sz w:val="28"/>
          <w:szCs w:val="28"/>
        </w:rPr>
        <w:t>руководствуясь статьями 194-196, 19</w:t>
      </w:r>
      <w:r w:rsidRPr="008A5CD5" w:rsidR="004D52E5">
        <w:rPr>
          <w:sz w:val="28"/>
          <w:szCs w:val="28"/>
        </w:rPr>
        <w:t>8</w:t>
      </w:r>
      <w:r w:rsidRPr="008A5CD5" w:rsidR="0010511D">
        <w:rPr>
          <w:sz w:val="28"/>
          <w:szCs w:val="28"/>
        </w:rPr>
        <w:t>, 199</w:t>
      </w:r>
      <w:r w:rsidRPr="008A5CD5" w:rsidR="004C0763">
        <w:rPr>
          <w:sz w:val="28"/>
          <w:szCs w:val="28"/>
        </w:rPr>
        <w:t>, 233-237</w:t>
      </w:r>
      <w:r w:rsidRPr="008A5CD5" w:rsidR="00FB648B">
        <w:rPr>
          <w:sz w:val="28"/>
          <w:szCs w:val="28"/>
        </w:rPr>
        <w:t xml:space="preserve"> </w:t>
      </w:r>
      <w:r w:rsidRPr="008A5CD5">
        <w:rPr>
          <w:sz w:val="28"/>
          <w:szCs w:val="28"/>
        </w:rPr>
        <w:t>Гражданского процессуального кодекса Российской Федерации</w:t>
      </w:r>
      <w:r w:rsidRPr="008A5CD5" w:rsidR="00B6013B">
        <w:rPr>
          <w:sz w:val="28"/>
          <w:szCs w:val="28"/>
        </w:rPr>
        <w:t>,</w:t>
      </w:r>
      <w:r w:rsidRPr="008A5CD5">
        <w:rPr>
          <w:sz w:val="28"/>
          <w:szCs w:val="28"/>
        </w:rPr>
        <w:t xml:space="preserve"> </w:t>
      </w:r>
    </w:p>
    <w:p w:rsidR="00392F7C" w:rsidRPr="008A5CD5" w:rsidP="00392F7C" w14:paraId="64F399C1" w14:textId="77777777">
      <w:pPr>
        <w:pStyle w:val="BodyTextIndent2"/>
        <w:jc w:val="center"/>
        <w:rPr>
          <w:szCs w:val="28"/>
        </w:rPr>
      </w:pPr>
    </w:p>
    <w:p w:rsidR="006A455E" w:rsidRPr="008A5CD5" w14:paraId="705E7F71" w14:textId="77777777">
      <w:pPr>
        <w:jc w:val="center"/>
        <w:rPr>
          <w:sz w:val="28"/>
          <w:szCs w:val="28"/>
        </w:rPr>
      </w:pPr>
      <w:r w:rsidRPr="008A5CD5">
        <w:rPr>
          <w:sz w:val="28"/>
          <w:szCs w:val="28"/>
        </w:rPr>
        <w:t>РЕШИЛ</w:t>
      </w:r>
      <w:r w:rsidRPr="008A5CD5">
        <w:rPr>
          <w:sz w:val="28"/>
          <w:szCs w:val="28"/>
        </w:rPr>
        <w:t>:</w:t>
      </w:r>
    </w:p>
    <w:p w:rsidR="006A455E" w:rsidRPr="008A5CD5" w14:paraId="744BF554" w14:textId="77777777">
      <w:pPr>
        <w:ind w:firstLine="720"/>
        <w:jc w:val="both"/>
        <w:rPr>
          <w:sz w:val="28"/>
          <w:szCs w:val="28"/>
        </w:rPr>
      </w:pPr>
    </w:p>
    <w:p w:rsidR="00E92FA3" w:rsidRPr="008A5CD5" w:rsidP="002814BE" w14:paraId="210F8B48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CD5">
        <w:rPr>
          <w:sz w:val="28"/>
          <w:szCs w:val="28"/>
        </w:rPr>
        <w:t xml:space="preserve">Исковое заявление </w:t>
      </w:r>
      <w:r w:rsidRPr="008A5CD5" w:rsidR="007D412D">
        <w:rPr>
          <w:sz w:val="28"/>
          <w:szCs w:val="28"/>
        </w:rPr>
        <w:fldChar w:fldCharType="begin"/>
      </w:r>
      <w:r w:rsidRPr="008A5CD5" w:rsidR="007D412D">
        <w:rPr>
          <w:sz w:val="28"/>
          <w:szCs w:val="28"/>
        </w:rPr>
        <w:instrText xml:space="preserve"> REF исковому_заявлению \h </w:instrText>
      </w:r>
      <w:r w:rsidRPr="008A5CD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96563222"/>
          <w:placeholder>
            <w:docPart w:val="13458FD04E474379B40805E6D74BA6AD"/>
          </w:placeholder>
          <w:text/>
        </w:sdtPr>
        <w:sdtContent>
          <w:r w:rsidRPr="008A5CD5" w:rsidR="007E3ECA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8A5CD5" w:rsidR="007D412D">
        <w:rPr>
          <w:sz w:val="28"/>
          <w:szCs w:val="28"/>
        </w:rPr>
        <w:fldChar w:fldCharType="end"/>
      </w:r>
      <w:r w:rsidRPr="008A5CD5" w:rsidR="007D412D">
        <w:rPr>
          <w:sz w:val="28"/>
          <w:szCs w:val="28"/>
        </w:rPr>
        <w:t xml:space="preserve"> </w:t>
      </w:r>
      <w:r w:rsidRPr="008A5CD5">
        <w:rPr>
          <w:sz w:val="28"/>
          <w:szCs w:val="28"/>
        </w:rPr>
        <w:t>удовлетворить</w:t>
      </w:r>
      <w:r w:rsidRPr="008A5CD5" w:rsidR="00D11DC2">
        <w:rPr>
          <w:sz w:val="28"/>
          <w:szCs w:val="28"/>
        </w:rPr>
        <w:t>.</w:t>
      </w:r>
    </w:p>
    <w:p w:rsidR="002B76B6" w:rsidRPr="008A5CD5" w:rsidP="004048D3" w14:paraId="6C5F150E" w14:textId="21C211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CD5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8A5CD5" w:rsidR="00E73DA2">
            <w:rPr>
              <w:sz w:val="28"/>
              <w:szCs w:val="28"/>
            </w:rPr>
            <w:t xml:space="preserve">Кузьминой </w:t>
          </w:r>
          <w:r w:rsidRPr="008A5CD5" w:rsidR="008A5CD5">
            <w:rPr>
              <w:sz w:val="28"/>
              <w:szCs w:val="28"/>
            </w:rPr>
            <w:t>Я.С.</w:t>
          </w:r>
        </w:sdtContent>
      </w:sdt>
      <w:r w:rsidRPr="008A5CD5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8A5CD5" w:rsidR="008A5CD5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8A5CD5" w:rsidR="00303F6B">
        <w:rPr>
          <w:sz w:val="28"/>
          <w:szCs w:val="28"/>
        </w:rPr>
        <w:t xml:space="preserve">) </w:t>
      </w:r>
      <w:r w:rsidRPr="008A5CD5">
        <w:rPr>
          <w:sz w:val="28"/>
          <w:szCs w:val="28"/>
        </w:rPr>
        <w:t xml:space="preserve">в пользу </w:t>
      </w:r>
      <w:r w:rsidRPr="008A5CD5" w:rsidR="007D412D">
        <w:rPr>
          <w:sz w:val="28"/>
          <w:szCs w:val="28"/>
        </w:rPr>
        <w:fldChar w:fldCharType="begin"/>
      </w:r>
      <w:r w:rsidRPr="008A5CD5" w:rsidR="007D412D">
        <w:rPr>
          <w:sz w:val="28"/>
          <w:szCs w:val="28"/>
        </w:rPr>
        <w:instrText xml:space="preserve"> REF исковому_заявлению \h </w:instrText>
      </w:r>
      <w:r w:rsidRPr="008A5CD5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51944173"/>
          <w:placeholder>
            <w:docPart w:val="199077FEE7CC4E48B77DD05F8B15D484"/>
          </w:placeholder>
          <w:text/>
        </w:sdtPr>
        <w:sdtContent>
          <w:r w:rsidRPr="008A5CD5" w:rsidR="007E3ECA">
            <w:rPr>
              <w:sz w:val="28"/>
              <w:szCs w:val="28"/>
            </w:rPr>
            <w:t>государственного бюджетного учреждения «Безопасность дорожного движения»</w:t>
          </w:r>
        </w:sdtContent>
      </w:sdt>
      <w:r w:rsidRPr="008A5CD5" w:rsidR="007D412D">
        <w:rPr>
          <w:sz w:val="28"/>
          <w:szCs w:val="28"/>
        </w:rPr>
        <w:fldChar w:fldCharType="end"/>
      </w:r>
      <w:r w:rsidRPr="008A5CD5" w:rsidR="007D412D">
        <w:rPr>
          <w:sz w:val="28"/>
          <w:szCs w:val="28"/>
        </w:rPr>
        <w:t xml:space="preserve"> </w:t>
      </w:r>
      <w:r w:rsidRPr="008A5CD5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8A5CD5" w:rsidR="003F6A7D">
            <w:rPr>
              <w:sz w:val="28"/>
              <w:szCs w:val="28"/>
            </w:rPr>
            <w:t>ИНН 1659048020, ОГРН 1031628213099</w:t>
          </w:r>
        </w:sdtContent>
      </w:sdt>
      <w:r w:rsidRPr="008A5CD5" w:rsidR="00303F6B">
        <w:rPr>
          <w:sz w:val="28"/>
          <w:szCs w:val="28"/>
        </w:rPr>
        <w:t>)</w:t>
      </w:r>
      <w:r w:rsidRPr="008A5CD5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8A5CD5" w:rsidR="003F6A7D">
            <w:rPr>
              <w:sz w:val="28"/>
              <w:szCs w:val="28"/>
            </w:rPr>
            <w:t xml:space="preserve">задолженность за перемещение и хранение транспортного средства в размере </w:t>
          </w:r>
          <w:r w:rsidRPr="008A5CD5" w:rsidR="00E73DA2">
            <w:rPr>
              <w:sz w:val="28"/>
              <w:szCs w:val="28"/>
            </w:rPr>
            <w:t xml:space="preserve">3239,05 </w:t>
          </w:r>
          <w:r w:rsidRPr="008A5CD5" w:rsidR="003F6A7D">
            <w:rPr>
              <w:sz w:val="28"/>
              <w:szCs w:val="28"/>
            </w:rPr>
            <w:t>рублей, в возмещение расходов по оплате государственной пошлины 400 рублей</w:t>
          </w:r>
        </w:sdtContent>
      </w:sdt>
      <w:r w:rsidRPr="008A5CD5" w:rsidR="001A70CF">
        <w:rPr>
          <w:sz w:val="28"/>
          <w:szCs w:val="28"/>
        </w:rPr>
        <w:t>.</w:t>
      </w:r>
    </w:p>
    <w:p w:rsidR="00FB648B" w:rsidRPr="008A5CD5" w:rsidP="00FB648B" w14:paraId="16B7BA5E" w14:textId="77777777">
      <w:pPr>
        <w:suppressAutoHyphens/>
        <w:ind w:firstLine="720"/>
        <w:jc w:val="both"/>
        <w:rPr>
          <w:sz w:val="28"/>
          <w:szCs w:val="28"/>
        </w:rPr>
      </w:pPr>
      <w:r w:rsidRPr="008A5CD5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8A5CD5" w:rsidP="0090637C" w14:paraId="21755A6D" w14:textId="77777777">
      <w:pPr>
        <w:ind w:firstLine="720"/>
        <w:jc w:val="both"/>
        <w:rPr>
          <w:sz w:val="28"/>
          <w:szCs w:val="28"/>
        </w:rPr>
      </w:pPr>
      <w:r w:rsidRPr="008A5CD5">
        <w:rPr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копии этого решения.</w:t>
      </w:r>
    </w:p>
    <w:p w:rsidR="0090637C" w:rsidRPr="008A5CD5" w:rsidP="0090637C" w14:paraId="2E1ADCDE" w14:textId="77777777">
      <w:pPr>
        <w:ind w:firstLine="720"/>
        <w:jc w:val="both"/>
        <w:rPr>
          <w:kern w:val="0"/>
          <w:sz w:val="28"/>
          <w:szCs w:val="28"/>
        </w:rPr>
      </w:pPr>
      <w:r w:rsidRPr="008A5CD5">
        <w:rPr>
          <w:kern w:val="0"/>
          <w:sz w:val="28"/>
          <w:szCs w:val="28"/>
        </w:rPr>
        <w:t>Заочное решение может быть обжаловано в апелляционном порядке в Советский районный суд г. Казани ответчиком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11DC2" w:rsidRPr="008A5CD5" w:rsidP="00D11DC2" w14:paraId="5797FF3F" w14:textId="77777777">
      <w:pPr>
        <w:jc w:val="both"/>
        <w:rPr>
          <w:sz w:val="28"/>
          <w:szCs w:val="28"/>
        </w:rPr>
      </w:pPr>
      <w:r w:rsidRPr="008A5CD5">
        <w:rPr>
          <w:sz w:val="28"/>
          <w:szCs w:val="28"/>
        </w:rPr>
        <w:t>Мировой судья: подпись</w:t>
      </w:r>
    </w:p>
    <w:p w:rsidR="00E353AD" w:rsidRPr="008A5CD5" w:rsidP="00D11DC2" w14:paraId="7D28027A" w14:textId="77777777">
      <w:pPr>
        <w:jc w:val="both"/>
        <w:rPr>
          <w:sz w:val="28"/>
          <w:szCs w:val="28"/>
        </w:rPr>
      </w:pPr>
      <w:r w:rsidRPr="008A5CD5">
        <w:rPr>
          <w:sz w:val="28"/>
          <w:szCs w:val="28"/>
        </w:rPr>
        <w:t>Копия верна.</w:t>
      </w:r>
      <w:r w:rsidRPr="008A5CD5" w:rsidR="003B1BE5">
        <w:rPr>
          <w:sz w:val="28"/>
          <w:szCs w:val="28"/>
        </w:rPr>
        <w:t xml:space="preserve"> </w:t>
      </w:r>
    </w:p>
    <w:p w:rsidR="00D11DC2" w:rsidRPr="008A5CD5" w:rsidP="00D11DC2" w14:paraId="02F4066C" w14:textId="77777777">
      <w:pPr>
        <w:jc w:val="both"/>
        <w:rPr>
          <w:sz w:val="28"/>
          <w:szCs w:val="28"/>
        </w:rPr>
      </w:pPr>
      <w:r w:rsidRPr="008A5CD5">
        <w:rPr>
          <w:sz w:val="28"/>
          <w:szCs w:val="28"/>
        </w:rPr>
        <w:t xml:space="preserve">Мировой </w:t>
      </w:r>
      <w:r w:rsidRPr="008A5CD5">
        <w:rPr>
          <w:sz w:val="28"/>
          <w:szCs w:val="28"/>
        </w:rPr>
        <w:t xml:space="preserve">судья  </w:t>
      </w:r>
      <w:r w:rsidRPr="008A5CD5">
        <w:rPr>
          <w:sz w:val="28"/>
          <w:szCs w:val="28"/>
        </w:rPr>
        <w:tab/>
      </w:r>
      <w:r w:rsidRPr="008A5CD5">
        <w:rPr>
          <w:sz w:val="28"/>
          <w:szCs w:val="28"/>
        </w:rPr>
        <w:tab/>
      </w:r>
      <w:r w:rsidRPr="008A5CD5">
        <w:rPr>
          <w:sz w:val="28"/>
          <w:szCs w:val="28"/>
        </w:rPr>
        <w:tab/>
      </w:r>
      <w:r w:rsidRPr="008A5CD5">
        <w:rPr>
          <w:sz w:val="28"/>
          <w:szCs w:val="28"/>
        </w:rPr>
        <w:tab/>
      </w:r>
      <w:r w:rsidRPr="008A5CD5">
        <w:rPr>
          <w:sz w:val="28"/>
          <w:szCs w:val="28"/>
        </w:rPr>
        <w:tab/>
      </w:r>
      <w:r w:rsidRPr="008A5CD5" w:rsidR="003B1BE5">
        <w:rPr>
          <w:sz w:val="28"/>
          <w:szCs w:val="28"/>
        </w:rPr>
        <w:tab/>
      </w:r>
      <w:r w:rsidRPr="008A5CD5" w:rsidR="003B1BE5">
        <w:rPr>
          <w:sz w:val="28"/>
          <w:szCs w:val="28"/>
        </w:rPr>
        <w:tab/>
      </w:r>
      <w:r w:rsidRPr="008A5CD5" w:rsidR="00E353AD">
        <w:rPr>
          <w:sz w:val="28"/>
          <w:szCs w:val="28"/>
        </w:rPr>
        <w:tab/>
      </w:r>
      <w:r w:rsidRPr="008A5CD5" w:rsidR="00E353AD">
        <w:rPr>
          <w:sz w:val="28"/>
          <w:szCs w:val="28"/>
        </w:rPr>
        <w:tab/>
      </w:r>
      <w:r w:rsidRPr="008A5CD5" w:rsidR="00E728D7">
        <w:rPr>
          <w:sz w:val="28"/>
          <w:szCs w:val="28"/>
        </w:rPr>
        <w:t xml:space="preserve">        </w:t>
      </w:r>
      <w:r w:rsidRPr="008A5CD5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61B1EDE2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01FFF223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199C4AA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731A7922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5BFCF1B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11D1242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42F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32919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5CD5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169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4B29EF2-1C0D-4BF4-BB14-E18B3F7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3458FD04E474379B40805E6D74BA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DDBEFE-28B2-438B-8CD4-33A0D969687F}"/>
      </w:docPartPr>
      <w:docPartBody>
        <w:p w:rsidR="00432919" w:rsidP="0021542F">
          <w:pPr>
            <w:pStyle w:val="13458FD04E474379B40805E6D74BA6AD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99077FEE7CC4E48B77DD05F8B15D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2F92F7-3A97-4DEF-8B62-F61018ADD411}"/>
      </w:docPartPr>
      <w:docPartBody>
        <w:p w:rsidR="00432919" w:rsidP="0021542F">
          <w:pPr>
            <w:pStyle w:val="199077FEE7CC4E48B77DD05F8B15D484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1D1CD9"/>
    <w:rsid w:val="0021542F"/>
    <w:rsid w:val="00432919"/>
    <w:rsid w:val="004E7FC3"/>
    <w:rsid w:val="006F1AFA"/>
    <w:rsid w:val="00965D40"/>
    <w:rsid w:val="00D82A41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42F"/>
    <w:rPr>
      <w:color w:val="808080"/>
    </w:rPr>
  </w:style>
  <w:style w:type="paragraph" w:customStyle="1" w:styleId="13458FD04E474379B40805E6D74BA6AD">
    <w:name w:val="13458FD04E474379B40805E6D74BA6AD"/>
    <w:rsid w:val="0021542F"/>
  </w:style>
  <w:style w:type="paragraph" w:customStyle="1" w:styleId="199077FEE7CC4E48B77DD05F8B15D484">
    <w:name w:val="199077FEE7CC4E48B77DD05F8B15D484"/>
    <w:rsid w:val="002154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