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1C9" w:rsidP="00FA3BA5">
      <w:pPr>
        <w:pStyle w:val="Caption"/>
        <w:ind w:firstLine="708"/>
        <w:jc w:val="left"/>
      </w:pPr>
      <w:r>
        <w:t xml:space="preserve">                                                                           Дело № 2-630/9/2022</w:t>
      </w:r>
    </w:p>
    <w:p w:rsidR="003021C9" w:rsidRPr="000947C8" w:rsidP="004308F7">
      <w:pPr>
        <w:pStyle w:val="Caption"/>
        <w:ind w:left="-540"/>
      </w:pPr>
      <w:r>
        <w:t xml:space="preserve">РЕЗОЛЮТИВНАЯ ЧАСТЬ </w:t>
      </w:r>
    </w:p>
    <w:p w:rsidR="003021C9" w:rsidRPr="000947C8" w:rsidP="004308F7">
      <w:pPr>
        <w:pStyle w:val="Caption"/>
        <w:ind w:left="-540"/>
      </w:pPr>
      <w:r w:rsidRPr="000947C8">
        <w:t>РЕШЕНИЯ</w:t>
      </w:r>
    </w:p>
    <w:p w:rsidR="003021C9" w:rsidRPr="000947C8" w:rsidP="004308F7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3021C9" w:rsidRPr="000947C8" w:rsidP="004308F7">
      <w:pPr>
        <w:ind w:left="-540"/>
        <w:jc w:val="both"/>
        <w:rPr>
          <w:sz w:val="28"/>
          <w:szCs w:val="28"/>
        </w:rPr>
      </w:pPr>
    </w:p>
    <w:p w:rsidR="003021C9" w:rsidRPr="000947C8" w:rsidP="00430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</w:t>
      </w:r>
      <w:r w:rsidRPr="000947C8">
        <w:rPr>
          <w:sz w:val="28"/>
          <w:szCs w:val="28"/>
        </w:rPr>
        <w:t xml:space="preserve">года  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город Казань</w:t>
      </w:r>
    </w:p>
    <w:p w:rsidR="003021C9" w:rsidRPr="000947C8" w:rsidP="004308F7">
      <w:pPr>
        <w:ind w:left="-540" w:firstLine="720"/>
        <w:jc w:val="both"/>
        <w:rPr>
          <w:sz w:val="28"/>
          <w:szCs w:val="28"/>
        </w:rPr>
      </w:pPr>
    </w:p>
    <w:p w:rsidR="003021C9" w:rsidP="00430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3021C9" w:rsidRPr="000947C8" w:rsidP="004308F7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3021C9" w:rsidRPr="000947C8" w:rsidP="004308F7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«АРС ФИНАНС» к Мангушевой А.М. о взыскании задолженности по кредитному договору,  </w:t>
      </w:r>
    </w:p>
    <w:p w:rsidR="003021C9" w:rsidRPr="000947C8" w:rsidP="004308F7">
      <w:pPr>
        <w:ind w:left="-540"/>
        <w:jc w:val="both"/>
        <w:rPr>
          <w:sz w:val="28"/>
          <w:szCs w:val="28"/>
        </w:rPr>
      </w:pPr>
    </w:p>
    <w:p w:rsidR="003021C9" w:rsidRPr="000947C8" w:rsidP="004308F7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3021C9" w:rsidRPr="000947C8" w:rsidP="004308F7">
      <w:pPr>
        <w:ind w:left="-540"/>
        <w:jc w:val="center"/>
        <w:rPr>
          <w:sz w:val="28"/>
          <w:szCs w:val="28"/>
        </w:rPr>
      </w:pPr>
    </w:p>
    <w:p w:rsidR="003021C9" w:rsidRPr="00E9326E" w:rsidP="004308F7">
      <w:pPr>
        <w:pStyle w:val="BodyText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Гражданского процессуального</w:t>
      </w:r>
      <w:r>
        <w:rPr>
          <w:sz w:val="28"/>
          <w:szCs w:val="28"/>
        </w:rPr>
        <w:t xml:space="preserve"> к</w:t>
      </w:r>
      <w:r w:rsidRPr="00E9326E">
        <w:rPr>
          <w:sz w:val="28"/>
          <w:szCs w:val="28"/>
        </w:rPr>
        <w:t>одекса Российской Федерации, мировой судья</w:t>
      </w:r>
    </w:p>
    <w:p w:rsidR="003021C9" w:rsidRPr="000947C8" w:rsidP="004308F7">
      <w:pPr>
        <w:ind w:left="-540" w:firstLine="720"/>
        <w:jc w:val="both"/>
        <w:rPr>
          <w:sz w:val="28"/>
          <w:szCs w:val="28"/>
        </w:rPr>
      </w:pPr>
    </w:p>
    <w:p w:rsidR="003021C9" w:rsidRPr="000947C8" w:rsidP="004308F7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3021C9" w:rsidRPr="000947C8" w:rsidP="004308F7">
      <w:pPr>
        <w:ind w:left="-540" w:right="-81"/>
        <w:jc w:val="center"/>
        <w:rPr>
          <w:sz w:val="28"/>
          <w:szCs w:val="28"/>
        </w:rPr>
      </w:pPr>
    </w:p>
    <w:p w:rsidR="003021C9" w:rsidRPr="000947C8" w:rsidP="004308F7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 w:rsidRPr="00615C07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«АРС ФИНАНС» к Мангушевой А.М. о взыскании задолженности по кредитному договору, оставить без удовлетворения.</w:t>
      </w:r>
    </w:p>
    <w:p w:rsidR="003021C9" w:rsidRPr="00E9326E" w:rsidP="004308F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021C9" w:rsidRPr="00E9326E" w:rsidP="004308F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3021C9" w:rsidP="004308F7">
      <w:pPr>
        <w:jc w:val="both"/>
        <w:rPr>
          <w:sz w:val="28"/>
          <w:szCs w:val="28"/>
        </w:rPr>
      </w:pPr>
    </w:p>
    <w:p w:rsidR="003021C9" w:rsidP="004308F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021C9" w:rsidP="004308F7">
      <w:pPr>
        <w:rPr>
          <w:sz w:val="28"/>
          <w:szCs w:val="28"/>
        </w:rPr>
      </w:pPr>
    </w:p>
    <w:p w:rsidR="003021C9" w:rsidP="004308F7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3021C9" w:rsidP="004308F7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3021C9" w:rsidP="004308F7"/>
    <w:p w:rsidR="003021C9" w:rsidP="004308F7"/>
    <w:p w:rsidR="003021C9" w:rsidP="004308F7"/>
    <w:p w:rsidR="003021C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8F7"/>
    <w:rsid w:val="000947C8"/>
    <w:rsid w:val="003021C9"/>
    <w:rsid w:val="004308F7"/>
    <w:rsid w:val="00437629"/>
    <w:rsid w:val="00615C07"/>
    <w:rsid w:val="006B37FB"/>
    <w:rsid w:val="007C48CC"/>
    <w:rsid w:val="00D54715"/>
    <w:rsid w:val="00D74660"/>
    <w:rsid w:val="00DB6328"/>
    <w:rsid w:val="00E9326E"/>
    <w:rsid w:val="00FA3B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4308F7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308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308F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0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8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