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5143" w:rsidRPr="009855DE" w:rsidP="00A55221">
      <w:pPr>
        <w:pStyle w:val="BodyText"/>
        <w:ind w:right="-325" w:firstLine="709"/>
        <w:rPr>
          <w:sz w:val="26"/>
          <w:szCs w:val="26"/>
        </w:rPr>
      </w:pPr>
      <w:r w:rsidRPr="009855DE">
        <w:rPr>
          <w:sz w:val="26"/>
          <w:szCs w:val="26"/>
        </w:rPr>
        <w:t xml:space="preserve">  </w:t>
      </w:r>
      <w:r w:rsidRPr="009855DE">
        <w:rPr>
          <w:sz w:val="26"/>
          <w:szCs w:val="26"/>
        </w:rPr>
        <w:t xml:space="preserve">Копия                                                                  </w:t>
      </w:r>
      <w:r w:rsidRPr="009855DE">
        <w:rPr>
          <w:sz w:val="26"/>
          <w:szCs w:val="26"/>
        </w:rPr>
        <w:t xml:space="preserve">     </w:t>
      </w:r>
      <w:r w:rsidRPr="009855DE" w:rsidR="00055D48">
        <w:rPr>
          <w:sz w:val="26"/>
          <w:szCs w:val="26"/>
        </w:rPr>
        <w:t xml:space="preserve">            </w:t>
      </w:r>
      <w:r w:rsidRPr="009855DE">
        <w:rPr>
          <w:sz w:val="26"/>
          <w:szCs w:val="26"/>
        </w:rPr>
        <w:t>Дело № 2-</w:t>
      </w:r>
      <w:r w:rsidRPr="009855DE" w:rsidR="00055D48">
        <w:rPr>
          <w:sz w:val="26"/>
          <w:szCs w:val="26"/>
        </w:rPr>
        <w:t>472</w:t>
      </w:r>
      <w:r w:rsidRPr="009855DE">
        <w:rPr>
          <w:sz w:val="26"/>
          <w:szCs w:val="26"/>
        </w:rPr>
        <w:t>/2022</w:t>
      </w:r>
    </w:p>
    <w:p w:rsidR="00055D48" w:rsidRPr="009855DE" w:rsidP="00055D48">
      <w:pPr>
        <w:pStyle w:val="BodyText"/>
        <w:ind w:right="-1" w:firstLine="709"/>
        <w:jc w:val="right"/>
        <w:rPr>
          <w:sz w:val="26"/>
          <w:szCs w:val="26"/>
        </w:rPr>
      </w:pPr>
      <w:r w:rsidRPr="009855DE">
        <w:rPr>
          <w:sz w:val="26"/>
          <w:szCs w:val="26"/>
        </w:rPr>
        <w:t xml:space="preserve">       16</w:t>
      </w:r>
      <w:r w:rsidRPr="009855DE">
        <w:rPr>
          <w:sz w:val="26"/>
          <w:szCs w:val="26"/>
          <w:lang w:val="en-US"/>
        </w:rPr>
        <w:t>R</w:t>
      </w:r>
      <w:r w:rsidRPr="009855DE">
        <w:rPr>
          <w:sz w:val="26"/>
          <w:szCs w:val="26"/>
        </w:rPr>
        <w:t>S0049-01-2022-004123-58</w:t>
      </w:r>
    </w:p>
    <w:p w:rsidR="003B3AA8" w:rsidRPr="009855DE" w:rsidP="00A55221">
      <w:pPr>
        <w:spacing w:after="0" w:line="240" w:lineRule="auto"/>
        <w:ind w:right="-1" w:firstLine="709"/>
        <w:jc w:val="center"/>
        <w:rPr>
          <w:rFonts w:ascii="Times New Roman" w:eastAsia="Times New Roman" w:hAnsi="Times New Roman" w:cs="Times New Roman"/>
          <w:sz w:val="26"/>
          <w:szCs w:val="26"/>
        </w:rPr>
      </w:pPr>
    </w:p>
    <w:p w:rsidR="00C25143" w:rsidRPr="009855DE" w:rsidP="00A55221">
      <w:pPr>
        <w:spacing w:after="0" w:line="240" w:lineRule="auto"/>
        <w:ind w:right="-1" w:firstLine="709"/>
        <w:jc w:val="center"/>
        <w:rPr>
          <w:rFonts w:ascii="Times New Roman" w:eastAsia="Times New Roman" w:hAnsi="Times New Roman" w:cs="Times New Roman"/>
          <w:sz w:val="26"/>
          <w:szCs w:val="26"/>
        </w:rPr>
      </w:pPr>
      <w:r w:rsidRPr="009855DE">
        <w:rPr>
          <w:rFonts w:ascii="Times New Roman" w:eastAsia="Times New Roman" w:hAnsi="Times New Roman" w:cs="Times New Roman"/>
          <w:sz w:val="26"/>
          <w:szCs w:val="26"/>
        </w:rPr>
        <w:t>РЕШЕНИЕ</w:t>
      </w:r>
    </w:p>
    <w:p w:rsidR="00C25143" w:rsidRPr="009855DE" w:rsidP="00A55221">
      <w:pPr>
        <w:spacing w:after="0" w:line="240" w:lineRule="auto"/>
        <w:ind w:right="-1" w:firstLine="709"/>
        <w:jc w:val="center"/>
        <w:rPr>
          <w:rFonts w:ascii="Times New Roman" w:eastAsia="Times New Roman" w:hAnsi="Times New Roman" w:cs="Times New Roman"/>
          <w:sz w:val="26"/>
          <w:szCs w:val="26"/>
        </w:rPr>
      </w:pPr>
      <w:r w:rsidRPr="009855DE">
        <w:rPr>
          <w:rFonts w:ascii="Times New Roman" w:eastAsia="Times New Roman" w:hAnsi="Times New Roman" w:cs="Times New Roman"/>
          <w:sz w:val="26"/>
          <w:szCs w:val="26"/>
        </w:rPr>
        <w:t>именем Российской Федерации</w:t>
      </w:r>
    </w:p>
    <w:p w:rsidR="00C25143" w:rsidRPr="009855DE" w:rsidP="00A55221">
      <w:pPr>
        <w:ind w:firstLine="709"/>
        <w:jc w:val="both"/>
        <w:rPr>
          <w:rFonts w:ascii="Times New Roman" w:hAnsi="Times New Roman" w:cs="Times New Roman"/>
          <w:sz w:val="26"/>
          <w:szCs w:val="26"/>
        </w:rPr>
      </w:pPr>
      <w:r w:rsidRPr="009855DE">
        <w:rPr>
          <w:rFonts w:ascii="Times New Roman" w:hAnsi="Times New Roman" w:cs="Times New Roman"/>
          <w:sz w:val="26"/>
          <w:szCs w:val="26"/>
        </w:rPr>
        <w:t>7 июля</w:t>
      </w:r>
      <w:r w:rsidRPr="009855DE">
        <w:rPr>
          <w:rFonts w:ascii="Times New Roman" w:hAnsi="Times New Roman" w:cs="Times New Roman"/>
          <w:sz w:val="26"/>
          <w:szCs w:val="26"/>
        </w:rPr>
        <w:t xml:space="preserve"> 2022 года</w:t>
      </w:r>
      <w:r w:rsidRPr="009855DE">
        <w:rPr>
          <w:rFonts w:ascii="Times New Roman" w:hAnsi="Times New Roman" w:cs="Times New Roman"/>
          <w:b/>
          <w:sz w:val="26"/>
          <w:szCs w:val="26"/>
        </w:rPr>
        <w:tab/>
      </w:r>
      <w:r w:rsidRPr="009855DE">
        <w:rPr>
          <w:rFonts w:ascii="Times New Roman" w:hAnsi="Times New Roman" w:cs="Times New Roman"/>
          <w:sz w:val="26"/>
          <w:szCs w:val="26"/>
        </w:rPr>
        <w:tab/>
      </w:r>
      <w:r w:rsidRPr="009855DE">
        <w:rPr>
          <w:rFonts w:ascii="Times New Roman" w:hAnsi="Times New Roman" w:cs="Times New Roman"/>
          <w:sz w:val="26"/>
          <w:szCs w:val="26"/>
        </w:rPr>
        <w:tab/>
      </w:r>
      <w:r w:rsidRPr="009855DE">
        <w:rPr>
          <w:rFonts w:ascii="Times New Roman" w:hAnsi="Times New Roman" w:cs="Times New Roman"/>
          <w:sz w:val="26"/>
          <w:szCs w:val="26"/>
        </w:rPr>
        <w:tab/>
        <w:t xml:space="preserve"> </w:t>
      </w:r>
      <w:r w:rsidRPr="009855DE">
        <w:rPr>
          <w:rFonts w:ascii="Times New Roman" w:hAnsi="Times New Roman" w:cs="Times New Roman"/>
          <w:sz w:val="26"/>
          <w:szCs w:val="26"/>
        </w:rPr>
        <w:tab/>
      </w:r>
      <w:r w:rsidRPr="009855DE">
        <w:rPr>
          <w:rFonts w:ascii="Times New Roman" w:hAnsi="Times New Roman" w:cs="Times New Roman"/>
          <w:sz w:val="26"/>
          <w:szCs w:val="26"/>
        </w:rPr>
        <w:tab/>
      </w:r>
      <w:r w:rsidRPr="009855DE" w:rsidR="00607305">
        <w:rPr>
          <w:rFonts w:ascii="Times New Roman" w:hAnsi="Times New Roman" w:cs="Times New Roman"/>
          <w:sz w:val="26"/>
          <w:szCs w:val="26"/>
        </w:rPr>
        <w:t xml:space="preserve">                </w:t>
      </w:r>
      <w:r w:rsidRPr="009855DE">
        <w:rPr>
          <w:rFonts w:ascii="Times New Roman" w:hAnsi="Times New Roman" w:cs="Times New Roman"/>
          <w:sz w:val="26"/>
          <w:szCs w:val="26"/>
        </w:rPr>
        <w:t xml:space="preserve">  город Казань</w:t>
      </w:r>
    </w:p>
    <w:p w:rsidR="00C25143" w:rsidRPr="009855DE" w:rsidP="00A55221">
      <w:pPr>
        <w:pStyle w:val="BodyText"/>
        <w:ind w:firstLine="709"/>
        <w:rPr>
          <w:sz w:val="26"/>
          <w:szCs w:val="26"/>
        </w:rPr>
      </w:pPr>
      <w:r w:rsidRPr="009855DE">
        <w:rPr>
          <w:sz w:val="26"/>
          <w:szCs w:val="26"/>
        </w:rPr>
        <w:t xml:space="preserve">Исполняющий обязанности мирового судьи судебного участка №6 по </w:t>
      </w:r>
      <w:r w:rsidRPr="009855DE">
        <w:rPr>
          <w:sz w:val="26"/>
          <w:szCs w:val="26"/>
        </w:rPr>
        <w:t>Ново-Савиновскому</w:t>
      </w:r>
      <w:r w:rsidRPr="009855DE">
        <w:rPr>
          <w:sz w:val="26"/>
          <w:szCs w:val="26"/>
        </w:rPr>
        <w:t xml:space="preserve"> судебному району города Казани Республики Татарстан </w:t>
      </w:r>
      <w:r w:rsidRPr="009855DE">
        <w:rPr>
          <w:sz w:val="26"/>
          <w:szCs w:val="26"/>
        </w:rPr>
        <w:t>Хисамутдинова</w:t>
      </w:r>
      <w:r w:rsidRPr="009855DE">
        <w:rPr>
          <w:sz w:val="26"/>
          <w:szCs w:val="26"/>
        </w:rPr>
        <w:t xml:space="preserve"> Л.В., </w:t>
      </w:r>
    </w:p>
    <w:p w:rsidR="00C25143" w:rsidRPr="009855DE" w:rsidP="00A55221">
      <w:pPr>
        <w:pStyle w:val="BodyText"/>
        <w:ind w:firstLine="709"/>
        <w:rPr>
          <w:sz w:val="26"/>
          <w:szCs w:val="26"/>
        </w:rPr>
      </w:pPr>
      <w:r w:rsidRPr="009855DE">
        <w:rPr>
          <w:sz w:val="26"/>
          <w:szCs w:val="26"/>
        </w:rPr>
        <w:t xml:space="preserve">при секретаре судебного заседания </w:t>
      </w:r>
      <w:r w:rsidRPr="009855DE">
        <w:rPr>
          <w:sz w:val="26"/>
          <w:szCs w:val="26"/>
        </w:rPr>
        <w:t>Багавиевой</w:t>
      </w:r>
      <w:r w:rsidRPr="009855DE">
        <w:rPr>
          <w:sz w:val="26"/>
          <w:szCs w:val="26"/>
        </w:rPr>
        <w:t xml:space="preserve"> Э.А.,</w:t>
      </w:r>
    </w:p>
    <w:p w:rsidR="00C25143" w:rsidRPr="009855DE" w:rsidP="00A55221">
      <w:pPr>
        <w:pStyle w:val="BodyText"/>
        <w:ind w:firstLine="709"/>
        <w:rPr>
          <w:sz w:val="26"/>
          <w:szCs w:val="26"/>
        </w:rPr>
      </w:pPr>
      <w:r w:rsidRPr="009855DE">
        <w:rPr>
          <w:sz w:val="26"/>
          <w:szCs w:val="26"/>
        </w:rPr>
        <w:t xml:space="preserve">рассмотрев в открытом судебном заседании гражданское дело по иску </w:t>
      </w:r>
      <w:r w:rsidRPr="009855DE" w:rsidR="00055D48">
        <w:rPr>
          <w:sz w:val="26"/>
          <w:szCs w:val="26"/>
        </w:rPr>
        <w:t>Илюткина</w:t>
      </w:r>
      <w:r w:rsidRPr="009855DE" w:rsidR="00055D48">
        <w:rPr>
          <w:sz w:val="26"/>
          <w:szCs w:val="26"/>
        </w:rPr>
        <w:t xml:space="preserve">  А</w:t>
      </w:r>
      <w:r w:rsidR="00DB77C7">
        <w:rPr>
          <w:sz w:val="26"/>
          <w:szCs w:val="26"/>
        </w:rPr>
        <w:t>.</w:t>
      </w:r>
      <w:r w:rsidRPr="009855DE" w:rsidR="00055D48">
        <w:rPr>
          <w:sz w:val="26"/>
          <w:szCs w:val="26"/>
        </w:rPr>
        <w:t>В</w:t>
      </w:r>
      <w:r w:rsidR="00DB77C7">
        <w:rPr>
          <w:sz w:val="26"/>
          <w:szCs w:val="26"/>
        </w:rPr>
        <w:t>.</w:t>
      </w:r>
      <w:r w:rsidRPr="009855DE" w:rsidR="00055D48">
        <w:rPr>
          <w:sz w:val="26"/>
          <w:szCs w:val="26"/>
        </w:rPr>
        <w:t xml:space="preserve"> к ООО «</w:t>
      </w:r>
      <w:r w:rsidRPr="009855DE" w:rsidR="00055D48">
        <w:rPr>
          <w:sz w:val="26"/>
          <w:szCs w:val="26"/>
        </w:rPr>
        <w:t>Автопомощник</w:t>
      </w:r>
      <w:r w:rsidRPr="009855DE" w:rsidR="00055D48">
        <w:rPr>
          <w:sz w:val="26"/>
          <w:szCs w:val="26"/>
        </w:rPr>
        <w:t>» о взыскании денежных сумм</w:t>
      </w:r>
      <w:r w:rsidRPr="009855DE">
        <w:rPr>
          <w:sz w:val="26"/>
          <w:szCs w:val="26"/>
        </w:rPr>
        <w:t xml:space="preserve"> и компенсации морального вреда,</w:t>
      </w:r>
    </w:p>
    <w:p w:rsidR="003757AD" w:rsidRPr="009855DE" w:rsidP="00A55221">
      <w:pPr>
        <w:pStyle w:val="BodyText"/>
        <w:ind w:firstLine="709"/>
        <w:rPr>
          <w:sz w:val="26"/>
          <w:szCs w:val="26"/>
        </w:rPr>
      </w:pPr>
    </w:p>
    <w:p w:rsidR="003757AD" w:rsidRPr="009855DE" w:rsidP="004E4699">
      <w:pPr>
        <w:pStyle w:val="BodyText"/>
        <w:ind w:firstLine="709"/>
        <w:jc w:val="center"/>
        <w:rPr>
          <w:sz w:val="26"/>
          <w:szCs w:val="26"/>
        </w:rPr>
      </w:pPr>
      <w:r w:rsidRPr="009855DE">
        <w:rPr>
          <w:sz w:val="26"/>
          <w:szCs w:val="26"/>
        </w:rPr>
        <w:t>УСТАНОВИЛ:</w:t>
      </w:r>
    </w:p>
    <w:p w:rsidR="003757AD" w:rsidRPr="009855DE" w:rsidP="00A55221">
      <w:pPr>
        <w:pStyle w:val="BodyText"/>
        <w:ind w:firstLine="709"/>
        <w:rPr>
          <w:sz w:val="26"/>
          <w:szCs w:val="26"/>
        </w:rPr>
      </w:pPr>
    </w:p>
    <w:p w:rsidR="008138E2" w:rsidRPr="009855DE" w:rsidP="0068487E">
      <w:pPr>
        <w:pStyle w:val="BodyText"/>
        <w:ind w:firstLine="709"/>
        <w:rPr>
          <w:sz w:val="26"/>
          <w:szCs w:val="26"/>
        </w:rPr>
      </w:pPr>
      <w:r w:rsidRPr="009855DE">
        <w:rPr>
          <w:sz w:val="26"/>
          <w:szCs w:val="26"/>
        </w:rPr>
        <w:t>Илюткин</w:t>
      </w:r>
      <w:r w:rsidRPr="009855DE">
        <w:rPr>
          <w:sz w:val="26"/>
          <w:szCs w:val="26"/>
        </w:rPr>
        <w:t xml:space="preserve"> А.В. </w:t>
      </w:r>
      <w:r w:rsidRPr="009855DE" w:rsidR="009855DE">
        <w:rPr>
          <w:sz w:val="26"/>
          <w:szCs w:val="26"/>
        </w:rPr>
        <w:t xml:space="preserve">изначально обратился в Ново-Савиновский районный суд </w:t>
      </w:r>
      <w:r w:rsidRPr="009855DE" w:rsidR="009855DE">
        <w:rPr>
          <w:sz w:val="26"/>
          <w:szCs w:val="26"/>
        </w:rPr>
        <w:t>г</w:t>
      </w:r>
      <w:r w:rsidRPr="009855DE" w:rsidR="009855DE">
        <w:rPr>
          <w:sz w:val="26"/>
          <w:szCs w:val="26"/>
        </w:rPr>
        <w:t>.К</w:t>
      </w:r>
      <w:r w:rsidRPr="009855DE" w:rsidR="009855DE">
        <w:rPr>
          <w:sz w:val="26"/>
          <w:szCs w:val="26"/>
        </w:rPr>
        <w:t>азани</w:t>
      </w:r>
      <w:r w:rsidRPr="009855DE">
        <w:rPr>
          <w:sz w:val="26"/>
          <w:szCs w:val="26"/>
        </w:rPr>
        <w:t xml:space="preserve"> с иском </w:t>
      </w:r>
      <w:r w:rsidRPr="009855DE" w:rsidR="009855DE">
        <w:rPr>
          <w:sz w:val="26"/>
          <w:szCs w:val="26"/>
        </w:rPr>
        <w:t xml:space="preserve">о расторжении договоров, взыскании денежных средств за навязанные услуги и компенсации морального вреда </w:t>
      </w:r>
      <w:r w:rsidRPr="009855DE">
        <w:rPr>
          <w:sz w:val="26"/>
          <w:szCs w:val="26"/>
        </w:rPr>
        <w:t xml:space="preserve">к </w:t>
      </w:r>
      <w:r w:rsidR="00027605">
        <w:rPr>
          <w:sz w:val="26"/>
          <w:szCs w:val="26"/>
        </w:rPr>
        <w:t xml:space="preserve">ответчикам - </w:t>
      </w:r>
      <w:r w:rsidRPr="009855DE" w:rsidR="009855DE">
        <w:rPr>
          <w:sz w:val="26"/>
          <w:szCs w:val="26"/>
        </w:rPr>
        <w:t xml:space="preserve">ООО «Автоэкспресс», ООО «Юридический партнер» и </w:t>
      </w:r>
      <w:r w:rsidRPr="009855DE">
        <w:rPr>
          <w:sz w:val="26"/>
          <w:szCs w:val="26"/>
        </w:rPr>
        <w:t>ООО «</w:t>
      </w:r>
      <w:r w:rsidRPr="009855DE">
        <w:rPr>
          <w:sz w:val="26"/>
          <w:szCs w:val="26"/>
        </w:rPr>
        <w:t>Автопомощник</w:t>
      </w:r>
      <w:r w:rsidRPr="009855DE">
        <w:rPr>
          <w:sz w:val="26"/>
          <w:szCs w:val="26"/>
        </w:rPr>
        <w:t>», указ</w:t>
      </w:r>
      <w:r w:rsidRPr="009855DE" w:rsidR="009855DE">
        <w:rPr>
          <w:sz w:val="26"/>
          <w:szCs w:val="26"/>
        </w:rPr>
        <w:t>ывая</w:t>
      </w:r>
      <w:r w:rsidRPr="009855DE">
        <w:rPr>
          <w:sz w:val="26"/>
          <w:szCs w:val="26"/>
        </w:rPr>
        <w:t xml:space="preserve">, что 17.12.2021г. он приобрел с использованием кредитных денежных средств </w:t>
      </w:r>
      <w:r w:rsidRPr="009855DE">
        <w:rPr>
          <w:sz w:val="26"/>
          <w:szCs w:val="26"/>
        </w:rPr>
        <w:t>автомобиль, и  в процессе заключения договора ему были  навязан</w:t>
      </w:r>
      <w:r w:rsidRPr="009855DE" w:rsidR="009855DE">
        <w:rPr>
          <w:sz w:val="26"/>
          <w:szCs w:val="26"/>
        </w:rPr>
        <w:t xml:space="preserve">ы услуги, в том числе, и </w:t>
      </w:r>
      <w:r w:rsidRPr="009855DE">
        <w:rPr>
          <w:sz w:val="26"/>
          <w:szCs w:val="26"/>
        </w:rPr>
        <w:t>услуг</w:t>
      </w:r>
      <w:r w:rsidRPr="009855DE" w:rsidR="008968D3">
        <w:rPr>
          <w:sz w:val="26"/>
          <w:szCs w:val="26"/>
        </w:rPr>
        <w:t>а</w:t>
      </w:r>
      <w:r w:rsidRPr="009855DE">
        <w:rPr>
          <w:sz w:val="26"/>
          <w:szCs w:val="26"/>
        </w:rPr>
        <w:t xml:space="preserve"> </w:t>
      </w:r>
      <w:r w:rsidRPr="009855DE" w:rsidR="008968D3">
        <w:rPr>
          <w:sz w:val="26"/>
          <w:szCs w:val="26"/>
        </w:rPr>
        <w:t xml:space="preserve"> </w:t>
      </w:r>
      <w:r w:rsidRPr="009855DE" w:rsidR="009855DE">
        <w:rPr>
          <w:sz w:val="26"/>
          <w:szCs w:val="26"/>
        </w:rPr>
        <w:t>ООО «</w:t>
      </w:r>
      <w:r w:rsidRPr="009855DE" w:rsidR="009855DE">
        <w:rPr>
          <w:sz w:val="26"/>
          <w:szCs w:val="26"/>
        </w:rPr>
        <w:t>Автопомощник</w:t>
      </w:r>
      <w:r w:rsidRPr="009855DE" w:rsidR="009855DE">
        <w:rPr>
          <w:sz w:val="26"/>
          <w:szCs w:val="26"/>
        </w:rPr>
        <w:t xml:space="preserve">» </w:t>
      </w:r>
      <w:r w:rsidRPr="009855DE" w:rsidR="00027605">
        <w:rPr>
          <w:sz w:val="26"/>
          <w:szCs w:val="26"/>
        </w:rPr>
        <w:t xml:space="preserve">по предоставление услуг </w:t>
      </w:r>
      <w:r w:rsidRPr="009855DE" w:rsidR="008968D3">
        <w:rPr>
          <w:sz w:val="26"/>
          <w:szCs w:val="26"/>
        </w:rPr>
        <w:t>по программе – Автодруг</w:t>
      </w:r>
      <w:r w:rsidRPr="009855DE" w:rsidR="009855DE">
        <w:rPr>
          <w:sz w:val="26"/>
          <w:szCs w:val="26"/>
        </w:rPr>
        <w:t>-</w:t>
      </w:r>
      <w:r w:rsidRPr="009855DE" w:rsidR="008968D3">
        <w:rPr>
          <w:sz w:val="26"/>
          <w:szCs w:val="26"/>
        </w:rPr>
        <w:t>2 со сроком действия  до 16.12.2024г., за что им оплачено 59</w:t>
      </w:r>
      <w:r w:rsidRPr="009855DE" w:rsidR="009855DE">
        <w:rPr>
          <w:sz w:val="26"/>
          <w:szCs w:val="26"/>
        </w:rPr>
        <w:t xml:space="preserve"> </w:t>
      </w:r>
      <w:r w:rsidRPr="009855DE" w:rsidR="008968D3">
        <w:rPr>
          <w:sz w:val="26"/>
          <w:szCs w:val="26"/>
        </w:rPr>
        <w:t>700 руб., в том числе, 56</w:t>
      </w:r>
      <w:r w:rsidRPr="009855DE" w:rsidR="009855DE">
        <w:rPr>
          <w:sz w:val="26"/>
          <w:szCs w:val="26"/>
        </w:rPr>
        <w:t xml:space="preserve"> </w:t>
      </w:r>
      <w:r w:rsidRPr="009855DE" w:rsidR="008968D3">
        <w:rPr>
          <w:sz w:val="26"/>
          <w:szCs w:val="26"/>
        </w:rPr>
        <w:t xml:space="preserve">715 руб.  за услуги по консультации и </w:t>
      </w:r>
      <w:r w:rsidRPr="009855DE" w:rsidR="009855DE">
        <w:rPr>
          <w:sz w:val="26"/>
          <w:szCs w:val="26"/>
        </w:rPr>
        <w:t xml:space="preserve"> </w:t>
      </w:r>
      <w:r w:rsidRPr="009855DE" w:rsidR="008968D3">
        <w:rPr>
          <w:sz w:val="26"/>
          <w:szCs w:val="26"/>
        </w:rPr>
        <w:t>2</w:t>
      </w:r>
      <w:r w:rsidRPr="009855DE" w:rsidR="009855DE">
        <w:rPr>
          <w:sz w:val="26"/>
          <w:szCs w:val="26"/>
        </w:rPr>
        <w:t xml:space="preserve"> </w:t>
      </w:r>
      <w:r w:rsidRPr="009855DE" w:rsidR="008968D3">
        <w:rPr>
          <w:sz w:val="26"/>
          <w:szCs w:val="26"/>
        </w:rPr>
        <w:t>985 руб. за услуги помощи на дорогах сроком.</w:t>
      </w:r>
      <w:r w:rsidRPr="009855DE" w:rsidR="008968D3">
        <w:rPr>
          <w:sz w:val="26"/>
          <w:szCs w:val="26"/>
        </w:rPr>
        <w:t xml:space="preserve"> </w:t>
      </w:r>
      <w:r w:rsidRPr="009855DE">
        <w:rPr>
          <w:sz w:val="26"/>
          <w:szCs w:val="26"/>
        </w:rPr>
        <w:t>Указывает, что</w:t>
      </w:r>
      <w:r w:rsidRPr="009855DE" w:rsidR="008968D3">
        <w:rPr>
          <w:sz w:val="26"/>
          <w:szCs w:val="26"/>
        </w:rPr>
        <w:t xml:space="preserve"> данные услуги он не получал, ими не пользовался, поэтому 01.03.2022г. направил ответчику</w:t>
      </w:r>
      <w:r w:rsidRPr="009855DE" w:rsidR="009855DE">
        <w:rPr>
          <w:sz w:val="26"/>
          <w:szCs w:val="26"/>
        </w:rPr>
        <w:t xml:space="preserve"> претензию,</w:t>
      </w:r>
      <w:r w:rsidRPr="009855DE" w:rsidR="008968D3">
        <w:rPr>
          <w:sz w:val="26"/>
          <w:szCs w:val="26"/>
        </w:rPr>
        <w:t xml:space="preserve"> однако, последний ответом от 22.03.2022г. отказал ему в возврате  56</w:t>
      </w:r>
      <w:r w:rsidRPr="009855DE" w:rsidR="009855DE">
        <w:rPr>
          <w:sz w:val="26"/>
          <w:szCs w:val="26"/>
        </w:rPr>
        <w:t xml:space="preserve"> </w:t>
      </w:r>
      <w:r w:rsidRPr="009855DE" w:rsidR="008968D3">
        <w:rPr>
          <w:sz w:val="26"/>
          <w:szCs w:val="26"/>
        </w:rPr>
        <w:t>715 руб., перевел ему 2</w:t>
      </w:r>
      <w:r w:rsidRPr="009855DE" w:rsidR="009855DE">
        <w:rPr>
          <w:sz w:val="26"/>
          <w:szCs w:val="26"/>
        </w:rPr>
        <w:t xml:space="preserve"> </w:t>
      </w:r>
      <w:r w:rsidRPr="009855DE" w:rsidR="008968D3">
        <w:rPr>
          <w:sz w:val="26"/>
          <w:szCs w:val="26"/>
        </w:rPr>
        <w:t xml:space="preserve">819 руб. </w:t>
      </w:r>
      <w:r w:rsidRPr="009855DE" w:rsidR="009855DE">
        <w:rPr>
          <w:sz w:val="26"/>
          <w:szCs w:val="26"/>
        </w:rPr>
        <w:t>17 коп</w:t>
      </w:r>
      <w:r w:rsidRPr="009855DE" w:rsidR="009855DE">
        <w:rPr>
          <w:sz w:val="26"/>
          <w:szCs w:val="26"/>
        </w:rPr>
        <w:t>.</w:t>
      </w:r>
      <w:r w:rsidRPr="009855DE" w:rsidR="009855DE">
        <w:rPr>
          <w:sz w:val="26"/>
          <w:szCs w:val="26"/>
        </w:rPr>
        <w:t xml:space="preserve"> </w:t>
      </w:r>
      <w:r w:rsidRPr="009855DE" w:rsidR="008968D3">
        <w:rPr>
          <w:sz w:val="26"/>
          <w:szCs w:val="26"/>
        </w:rPr>
        <w:t>з</w:t>
      </w:r>
      <w:r w:rsidRPr="009855DE" w:rsidR="008968D3">
        <w:rPr>
          <w:sz w:val="26"/>
          <w:szCs w:val="26"/>
        </w:rPr>
        <w:t xml:space="preserve">а минусом  стоимости абонентского обслуживания помощи на дорогах за 2 месяца в сумме 165 руб. 84 коп.  </w:t>
      </w:r>
      <w:r w:rsidRPr="009855DE">
        <w:rPr>
          <w:sz w:val="26"/>
          <w:szCs w:val="26"/>
        </w:rPr>
        <w:t>Считая, что ответчик нарушает е</w:t>
      </w:r>
      <w:r w:rsidRPr="009855DE" w:rsidR="008968D3">
        <w:rPr>
          <w:sz w:val="26"/>
          <w:szCs w:val="26"/>
        </w:rPr>
        <w:t>го</w:t>
      </w:r>
      <w:r w:rsidRPr="009855DE">
        <w:rPr>
          <w:sz w:val="26"/>
          <w:szCs w:val="26"/>
        </w:rPr>
        <w:t xml:space="preserve"> права, предусмотренные Законом «О защите прав потребителя», просит </w:t>
      </w:r>
      <w:r w:rsidRPr="009855DE" w:rsidR="008968D3">
        <w:rPr>
          <w:sz w:val="26"/>
          <w:szCs w:val="26"/>
        </w:rPr>
        <w:t>расторгнуть договор по предоставлению</w:t>
      </w:r>
      <w:r w:rsidRPr="009855DE">
        <w:rPr>
          <w:sz w:val="26"/>
          <w:szCs w:val="26"/>
        </w:rPr>
        <w:t xml:space="preserve"> услуг по программе – </w:t>
      </w:r>
      <w:r w:rsidRPr="009855DE">
        <w:rPr>
          <w:sz w:val="26"/>
          <w:szCs w:val="26"/>
        </w:rPr>
        <w:t>Автодруг</w:t>
      </w:r>
      <w:r w:rsidRPr="009855DE">
        <w:rPr>
          <w:sz w:val="26"/>
          <w:szCs w:val="26"/>
        </w:rPr>
        <w:t xml:space="preserve"> 2 </w:t>
      </w:r>
      <w:r w:rsidRPr="009855DE" w:rsidR="008968D3">
        <w:rPr>
          <w:sz w:val="26"/>
          <w:szCs w:val="26"/>
        </w:rPr>
        <w:t>с</w:t>
      </w:r>
      <w:r w:rsidRPr="009855DE">
        <w:rPr>
          <w:sz w:val="26"/>
          <w:szCs w:val="26"/>
        </w:rPr>
        <w:t xml:space="preserve"> </w:t>
      </w:r>
      <w:r w:rsidRPr="009855DE" w:rsidR="008968D3">
        <w:rPr>
          <w:sz w:val="26"/>
          <w:szCs w:val="26"/>
        </w:rPr>
        <w:t>ООО «</w:t>
      </w:r>
      <w:r w:rsidRPr="009855DE" w:rsidR="008968D3">
        <w:rPr>
          <w:sz w:val="26"/>
          <w:szCs w:val="26"/>
        </w:rPr>
        <w:t>Автопомощник</w:t>
      </w:r>
      <w:r w:rsidRPr="009855DE" w:rsidR="008968D3">
        <w:rPr>
          <w:sz w:val="26"/>
          <w:szCs w:val="26"/>
        </w:rPr>
        <w:t>»</w:t>
      </w:r>
      <w:r w:rsidRPr="009855DE">
        <w:rPr>
          <w:sz w:val="26"/>
          <w:szCs w:val="26"/>
        </w:rPr>
        <w:t xml:space="preserve"> и взыскать с него 56</w:t>
      </w:r>
      <w:r w:rsidRPr="009855DE" w:rsidR="009855DE">
        <w:rPr>
          <w:sz w:val="26"/>
          <w:szCs w:val="26"/>
        </w:rPr>
        <w:t xml:space="preserve"> </w:t>
      </w:r>
      <w:r w:rsidRPr="009855DE">
        <w:rPr>
          <w:sz w:val="26"/>
          <w:szCs w:val="26"/>
        </w:rPr>
        <w:t>880,83 руб., в счет компенсации морального вреда 10 000 руб., штраф в силу Закона «О защите прав потребителей» в сумме 28</w:t>
      </w:r>
      <w:r w:rsidRPr="009855DE" w:rsidR="009855DE">
        <w:rPr>
          <w:sz w:val="26"/>
          <w:szCs w:val="26"/>
        </w:rPr>
        <w:t xml:space="preserve"> </w:t>
      </w:r>
      <w:r w:rsidRPr="009855DE">
        <w:rPr>
          <w:sz w:val="26"/>
          <w:szCs w:val="26"/>
        </w:rPr>
        <w:t>440,41 руб. и судебные расходы по оплате почты 102,50</w:t>
      </w:r>
      <w:r w:rsidRPr="009855DE">
        <w:rPr>
          <w:sz w:val="26"/>
          <w:szCs w:val="26"/>
        </w:rPr>
        <w:t xml:space="preserve"> руб.</w:t>
      </w:r>
    </w:p>
    <w:p w:rsidR="009855DE" w:rsidRPr="009855DE" w:rsidP="008138E2">
      <w:pPr>
        <w:pStyle w:val="BodyText"/>
        <w:ind w:firstLine="709"/>
        <w:rPr>
          <w:sz w:val="26"/>
          <w:szCs w:val="26"/>
        </w:rPr>
      </w:pPr>
      <w:r w:rsidRPr="009855DE">
        <w:rPr>
          <w:sz w:val="26"/>
          <w:szCs w:val="26"/>
        </w:rPr>
        <w:t xml:space="preserve">Определением </w:t>
      </w:r>
      <w:r w:rsidRPr="009855DE">
        <w:rPr>
          <w:sz w:val="26"/>
          <w:szCs w:val="26"/>
        </w:rPr>
        <w:t>Ново-Савиновского</w:t>
      </w:r>
      <w:r w:rsidRPr="009855DE">
        <w:rPr>
          <w:sz w:val="26"/>
          <w:szCs w:val="26"/>
        </w:rPr>
        <w:t xml:space="preserve"> районного суда г. Казани от 12.05.2022г. исковые требования </w:t>
      </w:r>
      <w:r w:rsidRPr="009855DE">
        <w:rPr>
          <w:sz w:val="26"/>
          <w:szCs w:val="26"/>
        </w:rPr>
        <w:t>Илюткина</w:t>
      </w:r>
      <w:r w:rsidRPr="009855DE">
        <w:rPr>
          <w:sz w:val="26"/>
          <w:szCs w:val="26"/>
        </w:rPr>
        <w:t xml:space="preserve"> А.В. к ООО «</w:t>
      </w:r>
      <w:r w:rsidRPr="009855DE">
        <w:rPr>
          <w:sz w:val="26"/>
          <w:szCs w:val="26"/>
        </w:rPr>
        <w:t>Автопомощник</w:t>
      </w:r>
      <w:r w:rsidRPr="009855DE">
        <w:rPr>
          <w:sz w:val="26"/>
          <w:szCs w:val="26"/>
        </w:rPr>
        <w:t>» о возврате денежных средств выделены в отдельное производство и переданы на рассмотрение мирового судьи судебного участка №6 по Ново-Савиновскому судебному району города Казани.</w:t>
      </w:r>
    </w:p>
    <w:p w:rsidR="00156590" w:rsidRPr="009855DE" w:rsidP="008138E2">
      <w:pPr>
        <w:pStyle w:val="BodyText"/>
        <w:ind w:firstLine="709"/>
        <w:rPr>
          <w:sz w:val="26"/>
          <w:szCs w:val="26"/>
        </w:rPr>
      </w:pPr>
      <w:r w:rsidRPr="009855DE">
        <w:rPr>
          <w:sz w:val="26"/>
          <w:szCs w:val="26"/>
        </w:rPr>
        <w:t>В судебном заседании ист</w:t>
      </w:r>
      <w:r w:rsidRPr="009855DE" w:rsidR="00F511E8">
        <w:rPr>
          <w:sz w:val="26"/>
          <w:szCs w:val="26"/>
        </w:rPr>
        <w:t>ец</w:t>
      </w:r>
      <w:r w:rsidRPr="009855DE">
        <w:rPr>
          <w:sz w:val="26"/>
          <w:szCs w:val="26"/>
        </w:rPr>
        <w:t xml:space="preserve"> исковые требования поддержал, </w:t>
      </w:r>
      <w:r w:rsidRPr="009855DE">
        <w:rPr>
          <w:sz w:val="26"/>
          <w:szCs w:val="26"/>
        </w:rPr>
        <w:t>пояснив, что  он был вынужден подписать договор с ООО «</w:t>
      </w:r>
      <w:r w:rsidRPr="009855DE">
        <w:rPr>
          <w:sz w:val="26"/>
          <w:szCs w:val="26"/>
        </w:rPr>
        <w:t>Автопомощник</w:t>
      </w:r>
      <w:r w:rsidRPr="009855DE">
        <w:rPr>
          <w:sz w:val="26"/>
          <w:szCs w:val="26"/>
        </w:rPr>
        <w:t xml:space="preserve">», так как сказали, что без него кредитный договор невозможно заключить, фактические ни какие услуги со стороны ответчика ему не были </w:t>
      </w:r>
      <w:r w:rsidRPr="009855DE">
        <w:rPr>
          <w:sz w:val="26"/>
          <w:szCs w:val="26"/>
        </w:rPr>
        <w:t>оказаны</w:t>
      </w:r>
      <w:r w:rsidRPr="009855DE">
        <w:rPr>
          <w:sz w:val="26"/>
          <w:szCs w:val="26"/>
        </w:rPr>
        <w:t xml:space="preserve"> и он в них не нуждался. </w:t>
      </w:r>
    </w:p>
    <w:p w:rsidR="00156590" w:rsidRPr="009855DE" w:rsidP="008138E2">
      <w:pPr>
        <w:pStyle w:val="BodyText"/>
        <w:ind w:firstLine="709"/>
        <w:rPr>
          <w:sz w:val="26"/>
          <w:szCs w:val="26"/>
        </w:rPr>
      </w:pPr>
      <w:r w:rsidRPr="009855DE">
        <w:rPr>
          <w:sz w:val="26"/>
          <w:szCs w:val="26"/>
        </w:rPr>
        <w:t>Представитель о</w:t>
      </w:r>
      <w:r w:rsidRPr="009855DE" w:rsidR="008138E2">
        <w:rPr>
          <w:sz w:val="26"/>
          <w:szCs w:val="26"/>
        </w:rPr>
        <w:t>тветчик</w:t>
      </w:r>
      <w:r w:rsidRPr="009855DE">
        <w:rPr>
          <w:sz w:val="26"/>
          <w:szCs w:val="26"/>
        </w:rPr>
        <w:t>а</w:t>
      </w:r>
      <w:r w:rsidRPr="009855DE" w:rsidR="008138E2">
        <w:rPr>
          <w:sz w:val="26"/>
          <w:szCs w:val="26"/>
        </w:rPr>
        <w:t xml:space="preserve"> </w:t>
      </w:r>
      <w:r w:rsidRPr="009855DE">
        <w:rPr>
          <w:sz w:val="26"/>
          <w:szCs w:val="26"/>
        </w:rPr>
        <w:t>ООО</w:t>
      </w:r>
      <w:r w:rsidRPr="009855DE">
        <w:rPr>
          <w:sz w:val="26"/>
          <w:szCs w:val="26"/>
        </w:rPr>
        <w:t xml:space="preserve"> «</w:t>
      </w:r>
      <w:r w:rsidRPr="009855DE">
        <w:rPr>
          <w:sz w:val="26"/>
          <w:szCs w:val="26"/>
        </w:rPr>
        <w:t>Автопомощник</w:t>
      </w:r>
      <w:r w:rsidRPr="009855DE">
        <w:rPr>
          <w:sz w:val="26"/>
          <w:szCs w:val="26"/>
        </w:rPr>
        <w:t xml:space="preserve">» </w:t>
      </w:r>
      <w:r w:rsidRPr="009855DE" w:rsidR="008138E2">
        <w:rPr>
          <w:sz w:val="26"/>
          <w:szCs w:val="26"/>
        </w:rPr>
        <w:t xml:space="preserve">о рассмотрении дела </w:t>
      </w:r>
      <w:r w:rsidRPr="009855DE">
        <w:rPr>
          <w:sz w:val="26"/>
          <w:szCs w:val="26"/>
        </w:rPr>
        <w:t xml:space="preserve">был </w:t>
      </w:r>
      <w:r w:rsidRPr="009855DE" w:rsidR="008138E2">
        <w:rPr>
          <w:sz w:val="26"/>
          <w:szCs w:val="26"/>
        </w:rPr>
        <w:t>извещен надлежащим образом, представителя на рассмотрение дела не направил, причина неявки не известна. Однако, представил отзыв на иск</w:t>
      </w:r>
      <w:r w:rsidRPr="009855DE">
        <w:rPr>
          <w:sz w:val="26"/>
          <w:szCs w:val="26"/>
        </w:rPr>
        <w:t>, из которого следует, что исковые требования не признают, поскольку договор №</w:t>
      </w:r>
      <w:r w:rsidR="00DB77C7">
        <w:rPr>
          <w:sz w:val="26"/>
          <w:szCs w:val="26"/>
        </w:rPr>
        <w:t>ДАННЫЕ ИЗЪЯТЫ</w:t>
      </w:r>
      <w:r w:rsidRPr="009855DE">
        <w:rPr>
          <w:sz w:val="26"/>
          <w:szCs w:val="26"/>
        </w:rPr>
        <w:t xml:space="preserve"> от 17.12.2021г.г. </w:t>
      </w:r>
      <w:r w:rsidRPr="009855DE">
        <w:rPr>
          <w:sz w:val="26"/>
          <w:szCs w:val="26"/>
        </w:rPr>
        <w:t>Илюткиным</w:t>
      </w:r>
      <w:r w:rsidRPr="009855DE">
        <w:rPr>
          <w:sz w:val="26"/>
          <w:szCs w:val="26"/>
        </w:rPr>
        <w:t xml:space="preserve"> </w:t>
      </w:r>
      <w:r w:rsidR="00027605">
        <w:rPr>
          <w:sz w:val="26"/>
          <w:szCs w:val="26"/>
        </w:rPr>
        <w:t xml:space="preserve">А.В. </w:t>
      </w:r>
      <w:r w:rsidRPr="009855DE">
        <w:rPr>
          <w:sz w:val="26"/>
          <w:szCs w:val="26"/>
        </w:rPr>
        <w:t xml:space="preserve">был заключен добровольно и стороны приступили к </w:t>
      </w:r>
      <w:r w:rsidRPr="009855DE">
        <w:rPr>
          <w:sz w:val="26"/>
          <w:szCs w:val="26"/>
        </w:rPr>
        <w:t>его исполнению. Указывают, что договор  в части оказания услуг помощи на дорогах был прекращен (расторгнут) в связи с отказом  потребителя от договора</w:t>
      </w:r>
      <w:r w:rsidRPr="009855DE" w:rsidR="00DA5E11">
        <w:rPr>
          <w:sz w:val="26"/>
          <w:szCs w:val="26"/>
        </w:rPr>
        <w:t>,</w:t>
      </w:r>
      <w:r w:rsidRPr="009855DE">
        <w:rPr>
          <w:sz w:val="26"/>
          <w:szCs w:val="26"/>
        </w:rPr>
        <w:t xml:space="preserve"> и истцу были возвращен</w:t>
      </w:r>
      <w:r w:rsidRPr="009855DE" w:rsidR="00DA5E11">
        <w:rPr>
          <w:sz w:val="26"/>
          <w:szCs w:val="26"/>
        </w:rPr>
        <w:t>а сумма в части неисполненных услуг,</w:t>
      </w:r>
      <w:r w:rsidRPr="009855DE">
        <w:rPr>
          <w:sz w:val="26"/>
          <w:szCs w:val="26"/>
        </w:rPr>
        <w:t xml:space="preserve"> а договор в части оказания консультационных услуг прекращен фактическим исполнением, поэтому </w:t>
      </w:r>
      <w:r w:rsidRPr="009855DE" w:rsidR="00DA5E11">
        <w:rPr>
          <w:sz w:val="26"/>
          <w:szCs w:val="26"/>
        </w:rPr>
        <w:t>оплата возврату не подлежит. Не признавая иск, ответчик заявляет ходатайство и о применении ст.333 ГК РФ и ст. 100 ГПК РФ (л.д.42-57).</w:t>
      </w:r>
      <w:r w:rsidRPr="009855DE">
        <w:rPr>
          <w:sz w:val="26"/>
          <w:szCs w:val="26"/>
        </w:rPr>
        <w:t xml:space="preserve"> </w:t>
      </w:r>
    </w:p>
    <w:p w:rsidR="00DA5E11" w:rsidRPr="009855DE" w:rsidP="008138E2">
      <w:pPr>
        <w:pStyle w:val="BodyText"/>
        <w:ind w:firstLine="709"/>
        <w:rPr>
          <w:sz w:val="26"/>
          <w:szCs w:val="26"/>
        </w:rPr>
      </w:pPr>
      <w:r w:rsidRPr="009855DE">
        <w:rPr>
          <w:sz w:val="26"/>
          <w:szCs w:val="26"/>
        </w:rPr>
        <w:t>Привлеченны</w:t>
      </w:r>
      <w:r w:rsidRPr="009855DE">
        <w:rPr>
          <w:sz w:val="26"/>
          <w:szCs w:val="26"/>
        </w:rPr>
        <w:t>е</w:t>
      </w:r>
      <w:r w:rsidRPr="009855DE">
        <w:rPr>
          <w:sz w:val="26"/>
          <w:szCs w:val="26"/>
        </w:rPr>
        <w:t xml:space="preserve"> к рассмотрению дела третьим</w:t>
      </w:r>
      <w:r w:rsidRPr="009855DE">
        <w:rPr>
          <w:sz w:val="26"/>
          <w:szCs w:val="26"/>
        </w:rPr>
        <w:t>и</w:t>
      </w:r>
      <w:r w:rsidRPr="009855DE">
        <w:rPr>
          <w:sz w:val="26"/>
          <w:szCs w:val="26"/>
        </w:rPr>
        <w:t xml:space="preserve"> лиц</w:t>
      </w:r>
      <w:r w:rsidRPr="009855DE">
        <w:rPr>
          <w:sz w:val="26"/>
          <w:szCs w:val="26"/>
        </w:rPr>
        <w:t>ами</w:t>
      </w:r>
      <w:r w:rsidRPr="009855DE">
        <w:rPr>
          <w:sz w:val="26"/>
          <w:szCs w:val="26"/>
        </w:rPr>
        <w:t xml:space="preserve"> АО «</w:t>
      </w:r>
      <w:r w:rsidRPr="009855DE">
        <w:rPr>
          <w:sz w:val="26"/>
          <w:szCs w:val="26"/>
        </w:rPr>
        <w:t>Экспобанк</w:t>
      </w:r>
      <w:r w:rsidRPr="009855DE">
        <w:rPr>
          <w:sz w:val="26"/>
          <w:szCs w:val="26"/>
        </w:rPr>
        <w:t xml:space="preserve">» </w:t>
      </w:r>
      <w:r w:rsidRPr="009855DE">
        <w:rPr>
          <w:sz w:val="26"/>
          <w:szCs w:val="26"/>
        </w:rPr>
        <w:t>и ООО</w:t>
      </w:r>
      <w:r w:rsidRPr="009855DE">
        <w:rPr>
          <w:sz w:val="26"/>
          <w:szCs w:val="26"/>
        </w:rPr>
        <w:t xml:space="preserve"> «СПЕКТР» о рассмотрении дела были извещены надлежащим образом, представителей на рассмотрение дела не направили, причина неявки не известна.</w:t>
      </w:r>
    </w:p>
    <w:p w:rsidR="008138E2" w:rsidRPr="009855DE" w:rsidP="008138E2">
      <w:pPr>
        <w:pStyle w:val="BodyText"/>
        <w:ind w:firstLine="709"/>
        <w:rPr>
          <w:sz w:val="26"/>
          <w:szCs w:val="26"/>
        </w:rPr>
      </w:pPr>
      <w:r w:rsidRPr="009855DE">
        <w:rPr>
          <w:sz w:val="26"/>
          <w:szCs w:val="26"/>
        </w:rPr>
        <w:t xml:space="preserve"> Учитывая объем представленных доказательств</w:t>
      </w:r>
      <w:r w:rsidRPr="009855DE" w:rsidR="00DA5E11">
        <w:rPr>
          <w:sz w:val="26"/>
          <w:szCs w:val="26"/>
        </w:rPr>
        <w:t>,</w:t>
      </w:r>
      <w:r w:rsidRPr="009855DE">
        <w:rPr>
          <w:sz w:val="26"/>
          <w:szCs w:val="26"/>
        </w:rPr>
        <w:t xml:space="preserve"> суд считает возможным рассмотреть дело в отсутствие представителей ответчика и треть</w:t>
      </w:r>
      <w:r w:rsidR="00027605">
        <w:rPr>
          <w:sz w:val="26"/>
          <w:szCs w:val="26"/>
        </w:rPr>
        <w:t>их лиц</w:t>
      </w:r>
      <w:r w:rsidRPr="009855DE">
        <w:rPr>
          <w:sz w:val="26"/>
          <w:szCs w:val="26"/>
        </w:rPr>
        <w:t xml:space="preserve">. </w:t>
      </w:r>
    </w:p>
    <w:p w:rsidR="008138E2" w:rsidRPr="009855DE" w:rsidP="008138E2">
      <w:pPr>
        <w:pStyle w:val="BodyText"/>
        <w:ind w:firstLine="709"/>
        <w:rPr>
          <w:sz w:val="26"/>
          <w:szCs w:val="26"/>
        </w:rPr>
      </w:pPr>
      <w:r w:rsidRPr="009855DE">
        <w:rPr>
          <w:sz w:val="26"/>
          <w:szCs w:val="26"/>
        </w:rPr>
        <w:t>Выслушав ист</w:t>
      </w:r>
      <w:r w:rsidRPr="009855DE" w:rsidR="00975775">
        <w:rPr>
          <w:sz w:val="26"/>
          <w:szCs w:val="26"/>
        </w:rPr>
        <w:t>ца</w:t>
      </w:r>
      <w:r w:rsidRPr="009855DE">
        <w:rPr>
          <w:sz w:val="26"/>
          <w:szCs w:val="26"/>
        </w:rPr>
        <w:t>, изучив отзыв ответчика и материалы дела, суд исходит из следующего.</w:t>
      </w:r>
    </w:p>
    <w:p w:rsidR="008138E2" w:rsidRPr="009855DE" w:rsidP="008138E2">
      <w:pPr>
        <w:pStyle w:val="BodyText"/>
        <w:ind w:firstLine="709"/>
        <w:rPr>
          <w:sz w:val="26"/>
          <w:szCs w:val="26"/>
        </w:rPr>
      </w:pPr>
      <w:r w:rsidRPr="009855DE">
        <w:rPr>
          <w:sz w:val="26"/>
          <w:szCs w:val="26"/>
        </w:rPr>
        <w:t xml:space="preserve">В соответствии с </w:t>
      </w:r>
      <w:r w:rsidRPr="009855DE">
        <w:rPr>
          <w:sz w:val="26"/>
          <w:szCs w:val="26"/>
        </w:rPr>
        <w:t>ч.ч</w:t>
      </w:r>
      <w:r w:rsidRPr="009855DE">
        <w:rPr>
          <w:sz w:val="26"/>
          <w:szCs w:val="26"/>
        </w:rPr>
        <w:t xml:space="preserve">. 1,3,4 </w:t>
      </w:r>
      <w:hyperlink r:id="rId4" w:history="1">
        <w:r w:rsidRPr="009855DE">
          <w:rPr>
            <w:sz w:val="26"/>
            <w:szCs w:val="26"/>
          </w:rPr>
          <w:t>ст. 421</w:t>
        </w:r>
      </w:hyperlink>
      <w:r w:rsidRPr="009855DE">
        <w:rPr>
          <w:sz w:val="26"/>
          <w:szCs w:val="26"/>
        </w:rPr>
        <w:t xml:space="preserve"> ГК РФ граждане и юридические лица свободны в заключени</w:t>
      </w:r>
      <w:r w:rsidRPr="009855DE">
        <w:rPr>
          <w:sz w:val="26"/>
          <w:szCs w:val="26"/>
        </w:rPr>
        <w:t>и</w:t>
      </w:r>
      <w:r w:rsidRPr="009855DE">
        <w:rPr>
          <w:sz w:val="26"/>
          <w:szCs w:val="26"/>
        </w:rPr>
        <w:t xml:space="preserve"> договора.</w:t>
      </w:r>
    </w:p>
    <w:p w:rsidR="008138E2" w:rsidRPr="009855DE" w:rsidP="008138E2">
      <w:pPr>
        <w:pStyle w:val="BodyText"/>
        <w:ind w:firstLine="709"/>
        <w:rPr>
          <w:sz w:val="26"/>
          <w:szCs w:val="26"/>
        </w:rPr>
      </w:pPr>
      <w:r w:rsidRPr="009855DE">
        <w:rPr>
          <w:sz w:val="26"/>
          <w:szCs w:val="26"/>
        </w:rPr>
        <w:t>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8138E2" w:rsidRPr="009855DE" w:rsidP="008138E2">
      <w:pPr>
        <w:pStyle w:val="BodyText"/>
        <w:ind w:firstLine="709"/>
        <w:rPr>
          <w:sz w:val="26"/>
          <w:szCs w:val="26"/>
        </w:rPr>
      </w:pPr>
      <w:r w:rsidRPr="009855DE">
        <w:rPr>
          <w:sz w:val="26"/>
          <w:szCs w:val="26"/>
        </w:rP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В соответствии со ст</w:t>
      </w:r>
      <w:r w:rsidRPr="009855DE" w:rsidR="006B1172">
        <w:rPr>
          <w:color w:val="000000"/>
          <w:sz w:val="26"/>
          <w:szCs w:val="26"/>
        </w:rPr>
        <w:t>.</w:t>
      </w:r>
      <w:r w:rsidRPr="009855DE">
        <w:rPr>
          <w:color w:val="000000"/>
          <w:sz w:val="26"/>
          <w:szCs w:val="26"/>
        </w:rPr>
        <w:t xml:space="preserve"> 431 Г</w:t>
      </w:r>
      <w:r w:rsidRPr="009855DE" w:rsidR="006B1172">
        <w:rPr>
          <w:color w:val="000000"/>
          <w:sz w:val="26"/>
          <w:szCs w:val="26"/>
        </w:rPr>
        <w:t>К РФ</w:t>
      </w:r>
      <w:r w:rsidRPr="009855DE">
        <w:rPr>
          <w:color w:val="000000"/>
          <w:sz w:val="26"/>
          <w:szCs w:val="26"/>
        </w:rPr>
        <w:t xml:space="preserve">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Согласно ст</w:t>
      </w:r>
      <w:r w:rsidRPr="009855DE" w:rsidR="006B1172">
        <w:rPr>
          <w:color w:val="000000"/>
          <w:sz w:val="26"/>
          <w:szCs w:val="26"/>
        </w:rPr>
        <w:t>.</w:t>
      </w:r>
      <w:r w:rsidRPr="009855DE">
        <w:rPr>
          <w:color w:val="000000"/>
          <w:sz w:val="26"/>
          <w:szCs w:val="26"/>
        </w:rPr>
        <w:t xml:space="preserve"> 429.4 Г</w:t>
      </w:r>
      <w:r w:rsidRPr="009855DE" w:rsidR="006B1172">
        <w:rPr>
          <w:color w:val="000000"/>
          <w:sz w:val="26"/>
          <w:szCs w:val="26"/>
        </w:rPr>
        <w:t>К РФ</w:t>
      </w:r>
      <w:r w:rsidRPr="009855DE">
        <w:rPr>
          <w:color w:val="000000"/>
          <w:sz w:val="26"/>
          <w:szCs w:val="26"/>
        </w:rPr>
        <w:t xml:space="preserve">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8138E2" w:rsidRPr="009855DE" w:rsidP="008138E2">
      <w:pPr>
        <w:pStyle w:val="BodyText"/>
        <w:ind w:firstLine="709"/>
        <w:rPr>
          <w:sz w:val="26"/>
          <w:szCs w:val="26"/>
        </w:rPr>
      </w:pPr>
      <w:r w:rsidRPr="009855DE">
        <w:rPr>
          <w:sz w:val="26"/>
          <w:szCs w:val="26"/>
        </w:rPr>
        <w:t>Согласно п. 1 ст. 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8138E2" w:rsidRPr="009855DE" w:rsidP="008138E2">
      <w:pPr>
        <w:pStyle w:val="BodyText"/>
        <w:ind w:firstLine="709"/>
        <w:rPr>
          <w:sz w:val="26"/>
          <w:szCs w:val="26"/>
        </w:rPr>
      </w:pPr>
      <w:r w:rsidRPr="009855DE">
        <w:rPr>
          <w:sz w:val="26"/>
          <w:szCs w:val="26"/>
        </w:rPr>
        <w:t>На основании п. 1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975775" w:rsidRPr="009855DE" w:rsidP="00975775">
      <w:pPr>
        <w:pStyle w:val="BodyText"/>
        <w:ind w:firstLine="709"/>
        <w:rPr>
          <w:sz w:val="26"/>
          <w:szCs w:val="26"/>
        </w:rPr>
      </w:pPr>
      <w:r w:rsidRPr="009855DE">
        <w:rPr>
          <w:sz w:val="26"/>
          <w:szCs w:val="26"/>
        </w:rPr>
        <w:t xml:space="preserve">На основании п. 1 ст. 450.1 ГК РФ предоставленное данным Кодексом, другими законами, иными правовыми актами или договором право на односторонний отказ от договора (исполнения договора) (статья 310) может быть осуществлено </w:t>
      </w:r>
      <w:r w:rsidRPr="009855DE">
        <w:rPr>
          <w:sz w:val="26"/>
          <w:szCs w:val="26"/>
        </w:rPr>
        <w:t>управомоченной</w:t>
      </w:r>
      <w:r w:rsidRPr="009855DE">
        <w:rPr>
          <w:sz w:val="26"/>
          <w:szCs w:val="26"/>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названным Кодексом, другими законами, иными правовыми актами или договором.</w:t>
      </w:r>
    </w:p>
    <w:p w:rsidR="008138E2" w:rsidRPr="009855DE" w:rsidP="008138E2">
      <w:pPr>
        <w:pStyle w:val="BodyText"/>
        <w:ind w:firstLine="709"/>
        <w:rPr>
          <w:sz w:val="26"/>
          <w:szCs w:val="26"/>
        </w:rPr>
      </w:pPr>
      <w:r w:rsidRPr="009855DE">
        <w:rPr>
          <w:sz w:val="26"/>
          <w:szCs w:val="26"/>
        </w:rPr>
        <w:t>В силу ст. 782 ГК РФ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8138E2" w:rsidRPr="009855DE" w:rsidP="008138E2">
      <w:pPr>
        <w:pStyle w:val="BodyText"/>
        <w:ind w:firstLine="709"/>
        <w:rPr>
          <w:sz w:val="26"/>
          <w:szCs w:val="26"/>
        </w:rPr>
      </w:pPr>
      <w:r w:rsidRPr="009855DE">
        <w:rPr>
          <w:sz w:val="26"/>
          <w:szCs w:val="26"/>
        </w:rPr>
        <w:t>Аналогичные положения содержатся в ст. 32 Закона РФ «О защите прав потребителей», в соответствии с которой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4E4699" w:rsidRPr="009855DE" w:rsidP="008D2AB5">
      <w:pPr>
        <w:spacing w:after="0" w:line="240" w:lineRule="auto"/>
        <w:ind w:firstLine="709"/>
        <w:jc w:val="both"/>
        <w:rPr>
          <w:rFonts w:ascii="Times New Roman" w:hAnsi="Times New Roman" w:cs="Times New Roman"/>
          <w:sz w:val="26"/>
          <w:szCs w:val="26"/>
        </w:rPr>
      </w:pPr>
      <w:r w:rsidRPr="009855DE">
        <w:rPr>
          <w:rFonts w:ascii="Times New Roman" w:hAnsi="Times New Roman" w:cs="Times New Roman"/>
          <w:sz w:val="26"/>
          <w:szCs w:val="26"/>
        </w:rPr>
        <w:t xml:space="preserve">Как следует из материалов дела, 17.12.2021 года между </w:t>
      </w:r>
      <w:r w:rsidRPr="009855DE">
        <w:rPr>
          <w:rFonts w:ascii="Times New Roman" w:hAnsi="Times New Roman" w:cs="Times New Roman"/>
          <w:sz w:val="26"/>
          <w:szCs w:val="26"/>
        </w:rPr>
        <w:t>Илюткиным</w:t>
      </w:r>
      <w:r w:rsidRPr="009855DE">
        <w:rPr>
          <w:rFonts w:ascii="Times New Roman" w:hAnsi="Times New Roman" w:cs="Times New Roman"/>
          <w:sz w:val="26"/>
          <w:szCs w:val="26"/>
        </w:rPr>
        <w:t xml:space="preserve">  А.В. и  АО «</w:t>
      </w:r>
      <w:r w:rsidRPr="009855DE">
        <w:rPr>
          <w:rFonts w:ascii="Times New Roman" w:hAnsi="Times New Roman" w:cs="Times New Roman"/>
          <w:sz w:val="26"/>
          <w:szCs w:val="26"/>
        </w:rPr>
        <w:t>Экспобанк</w:t>
      </w:r>
      <w:r w:rsidRPr="009855DE">
        <w:rPr>
          <w:rFonts w:ascii="Times New Roman" w:hAnsi="Times New Roman" w:cs="Times New Roman"/>
          <w:sz w:val="26"/>
          <w:szCs w:val="26"/>
        </w:rPr>
        <w:t xml:space="preserve">» заключен кредитный договор № </w:t>
      </w:r>
      <w:r w:rsidR="00DB77C7">
        <w:rPr>
          <w:rFonts w:ascii="Times New Roman" w:hAnsi="Times New Roman" w:cs="Times New Roman"/>
          <w:sz w:val="26"/>
          <w:szCs w:val="26"/>
        </w:rPr>
        <w:t>ДАННЫЕ ИЗЪЯТЫ</w:t>
      </w:r>
      <w:r w:rsidRPr="009855DE">
        <w:rPr>
          <w:rFonts w:ascii="Times New Roman" w:hAnsi="Times New Roman" w:cs="Times New Roman"/>
          <w:sz w:val="26"/>
          <w:szCs w:val="26"/>
        </w:rPr>
        <w:t xml:space="preserve">, в соответствии с которым истцу </w:t>
      </w:r>
      <w:r w:rsidRPr="009855DE" w:rsidR="00FC573B">
        <w:rPr>
          <w:rFonts w:ascii="Times New Roman" w:hAnsi="Times New Roman" w:cs="Times New Roman"/>
          <w:sz w:val="26"/>
          <w:szCs w:val="26"/>
        </w:rPr>
        <w:t xml:space="preserve">предоставляется кредит в размере </w:t>
      </w:r>
      <w:r w:rsidRPr="009855DE">
        <w:rPr>
          <w:rFonts w:ascii="Times New Roman" w:hAnsi="Times New Roman" w:cs="Times New Roman"/>
          <w:sz w:val="26"/>
          <w:szCs w:val="26"/>
        </w:rPr>
        <w:t>710</w:t>
      </w:r>
      <w:r w:rsidRPr="009855DE" w:rsidR="00975775">
        <w:rPr>
          <w:rFonts w:ascii="Times New Roman" w:hAnsi="Times New Roman" w:cs="Times New Roman"/>
          <w:sz w:val="26"/>
          <w:szCs w:val="26"/>
        </w:rPr>
        <w:t xml:space="preserve"> </w:t>
      </w:r>
      <w:r w:rsidRPr="009855DE">
        <w:rPr>
          <w:rFonts w:ascii="Times New Roman" w:hAnsi="Times New Roman" w:cs="Times New Roman"/>
          <w:sz w:val="26"/>
          <w:szCs w:val="26"/>
        </w:rPr>
        <w:t>519 руб.</w:t>
      </w:r>
      <w:r w:rsidRPr="009855DE" w:rsidR="00FC573B">
        <w:rPr>
          <w:rFonts w:ascii="Times New Roman" w:hAnsi="Times New Roman" w:cs="Times New Roman"/>
          <w:sz w:val="26"/>
          <w:szCs w:val="26"/>
        </w:rPr>
        <w:t>49 коп</w:t>
      </w:r>
      <w:r w:rsidRPr="009855DE" w:rsidR="00FC573B">
        <w:rPr>
          <w:rFonts w:ascii="Times New Roman" w:hAnsi="Times New Roman" w:cs="Times New Roman"/>
          <w:sz w:val="26"/>
          <w:szCs w:val="26"/>
        </w:rPr>
        <w:t>.</w:t>
      </w:r>
      <w:r w:rsidRPr="009855DE">
        <w:rPr>
          <w:rFonts w:ascii="Times New Roman" w:hAnsi="Times New Roman" w:cs="Times New Roman"/>
          <w:sz w:val="26"/>
          <w:szCs w:val="26"/>
        </w:rPr>
        <w:t xml:space="preserve"> </w:t>
      </w:r>
      <w:r w:rsidRPr="009855DE">
        <w:rPr>
          <w:rFonts w:ascii="Times New Roman" w:hAnsi="Times New Roman" w:cs="Times New Roman"/>
          <w:sz w:val="26"/>
          <w:szCs w:val="26"/>
        </w:rPr>
        <w:t>п</w:t>
      </w:r>
      <w:r w:rsidRPr="009855DE">
        <w:rPr>
          <w:rFonts w:ascii="Times New Roman" w:hAnsi="Times New Roman" w:cs="Times New Roman"/>
          <w:sz w:val="26"/>
          <w:szCs w:val="26"/>
        </w:rPr>
        <w:t>од 1</w:t>
      </w:r>
      <w:r w:rsidRPr="009855DE" w:rsidR="00FC573B">
        <w:rPr>
          <w:rFonts w:ascii="Times New Roman" w:hAnsi="Times New Roman" w:cs="Times New Roman"/>
          <w:sz w:val="26"/>
          <w:szCs w:val="26"/>
        </w:rPr>
        <w:t>4,434%</w:t>
      </w:r>
      <w:r w:rsidRPr="009855DE">
        <w:rPr>
          <w:rFonts w:ascii="Times New Roman" w:hAnsi="Times New Roman" w:cs="Times New Roman"/>
          <w:sz w:val="26"/>
          <w:szCs w:val="26"/>
        </w:rPr>
        <w:t xml:space="preserve"> годовых</w:t>
      </w:r>
      <w:r w:rsidRPr="009855DE" w:rsidR="00FC573B">
        <w:rPr>
          <w:rFonts w:ascii="Times New Roman" w:hAnsi="Times New Roman" w:cs="Times New Roman"/>
          <w:sz w:val="26"/>
          <w:szCs w:val="26"/>
        </w:rPr>
        <w:t xml:space="preserve"> под залог  приобретаемого транспортного средства (л.д.7-8,11-13)</w:t>
      </w:r>
      <w:r w:rsidRPr="009855DE">
        <w:rPr>
          <w:rFonts w:ascii="Times New Roman" w:hAnsi="Times New Roman" w:cs="Times New Roman"/>
          <w:sz w:val="26"/>
          <w:szCs w:val="26"/>
        </w:rPr>
        <w:t>.</w:t>
      </w:r>
    </w:p>
    <w:p w:rsidR="004E4699" w:rsidRPr="009855DE" w:rsidP="008D2AB5">
      <w:pPr>
        <w:spacing w:after="0" w:line="240" w:lineRule="auto"/>
        <w:ind w:firstLine="709"/>
        <w:jc w:val="both"/>
        <w:rPr>
          <w:rFonts w:ascii="Times New Roman" w:hAnsi="Times New Roman" w:cs="Times New Roman"/>
          <w:sz w:val="26"/>
          <w:szCs w:val="26"/>
        </w:rPr>
      </w:pPr>
      <w:r w:rsidRPr="009855DE">
        <w:rPr>
          <w:rFonts w:ascii="Times New Roman" w:hAnsi="Times New Roman" w:cs="Times New Roman"/>
          <w:sz w:val="26"/>
          <w:szCs w:val="26"/>
        </w:rPr>
        <w:t xml:space="preserve">В этот же день истец заключил </w:t>
      </w:r>
      <w:r w:rsidRPr="009855DE">
        <w:rPr>
          <w:rFonts w:ascii="Times New Roman" w:hAnsi="Times New Roman" w:cs="Times New Roman"/>
          <w:sz w:val="26"/>
          <w:szCs w:val="26"/>
        </w:rPr>
        <w:t>договор</w:t>
      </w:r>
      <w:r w:rsidRPr="009855DE">
        <w:rPr>
          <w:rFonts w:ascii="Times New Roman" w:hAnsi="Times New Roman" w:cs="Times New Roman"/>
          <w:sz w:val="26"/>
          <w:szCs w:val="26"/>
        </w:rPr>
        <w:t xml:space="preserve"> </w:t>
      </w:r>
      <w:r w:rsidRPr="009855DE" w:rsidR="00C40B37">
        <w:rPr>
          <w:rFonts w:ascii="Times New Roman" w:hAnsi="Times New Roman" w:cs="Times New Roman"/>
          <w:sz w:val="26"/>
          <w:szCs w:val="26"/>
        </w:rPr>
        <w:t xml:space="preserve"> №</w:t>
      </w:r>
      <w:r w:rsidR="00DB77C7">
        <w:rPr>
          <w:rFonts w:ascii="Times New Roman" w:hAnsi="Times New Roman" w:cs="Times New Roman"/>
          <w:sz w:val="26"/>
          <w:szCs w:val="26"/>
        </w:rPr>
        <w:t>ДАННЫЕ ИЗЪЯТЫ</w:t>
      </w:r>
      <w:r w:rsidRPr="009855DE" w:rsidR="00C40B37">
        <w:rPr>
          <w:rFonts w:ascii="Times New Roman" w:hAnsi="Times New Roman" w:cs="Times New Roman"/>
          <w:sz w:val="26"/>
          <w:szCs w:val="26"/>
        </w:rPr>
        <w:t xml:space="preserve"> (</w:t>
      </w:r>
      <w:r w:rsidRPr="009855DE" w:rsidR="008D2AB5">
        <w:rPr>
          <w:rFonts w:ascii="Times New Roman" w:hAnsi="Times New Roman" w:cs="Times New Roman"/>
          <w:sz w:val="26"/>
          <w:szCs w:val="26"/>
        </w:rPr>
        <w:t>«</w:t>
      </w:r>
      <w:r w:rsidRPr="009855DE" w:rsidR="00C40B37">
        <w:rPr>
          <w:rFonts w:ascii="Times New Roman" w:hAnsi="Times New Roman" w:cs="Times New Roman"/>
          <w:sz w:val="26"/>
          <w:szCs w:val="26"/>
        </w:rPr>
        <w:t>Автодруг-2</w:t>
      </w:r>
      <w:r w:rsidRPr="009855DE" w:rsidR="008D2AB5">
        <w:rPr>
          <w:rFonts w:ascii="Times New Roman" w:hAnsi="Times New Roman" w:cs="Times New Roman"/>
          <w:sz w:val="26"/>
          <w:szCs w:val="26"/>
        </w:rPr>
        <w:t>»</w:t>
      </w:r>
      <w:r w:rsidRPr="009855DE">
        <w:rPr>
          <w:rFonts w:ascii="Times New Roman" w:hAnsi="Times New Roman" w:cs="Times New Roman"/>
          <w:sz w:val="26"/>
          <w:szCs w:val="26"/>
        </w:rPr>
        <w:t>) с ООО "</w:t>
      </w:r>
      <w:r w:rsidRPr="009855DE">
        <w:rPr>
          <w:rFonts w:ascii="Times New Roman" w:hAnsi="Times New Roman" w:cs="Times New Roman"/>
          <w:sz w:val="26"/>
          <w:szCs w:val="26"/>
        </w:rPr>
        <w:t>Автопомощник</w:t>
      </w:r>
      <w:r w:rsidRPr="009855DE">
        <w:rPr>
          <w:rFonts w:ascii="Times New Roman" w:hAnsi="Times New Roman" w:cs="Times New Roman"/>
          <w:sz w:val="26"/>
          <w:szCs w:val="26"/>
        </w:rPr>
        <w:t xml:space="preserve">" </w:t>
      </w:r>
      <w:r w:rsidRPr="009855DE" w:rsidR="00D54372">
        <w:rPr>
          <w:rFonts w:ascii="Times New Roman" w:hAnsi="Times New Roman" w:cs="Times New Roman"/>
          <w:sz w:val="26"/>
          <w:szCs w:val="26"/>
        </w:rPr>
        <w:t>(л.д.59)</w:t>
      </w:r>
      <w:r w:rsidRPr="009855DE">
        <w:rPr>
          <w:rFonts w:ascii="Times New Roman" w:hAnsi="Times New Roman" w:cs="Times New Roman"/>
          <w:sz w:val="26"/>
          <w:szCs w:val="26"/>
        </w:rPr>
        <w:t>.</w:t>
      </w:r>
    </w:p>
    <w:p w:rsidR="004A330D" w:rsidRPr="009855DE" w:rsidP="008D2AB5">
      <w:pPr>
        <w:spacing w:after="0" w:line="240" w:lineRule="auto"/>
        <w:ind w:firstLine="709"/>
        <w:jc w:val="both"/>
        <w:rPr>
          <w:rFonts w:ascii="Times New Roman" w:hAnsi="Times New Roman" w:cs="Times New Roman"/>
          <w:sz w:val="26"/>
          <w:szCs w:val="26"/>
        </w:rPr>
      </w:pPr>
      <w:r w:rsidRPr="009855DE">
        <w:rPr>
          <w:rFonts w:ascii="Times New Roman" w:hAnsi="Times New Roman" w:cs="Times New Roman"/>
          <w:sz w:val="26"/>
          <w:szCs w:val="26"/>
        </w:rPr>
        <w:t>Согласно пункту 2.1 договор</w:t>
      </w:r>
      <w:r w:rsidRPr="009855DE">
        <w:rPr>
          <w:rFonts w:ascii="Times New Roman" w:hAnsi="Times New Roman" w:cs="Times New Roman"/>
          <w:sz w:val="26"/>
          <w:szCs w:val="26"/>
        </w:rPr>
        <w:t>а ООО</w:t>
      </w:r>
      <w:r w:rsidRPr="009855DE">
        <w:rPr>
          <w:rFonts w:ascii="Times New Roman" w:hAnsi="Times New Roman" w:cs="Times New Roman"/>
          <w:sz w:val="26"/>
          <w:szCs w:val="26"/>
        </w:rPr>
        <w:t xml:space="preserve"> "</w:t>
      </w:r>
      <w:r w:rsidRPr="009855DE">
        <w:rPr>
          <w:rFonts w:ascii="Times New Roman" w:hAnsi="Times New Roman" w:cs="Times New Roman"/>
          <w:sz w:val="26"/>
          <w:szCs w:val="26"/>
        </w:rPr>
        <w:t>Автопомощник</w:t>
      </w:r>
      <w:r w:rsidRPr="009855DE">
        <w:rPr>
          <w:rFonts w:ascii="Times New Roman" w:hAnsi="Times New Roman" w:cs="Times New Roman"/>
          <w:sz w:val="26"/>
          <w:szCs w:val="26"/>
        </w:rPr>
        <w:t xml:space="preserve">" обязалось оказывать </w:t>
      </w:r>
      <w:r w:rsidRPr="009855DE">
        <w:rPr>
          <w:rFonts w:ascii="Times New Roman" w:hAnsi="Times New Roman" w:cs="Times New Roman"/>
          <w:sz w:val="26"/>
          <w:szCs w:val="26"/>
        </w:rPr>
        <w:t>Илюткину</w:t>
      </w:r>
      <w:r w:rsidRPr="009855DE">
        <w:rPr>
          <w:rFonts w:ascii="Times New Roman" w:hAnsi="Times New Roman" w:cs="Times New Roman"/>
          <w:sz w:val="26"/>
          <w:szCs w:val="26"/>
        </w:rPr>
        <w:t xml:space="preserve"> А.В. - услуги в виде помощи на дорогах по программе Автодруг-2 (абонентское обслуживание согласно ст.429.4 ГК РФ): </w:t>
      </w:r>
      <w:r w:rsidRPr="009855DE">
        <w:rPr>
          <w:rFonts w:ascii="Times New Roman" w:hAnsi="Times New Roman" w:cs="Times New Roman"/>
          <w:sz w:val="26"/>
          <w:szCs w:val="26"/>
        </w:rPr>
        <w:t>"Аварийный комиссар", "Вскрытие автомобиля", "Подвоз топлива", "Замена колеса", "Запуск автомобиля от внешнего источника питания", "Справочно-информационная служба", "Консультация автомеханика по телефону", "</w:t>
      </w:r>
      <w:r w:rsidRPr="009855DE">
        <w:rPr>
          <w:rFonts w:ascii="Times New Roman" w:hAnsi="Times New Roman" w:cs="Times New Roman"/>
          <w:sz w:val="26"/>
          <w:szCs w:val="26"/>
        </w:rPr>
        <w:t>Мультидрайв</w:t>
      </w:r>
      <w:r w:rsidRPr="009855DE">
        <w:rPr>
          <w:rFonts w:ascii="Times New Roman" w:hAnsi="Times New Roman" w:cs="Times New Roman"/>
          <w:sz w:val="26"/>
          <w:szCs w:val="26"/>
        </w:rPr>
        <w:t>", "Отключение сигнализации", "Помощь в поиске принудительно эвакуированного транспортного средства", "Такси при эвакуации с места ДТП, «Эвакуация при ДТП»,  "эвакуация при поломке", "Юридическая консультация по телефону", "получение справки из Гидрометцентра", "Возвращение на дорожное полотно", "Получение документов в ГИБДД и ОВД</w:t>
      </w:r>
      <w:r w:rsidRPr="009855DE">
        <w:rPr>
          <w:rFonts w:ascii="Times New Roman" w:hAnsi="Times New Roman" w:cs="Times New Roman"/>
          <w:sz w:val="26"/>
          <w:szCs w:val="26"/>
        </w:rPr>
        <w:t>", "Очная юридическая консультация", «трезвый водитель», "Независимая экспертиза", «Аэропорт».</w:t>
      </w:r>
    </w:p>
    <w:p w:rsidR="008D2AB5" w:rsidRPr="009855DE" w:rsidP="00A33197">
      <w:pPr>
        <w:spacing w:after="0" w:line="240" w:lineRule="auto"/>
        <w:ind w:firstLine="709"/>
        <w:jc w:val="both"/>
        <w:rPr>
          <w:rFonts w:ascii="Times New Roman" w:hAnsi="Times New Roman" w:cs="Times New Roman"/>
          <w:sz w:val="26"/>
          <w:szCs w:val="26"/>
        </w:rPr>
      </w:pPr>
      <w:r w:rsidRPr="009855DE">
        <w:rPr>
          <w:rFonts w:ascii="Times New Roman" w:hAnsi="Times New Roman" w:cs="Times New Roman"/>
          <w:sz w:val="26"/>
          <w:szCs w:val="26"/>
        </w:rPr>
        <w:t>В соответствии с п. 2</w:t>
      </w:r>
      <w:r w:rsidRPr="009855DE" w:rsidR="00D54372">
        <w:rPr>
          <w:rFonts w:ascii="Times New Roman" w:hAnsi="Times New Roman" w:cs="Times New Roman"/>
          <w:sz w:val="26"/>
          <w:szCs w:val="26"/>
        </w:rPr>
        <w:t>.2</w:t>
      </w:r>
      <w:r w:rsidRPr="009855DE">
        <w:rPr>
          <w:rFonts w:ascii="Times New Roman" w:hAnsi="Times New Roman" w:cs="Times New Roman"/>
          <w:sz w:val="26"/>
          <w:szCs w:val="26"/>
        </w:rPr>
        <w:t xml:space="preserve"> </w:t>
      </w:r>
      <w:r w:rsidRPr="009855DE" w:rsidR="004A330D">
        <w:rPr>
          <w:rFonts w:ascii="Times New Roman" w:hAnsi="Times New Roman" w:cs="Times New Roman"/>
          <w:sz w:val="26"/>
          <w:szCs w:val="26"/>
        </w:rPr>
        <w:t>указанного договор</w:t>
      </w:r>
      <w:r w:rsidRPr="009855DE" w:rsidR="004A330D">
        <w:rPr>
          <w:rFonts w:ascii="Times New Roman" w:hAnsi="Times New Roman" w:cs="Times New Roman"/>
          <w:sz w:val="26"/>
          <w:szCs w:val="26"/>
        </w:rPr>
        <w:t>а ООО</w:t>
      </w:r>
      <w:r w:rsidRPr="009855DE" w:rsidR="004A330D">
        <w:rPr>
          <w:rFonts w:ascii="Times New Roman" w:hAnsi="Times New Roman" w:cs="Times New Roman"/>
          <w:sz w:val="26"/>
          <w:szCs w:val="26"/>
        </w:rPr>
        <w:t xml:space="preserve"> "</w:t>
      </w:r>
      <w:r w:rsidRPr="009855DE" w:rsidR="004A330D">
        <w:rPr>
          <w:rFonts w:ascii="Times New Roman" w:hAnsi="Times New Roman" w:cs="Times New Roman"/>
          <w:sz w:val="26"/>
          <w:szCs w:val="26"/>
        </w:rPr>
        <w:t>Автопомощник</w:t>
      </w:r>
      <w:r w:rsidRPr="009855DE" w:rsidR="004A330D">
        <w:rPr>
          <w:rFonts w:ascii="Times New Roman" w:hAnsi="Times New Roman" w:cs="Times New Roman"/>
          <w:sz w:val="26"/>
          <w:szCs w:val="26"/>
        </w:rPr>
        <w:t xml:space="preserve">" обязалось оказывать </w:t>
      </w:r>
      <w:r w:rsidRPr="009855DE" w:rsidR="004A330D">
        <w:rPr>
          <w:rFonts w:ascii="Times New Roman" w:hAnsi="Times New Roman" w:cs="Times New Roman"/>
          <w:sz w:val="26"/>
          <w:szCs w:val="26"/>
        </w:rPr>
        <w:t>Илюткину</w:t>
      </w:r>
      <w:r w:rsidRPr="009855DE" w:rsidR="004A330D">
        <w:rPr>
          <w:rFonts w:ascii="Times New Roman" w:hAnsi="Times New Roman" w:cs="Times New Roman"/>
          <w:sz w:val="26"/>
          <w:szCs w:val="26"/>
        </w:rPr>
        <w:t xml:space="preserve"> А.В. консу</w:t>
      </w:r>
      <w:r w:rsidRPr="009855DE">
        <w:rPr>
          <w:rFonts w:ascii="Times New Roman" w:hAnsi="Times New Roman" w:cs="Times New Roman"/>
          <w:sz w:val="26"/>
          <w:szCs w:val="26"/>
        </w:rPr>
        <w:t>л</w:t>
      </w:r>
      <w:r w:rsidRPr="009855DE" w:rsidR="004A330D">
        <w:rPr>
          <w:rFonts w:ascii="Times New Roman" w:hAnsi="Times New Roman" w:cs="Times New Roman"/>
          <w:sz w:val="26"/>
          <w:szCs w:val="26"/>
        </w:rPr>
        <w:t>ьтацию по условиям кредитных страховых программ</w:t>
      </w:r>
      <w:r w:rsidRPr="009855DE">
        <w:rPr>
          <w:rFonts w:ascii="Times New Roman" w:hAnsi="Times New Roman" w:cs="Times New Roman"/>
          <w:sz w:val="26"/>
          <w:szCs w:val="26"/>
        </w:rPr>
        <w:t>.</w:t>
      </w:r>
    </w:p>
    <w:p w:rsidR="00A33197" w:rsidRPr="009855DE" w:rsidP="00A33197">
      <w:pPr>
        <w:spacing w:after="0" w:line="240" w:lineRule="auto"/>
        <w:ind w:firstLine="709"/>
        <w:jc w:val="both"/>
        <w:rPr>
          <w:rFonts w:ascii="Times New Roman" w:hAnsi="Times New Roman" w:cs="Times New Roman"/>
          <w:sz w:val="26"/>
          <w:szCs w:val="26"/>
        </w:rPr>
      </w:pPr>
      <w:r w:rsidRPr="009855DE">
        <w:rPr>
          <w:rFonts w:ascii="Times New Roman" w:hAnsi="Times New Roman" w:cs="Times New Roman"/>
          <w:sz w:val="26"/>
          <w:szCs w:val="26"/>
        </w:rPr>
        <w:t>Также из договора следует, что в случае предоставления Клиенту только  абонентского обслуживания помощи на дорогах Клиент получает и подписывает сертификат, удостоверяющий право на обращение за получением услуг помощи на дорогах (п. 5.1).</w:t>
      </w:r>
      <w:r w:rsidRPr="009855DE" w:rsidR="00055BE3">
        <w:rPr>
          <w:rFonts w:ascii="Times New Roman" w:hAnsi="Times New Roman" w:cs="Times New Roman"/>
          <w:sz w:val="26"/>
          <w:szCs w:val="26"/>
        </w:rPr>
        <w:t xml:space="preserve"> </w:t>
      </w:r>
      <w:r w:rsidRPr="009855DE">
        <w:rPr>
          <w:rFonts w:ascii="Times New Roman" w:hAnsi="Times New Roman" w:cs="Times New Roman"/>
          <w:sz w:val="26"/>
          <w:szCs w:val="26"/>
        </w:rPr>
        <w:t>В случае оказания Клиенту только консультации, подписывается акт об оказании услуг, свидетельствующий об оказании консультации (п.5.2).</w:t>
      </w:r>
      <w:r w:rsidRPr="009855DE" w:rsidR="00055BE3">
        <w:rPr>
          <w:rFonts w:ascii="Times New Roman" w:hAnsi="Times New Roman" w:cs="Times New Roman"/>
          <w:sz w:val="26"/>
          <w:szCs w:val="26"/>
        </w:rPr>
        <w:t xml:space="preserve"> </w:t>
      </w:r>
      <w:r w:rsidRPr="009855DE">
        <w:rPr>
          <w:rFonts w:ascii="Times New Roman" w:hAnsi="Times New Roman" w:cs="Times New Roman"/>
          <w:sz w:val="26"/>
          <w:szCs w:val="26"/>
        </w:rPr>
        <w:t>В случае оказания Клиенту и консультации и абонен</w:t>
      </w:r>
      <w:r w:rsidRPr="009855DE" w:rsidR="009F77E1">
        <w:rPr>
          <w:rFonts w:ascii="Times New Roman" w:hAnsi="Times New Roman" w:cs="Times New Roman"/>
          <w:sz w:val="26"/>
          <w:szCs w:val="26"/>
        </w:rPr>
        <w:t>т</w:t>
      </w:r>
      <w:r w:rsidRPr="009855DE">
        <w:rPr>
          <w:rFonts w:ascii="Times New Roman" w:hAnsi="Times New Roman" w:cs="Times New Roman"/>
          <w:sz w:val="26"/>
          <w:szCs w:val="26"/>
        </w:rPr>
        <w:t xml:space="preserve">ского обслуживания Клиент подписывает единый документ, включающий и </w:t>
      </w:r>
      <w:r w:rsidRPr="009855DE">
        <w:rPr>
          <w:rFonts w:ascii="Times New Roman" w:hAnsi="Times New Roman" w:cs="Times New Roman"/>
          <w:sz w:val="26"/>
          <w:szCs w:val="26"/>
        </w:rPr>
        <w:t>сертификат</w:t>
      </w:r>
      <w:r w:rsidRPr="009855DE">
        <w:rPr>
          <w:rFonts w:ascii="Times New Roman" w:hAnsi="Times New Roman" w:cs="Times New Roman"/>
          <w:sz w:val="26"/>
          <w:szCs w:val="26"/>
        </w:rPr>
        <w:t xml:space="preserve"> и акт об оказании услуг (п. 5.3).</w:t>
      </w:r>
    </w:p>
    <w:p w:rsidR="004A330D" w:rsidRPr="009855DE" w:rsidP="008D2AB5">
      <w:pPr>
        <w:spacing w:after="0" w:line="240" w:lineRule="auto"/>
        <w:ind w:firstLine="709"/>
        <w:jc w:val="both"/>
        <w:rPr>
          <w:rFonts w:ascii="Times New Roman" w:hAnsi="Times New Roman" w:cs="Times New Roman"/>
          <w:sz w:val="26"/>
          <w:szCs w:val="26"/>
        </w:rPr>
      </w:pPr>
      <w:r w:rsidRPr="009855DE">
        <w:rPr>
          <w:rFonts w:ascii="Times New Roman" w:hAnsi="Times New Roman" w:cs="Times New Roman"/>
          <w:sz w:val="26"/>
          <w:szCs w:val="26"/>
        </w:rPr>
        <w:t>На основании</w:t>
      </w:r>
      <w:r w:rsidRPr="009855DE">
        <w:rPr>
          <w:rFonts w:ascii="Times New Roman" w:hAnsi="Times New Roman" w:cs="Times New Roman"/>
          <w:sz w:val="26"/>
          <w:szCs w:val="26"/>
        </w:rPr>
        <w:t xml:space="preserve"> п. 5.4 договора цена абонентского обслуживания составляет </w:t>
      </w:r>
      <w:r w:rsidRPr="009855DE">
        <w:rPr>
          <w:rFonts w:ascii="Times New Roman" w:hAnsi="Times New Roman" w:cs="Times New Roman"/>
          <w:sz w:val="26"/>
          <w:szCs w:val="26"/>
        </w:rPr>
        <w:t xml:space="preserve">        </w:t>
      </w:r>
      <w:r w:rsidRPr="009855DE">
        <w:rPr>
          <w:rFonts w:ascii="Times New Roman" w:hAnsi="Times New Roman" w:cs="Times New Roman"/>
          <w:sz w:val="26"/>
          <w:szCs w:val="26"/>
        </w:rPr>
        <w:t>2</w:t>
      </w:r>
      <w:r w:rsidRPr="009855DE">
        <w:rPr>
          <w:rFonts w:ascii="Times New Roman" w:hAnsi="Times New Roman" w:cs="Times New Roman"/>
          <w:sz w:val="26"/>
          <w:szCs w:val="26"/>
        </w:rPr>
        <w:t xml:space="preserve"> </w:t>
      </w:r>
      <w:r w:rsidRPr="009855DE">
        <w:rPr>
          <w:rFonts w:ascii="Times New Roman" w:hAnsi="Times New Roman" w:cs="Times New Roman"/>
          <w:sz w:val="26"/>
          <w:szCs w:val="26"/>
        </w:rPr>
        <w:t>985,00 руб., цена консультации  - 56</w:t>
      </w:r>
      <w:r w:rsidRPr="009855DE">
        <w:rPr>
          <w:rFonts w:ascii="Times New Roman" w:hAnsi="Times New Roman" w:cs="Times New Roman"/>
          <w:sz w:val="26"/>
          <w:szCs w:val="26"/>
        </w:rPr>
        <w:t xml:space="preserve"> </w:t>
      </w:r>
      <w:r w:rsidRPr="009855DE">
        <w:rPr>
          <w:rFonts w:ascii="Times New Roman" w:hAnsi="Times New Roman" w:cs="Times New Roman"/>
          <w:sz w:val="26"/>
          <w:szCs w:val="26"/>
        </w:rPr>
        <w:t xml:space="preserve">715 руб. </w:t>
      </w:r>
    </w:p>
    <w:p w:rsidR="00320416" w:rsidRPr="009855DE" w:rsidP="008D2AB5">
      <w:pPr>
        <w:spacing w:after="0" w:line="240" w:lineRule="auto"/>
        <w:ind w:firstLine="709"/>
        <w:jc w:val="both"/>
        <w:rPr>
          <w:rFonts w:ascii="Times New Roman" w:hAnsi="Times New Roman" w:cs="Times New Roman"/>
          <w:sz w:val="26"/>
          <w:szCs w:val="26"/>
        </w:rPr>
      </w:pPr>
      <w:r w:rsidRPr="009855DE">
        <w:rPr>
          <w:rFonts w:ascii="Times New Roman" w:hAnsi="Times New Roman" w:cs="Times New Roman"/>
          <w:sz w:val="26"/>
          <w:szCs w:val="26"/>
        </w:rPr>
        <w:t xml:space="preserve">Представителем ответчика в суд представлен </w:t>
      </w:r>
      <w:r w:rsidRPr="009855DE">
        <w:rPr>
          <w:rFonts w:ascii="Times New Roman" w:hAnsi="Times New Roman" w:cs="Times New Roman"/>
          <w:sz w:val="26"/>
          <w:szCs w:val="26"/>
        </w:rPr>
        <w:t xml:space="preserve">подписанный сторонами 17.12.2021г. </w:t>
      </w:r>
      <w:r w:rsidRPr="009855DE">
        <w:rPr>
          <w:rFonts w:ascii="Times New Roman" w:hAnsi="Times New Roman" w:cs="Times New Roman"/>
          <w:sz w:val="26"/>
          <w:szCs w:val="26"/>
        </w:rPr>
        <w:t>сертификат к договору №</w:t>
      </w:r>
      <w:r w:rsidR="00DB77C7">
        <w:rPr>
          <w:rFonts w:ascii="Times New Roman" w:hAnsi="Times New Roman" w:cs="Times New Roman"/>
          <w:sz w:val="26"/>
          <w:szCs w:val="26"/>
        </w:rPr>
        <w:t>ДАННЫЕ ИЗЪЯТЫ</w:t>
      </w:r>
      <w:r w:rsidRPr="009855DE" w:rsidR="00055BE3">
        <w:rPr>
          <w:rFonts w:ascii="Times New Roman" w:hAnsi="Times New Roman" w:cs="Times New Roman"/>
          <w:sz w:val="26"/>
          <w:szCs w:val="26"/>
        </w:rPr>
        <w:t>,</w:t>
      </w:r>
      <w:r w:rsidRPr="009855DE">
        <w:rPr>
          <w:rFonts w:ascii="Times New Roman" w:hAnsi="Times New Roman" w:cs="Times New Roman"/>
          <w:sz w:val="26"/>
          <w:szCs w:val="26"/>
        </w:rPr>
        <w:t xml:space="preserve"> из п. 1.2 которого следует, что </w:t>
      </w:r>
      <w:r w:rsidRPr="009855DE">
        <w:rPr>
          <w:rFonts w:ascii="Times New Roman" w:hAnsi="Times New Roman" w:cs="Times New Roman"/>
          <w:sz w:val="26"/>
          <w:szCs w:val="26"/>
        </w:rPr>
        <w:t>Илюткину</w:t>
      </w:r>
      <w:r w:rsidRPr="009855DE">
        <w:rPr>
          <w:rFonts w:ascii="Times New Roman" w:hAnsi="Times New Roman" w:cs="Times New Roman"/>
          <w:sz w:val="26"/>
          <w:szCs w:val="26"/>
        </w:rPr>
        <w:t xml:space="preserve"> А.В. предоставлено абонентское обслуживание помощи на дорогах на период с 17.12.2021г. по 16.12.2024г.</w:t>
      </w:r>
      <w:r w:rsidRPr="009855DE" w:rsidR="008D2AB5">
        <w:rPr>
          <w:rFonts w:ascii="Times New Roman" w:hAnsi="Times New Roman" w:cs="Times New Roman"/>
          <w:sz w:val="26"/>
          <w:szCs w:val="26"/>
        </w:rPr>
        <w:t>,</w:t>
      </w:r>
      <w:r w:rsidRPr="009855DE">
        <w:rPr>
          <w:rFonts w:ascii="Times New Roman" w:hAnsi="Times New Roman" w:cs="Times New Roman"/>
          <w:sz w:val="26"/>
          <w:szCs w:val="26"/>
        </w:rPr>
        <w:t xml:space="preserve"> и из п. 1.2 которого следует, что </w:t>
      </w:r>
      <w:r w:rsidRPr="009855DE">
        <w:rPr>
          <w:rFonts w:ascii="Times New Roman" w:hAnsi="Times New Roman" w:cs="Times New Roman"/>
          <w:sz w:val="26"/>
          <w:szCs w:val="26"/>
        </w:rPr>
        <w:t>Илюткину</w:t>
      </w:r>
      <w:r w:rsidRPr="009855DE">
        <w:rPr>
          <w:rFonts w:ascii="Times New Roman" w:hAnsi="Times New Roman" w:cs="Times New Roman"/>
          <w:sz w:val="26"/>
          <w:szCs w:val="26"/>
        </w:rPr>
        <w:t xml:space="preserve"> А.В. оказана консультация по условиям кредитных и страховых программ (л.л.60).</w:t>
      </w:r>
    </w:p>
    <w:p w:rsidR="008D2AB5" w:rsidRPr="009855DE" w:rsidP="008D2AB5">
      <w:pPr>
        <w:spacing w:after="0" w:line="240" w:lineRule="auto"/>
        <w:ind w:firstLine="709"/>
        <w:jc w:val="both"/>
        <w:rPr>
          <w:rFonts w:ascii="Times New Roman" w:hAnsi="Times New Roman" w:cs="Times New Roman"/>
          <w:sz w:val="26"/>
          <w:szCs w:val="26"/>
        </w:rPr>
      </w:pPr>
      <w:r w:rsidRPr="009855DE">
        <w:rPr>
          <w:rFonts w:ascii="Times New Roman" w:hAnsi="Times New Roman" w:cs="Times New Roman"/>
          <w:sz w:val="26"/>
          <w:szCs w:val="26"/>
        </w:rPr>
        <w:t xml:space="preserve">Также из материалов дела следует, что </w:t>
      </w:r>
      <w:r w:rsidRPr="009855DE" w:rsidR="00FC573B">
        <w:rPr>
          <w:rFonts w:ascii="Times New Roman" w:hAnsi="Times New Roman" w:cs="Times New Roman"/>
          <w:sz w:val="26"/>
          <w:szCs w:val="26"/>
        </w:rPr>
        <w:t>01.03.</w:t>
      </w:r>
      <w:r w:rsidRPr="009855DE" w:rsidR="004E4699">
        <w:rPr>
          <w:rFonts w:ascii="Times New Roman" w:hAnsi="Times New Roman" w:cs="Times New Roman"/>
          <w:sz w:val="26"/>
          <w:szCs w:val="26"/>
        </w:rPr>
        <w:t>2021 года истец обратился с претензией к ответчику о расторжении договора и возврате денежных сумм</w:t>
      </w:r>
      <w:r w:rsidRPr="009855DE">
        <w:rPr>
          <w:rFonts w:ascii="Times New Roman" w:hAnsi="Times New Roman" w:cs="Times New Roman"/>
          <w:sz w:val="26"/>
          <w:szCs w:val="26"/>
        </w:rPr>
        <w:t xml:space="preserve">, указывая, что данные услуги не получал </w:t>
      </w:r>
      <w:r w:rsidRPr="009855DE" w:rsidR="00FC573B">
        <w:rPr>
          <w:rFonts w:ascii="Times New Roman" w:hAnsi="Times New Roman" w:cs="Times New Roman"/>
          <w:sz w:val="26"/>
          <w:szCs w:val="26"/>
        </w:rPr>
        <w:t>(л.д.18)</w:t>
      </w:r>
      <w:r w:rsidRPr="009855DE">
        <w:rPr>
          <w:rFonts w:ascii="Times New Roman" w:hAnsi="Times New Roman" w:cs="Times New Roman"/>
          <w:sz w:val="26"/>
          <w:szCs w:val="26"/>
        </w:rPr>
        <w:t xml:space="preserve">, </w:t>
      </w:r>
      <w:r w:rsidRPr="009855DE" w:rsidR="00055BE3">
        <w:rPr>
          <w:rFonts w:ascii="Times New Roman" w:hAnsi="Times New Roman" w:cs="Times New Roman"/>
          <w:sz w:val="26"/>
          <w:szCs w:val="26"/>
        </w:rPr>
        <w:t xml:space="preserve">данная </w:t>
      </w:r>
      <w:r w:rsidRPr="009855DE">
        <w:rPr>
          <w:rFonts w:ascii="Times New Roman" w:hAnsi="Times New Roman" w:cs="Times New Roman"/>
          <w:sz w:val="26"/>
          <w:szCs w:val="26"/>
        </w:rPr>
        <w:t>претензия ответчиком получена 09.03.2022г. (л.д.103).</w:t>
      </w:r>
    </w:p>
    <w:p w:rsidR="008D2AB5" w:rsidRPr="009855DE" w:rsidP="008D2AB5">
      <w:pPr>
        <w:spacing w:after="0" w:line="240" w:lineRule="auto"/>
        <w:ind w:firstLine="709"/>
        <w:jc w:val="both"/>
        <w:rPr>
          <w:rFonts w:ascii="Times New Roman" w:hAnsi="Times New Roman" w:cs="Times New Roman"/>
          <w:sz w:val="26"/>
          <w:szCs w:val="26"/>
        </w:rPr>
      </w:pPr>
      <w:r w:rsidRPr="009855DE">
        <w:rPr>
          <w:rFonts w:ascii="Times New Roman" w:hAnsi="Times New Roman" w:cs="Times New Roman"/>
          <w:sz w:val="26"/>
          <w:szCs w:val="26"/>
        </w:rPr>
        <w:t xml:space="preserve">В ответе </w:t>
      </w:r>
      <w:r w:rsidRPr="009855DE" w:rsidR="00FC573B">
        <w:rPr>
          <w:rFonts w:ascii="Times New Roman" w:hAnsi="Times New Roman" w:cs="Times New Roman"/>
          <w:sz w:val="26"/>
          <w:szCs w:val="26"/>
        </w:rPr>
        <w:t>ООО «</w:t>
      </w:r>
      <w:r w:rsidRPr="009855DE" w:rsidR="00FC573B">
        <w:rPr>
          <w:rFonts w:ascii="Times New Roman" w:hAnsi="Times New Roman" w:cs="Times New Roman"/>
          <w:sz w:val="26"/>
          <w:szCs w:val="26"/>
        </w:rPr>
        <w:t>Автопомощник</w:t>
      </w:r>
      <w:r w:rsidRPr="009855DE" w:rsidR="00FC573B">
        <w:rPr>
          <w:rFonts w:ascii="Times New Roman" w:hAnsi="Times New Roman" w:cs="Times New Roman"/>
          <w:sz w:val="26"/>
          <w:szCs w:val="26"/>
        </w:rPr>
        <w:t xml:space="preserve">» </w:t>
      </w:r>
      <w:r w:rsidRPr="009855DE" w:rsidR="00055BE3">
        <w:rPr>
          <w:rFonts w:ascii="Times New Roman" w:hAnsi="Times New Roman" w:cs="Times New Roman"/>
          <w:sz w:val="26"/>
          <w:szCs w:val="26"/>
        </w:rPr>
        <w:t xml:space="preserve">от 22.03.2022г. </w:t>
      </w:r>
      <w:r w:rsidRPr="009855DE" w:rsidR="00FC573B">
        <w:rPr>
          <w:rFonts w:ascii="Times New Roman" w:hAnsi="Times New Roman" w:cs="Times New Roman"/>
          <w:sz w:val="26"/>
          <w:szCs w:val="26"/>
        </w:rPr>
        <w:t xml:space="preserve"> </w:t>
      </w:r>
      <w:r w:rsidRPr="009855DE">
        <w:rPr>
          <w:rFonts w:ascii="Times New Roman" w:hAnsi="Times New Roman" w:cs="Times New Roman"/>
          <w:sz w:val="26"/>
          <w:szCs w:val="26"/>
        </w:rPr>
        <w:t xml:space="preserve">на претензию истца </w:t>
      </w:r>
      <w:r w:rsidRPr="009855DE" w:rsidR="00C40B37">
        <w:rPr>
          <w:rFonts w:ascii="Times New Roman" w:hAnsi="Times New Roman" w:cs="Times New Roman"/>
          <w:sz w:val="26"/>
          <w:szCs w:val="26"/>
        </w:rPr>
        <w:t>следует, что в связи с решением истца расторгнуть  абонентский договор об оказании услуг помощи на дорогах</w:t>
      </w:r>
      <w:r w:rsidRPr="009855DE" w:rsidR="00320416">
        <w:rPr>
          <w:rFonts w:ascii="Times New Roman" w:hAnsi="Times New Roman" w:cs="Times New Roman"/>
          <w:sz w:val="26"/>
          <w:szCs w:val="26"/>
        </w:rPr>
        <w:t xml:space="preserve"> сумма за консультацию в размере 56</w:t>
      </w:r>
      <w:r w:rsidRPr="009855DE" w:rsidR="007E2FDC">
        <w:rPr>
          <w:rFonts w:ascii="Times New Roman" w:hAnsi="Times New Roman" w:cs="Times New Roman"/>
          <w:sz w:val="26"/>
          <w:szCs w:val="26"/>
        </w:rPr>
        <w:t xml:space="preserve"> </w:t>
      </w:r>
      <w:r w:rsidRPr="009855DE" w:rsidR="00320416">
        <w:rPr>
          <w:rFonts w:ascii="Times New Roman" w:hAnsi="Times New Roman" w:cs="Times New Roman"/>
          <w:sz w:val="26"/>
          <w:szCs w:val="26"/>
        </w:rPr>
        <w:t xml:space="preserve">715 руб. </w:t>
      </w:r>
      <w:r w:rsidRPr="009855DE" w:rsidR="00C40B37">
        <w:rPr>
          <w:rFonts w:ascii="Times New Roman" w:hAnsi="Times New Roman" w:cs="Times New Roman"/>
          <w:sz w:val="26"/>
          <w:szCs w:val="26"/>
        </w:rPr>
        <w:t xml:space="preserve">возврату </w:t>
      </w:r>
      <w:r w:rsidRPr="009855DE" w:rsidR="00320416">
        <w:rPr>
          <w:rFonts w:ascii="Times New Roman" w:hAnsi="Times New Roman" w:cs="Times New Roman"/>
          <w:sz w:val="26"/>
          <w:szCs w:val="26"/>
        </w:rPr>
        <w:t xml:space="preserve">не </w:t>
      </w:r>
      <w:r w:rsidRPr="009855DE" w:rsidR="00C40B37">
        <w:rPr>
          <w:rFonts w:ascii="Times New Roman" w:hAnsi="Times New Roman" w:cs="Times New Roman"/>
          <w:sz w:val="26"/>
          <w:szCs w:val="26"/>
        </w:rPr>
        <w:t>подлеж</w:t>
      </w:r>
      <w:r w:rsidRPr="009855DE" w:rsidR="00320416">
        <w:rPr>
          <w:rFonts w:ascii="Times New Roman" w:hAnsi="Times New Roman" w:cs="Times New Roman"/>
          <w:sz w:val="26"/>
          <w:szCs w:val="26"/>
        </w:rPr>
        <w:t>и</w:t>
      </w:r>
      <w:r w:rsidRPr="009855DE" w:rsidR="00C40B37">
        <w:rPr>
          <w:rFonts w:ascii="Times New Roman" w:hAnsi="Times New Roman" w:cs="Times New Roman"/>
          <w:sz w:val="26"/>
          <w:szCs w:val="26"/>
        </w:rPr>
        <w:t>т</w:t>
      </w:r>
      <w:r w:rsidRPr="009855DE" w:rsidR="00320416">
        <w:rPr>
          <w:rFonts w:ascii="Times New Roman" w:hAnsi="Times New Roman" w:cs="Times New Roman"/>
          <w:sz w:val="26"/>
          <w:szCs w:val="26"/>
        </w:rPr>
        <w:t>; возврату подлежит цена услуги помощи на дорогах с удержанием стоимости абонентского обслуживания за 2 месяца, что составляет  2</w:t>
      </w:r>
      <w:r w:rsidRPr="009855DE" w:rsidR="00C40B37">
        <w:rPr>
          <w:rFonts w:ascii="Times New Roman" w:hAnsi="Times New Roman" w:cs="Times New Roman"/>
          <w:sz w:val="26"/>
          <w:szCs w:val="26"/>
        </w:rPr>
        <w:t>819 руб. 17 коп</w:t>
      </w:r>
      <w:r w:rsidRPr="009855DE" w:rsidR="00C40B37">
        <w:rPr>
          <w:rFonts w:ascii="Times New Roman" w:hAnsi="Times New Roman" w:cs="Times New Roman"/>
          <w:sz w:val="26"/>
          <w:szCs w:val="26"/>
        </w:rPr>
        <w:t>.</w:t>
      </w:r>
      <w:r w:rsidRPr="009855DE" w:rsidR="00C40B37">
        <w:rPr>
          <w:rFonts w:ascii="Times New Roman" w:hAnsi="Times New Roman" w:cs="Times New Roman"/>
          <w:sz w:val="26"/>
          <w:szCs w:val="26"/>
        </w:rPr>
        <w:t xml:space="preserve"> (</w:t>
      </w:r>
      <w:r w:rsidRPr="009855DE" w:rsidR="00C40B37">
        <w:rPr>
          <w:rFonts w:ascii="Times New Roman" w:hAnsi="Times New Roman" w:cs="Times New Roman"/>
          <w:sz w:val="26"/>
          <w:szCs w:val="26"/>
        </w:rPr>
        <w:t>л</w:t>
      </w:r>
      <w:r w:rsidRPr="009855DE" w:rsidR="00C40B37">
        <w:rPr>
          <w:rFonts w:ascii="Times New Roman" w:hAnsi="Times New Roman" w:cs="Times New Roman"/>
          <w:sz w:val="26"/>
          <w:szCs w:val="26"/>
        </w:rPr>
        <w:t>.д.22-21)</w:t>
      </w:r>
      <w:r w:rsidRPr="009855DE">
        <w:rPr>
          <w:rFonts w:ascii="Times New Roman" w:hAnsi="Times New Roman" w:cs="Times New Roman"/>
          <w:sz w:val="26"/>
          <w:szCs w:val="26"/>
        </w:rPr>
        <w:t>.</w:t>
      </w:r>
    </w:p>
    <w:p w:rsidR="00C40B37" w:rsidRPr="009855DE" w:rsidP="00975775">
      <w:pPr>
        <w:spacing w:after="0" w:line="240" w:lineRule="auto"/>
        <w:ind w:firstLine="709"/>
        <w:jc w:val="both"/>
        <w:rPr>
          <w:rFonts w:ascii="Times New Roman" w:hAnsi="Times New Roman" w:cs="Times New Roman"/>
          <w:sz w:val="26"/>
          <w:szCs w:val="26"/>
        </w:rPr>
      </w:pPr>
      <w:r w:rsidRPr="009855DE">
        <w:rPr>
          <w:rFonts w:ascii="Times New Roman" w:hAnsi="Times New Roman" w:cs="Times New Roman"/>
          <w:sz w:val="26"/>
          <w:szCs w:val="26"/>
        </w:rPr>
        <w:t xml:space="preserve">Согласно платежному поручению от  16.03.2022г. </w:t>
      </w:r>
      <w:r w:rsidRPr="009855DE">
        <w:rPr>
          <w:rFonts w:ascii="Times New Roman" w:hAnsi="Times New Roman" w:cs="Times New Roman"/>
          <w:sz w:val="26"/>
          <w:szCs w:val="26"/>
        </w:rPr>
        <w:t xml:space="preserve">сумма </w:t>
      </w:r>
      <w:r w:rsidRPr="009855DE">
        <w:rPr>
          <w:rFonts w:ascii="Times New Roman" w:hAnsi="Times New Roman" w:cs="Times New Roman"/>
          <w:sz w:val="26"/>
          <w:szCs w:val="26"/>
        </w:rPr>
        <w:t xml:space="preserve">в </w:t>
      </w:r>
      <w:r w:rsidRPr="009855DE" w:rsidR="00055BE3">
        <w:rPr>
          <w:rFonts w:ascii="Times New Roman" w:hAnsi="Times New Roman" w:cs="Times New Roman"/>
          <w:sz w:val="26"/>
          <w:szCs w:val="26"/>
        </w:rPr>
        <w:t xml:space="preserve">размере </w:t>
      </w:r>
      <w:r w:rsidRPr="009855DE">
        <w:rPr>
          <w:rFonts w:ascii="Times New Roman" w:hAnsi="Times New Roman" w:cs="Times New Roman"/>
          <w:sz w:val="26"/>
          <w:szCs w:val="26"/>
        </w:rPr>
        <w:t>2819 руб. 17 коп</w:t>
      </w:r>
      <w:r w:rsidRPr="009855DE">
        <w:rPr>
          <w:rFonts w:ascii="Times New Roman" w:hAnsi="Times New Roman" w:cs="Times New Roman"/>
          <w:sz w:val="26"/>
          <w:szCs w:val="26"/>
        </w:rPr>
        <w:t>.</w:t>
      </w:r>
      <w:r w:rsidRPr="009855DE">
        <w:rPr>
          <w:rFonts w:ascii="Times New Roman" w:hAnsi="Times New Roman" w:cs="Times New Roman"/>
          <w:sz w:val="26"/>
          <w:szCs w:val="26"/>
        </w:rPr>
        <w:t xml:space="preserve"> </w:t>
      </w:r>
      <w:r w:rsidRPr="009855DE">
        <w:rPr>
          <w:rFonts w:ascii="Times New Roman" w:hAnsi="Times New Roman" w:cs="Times New Roman"/>
          <w:sz w:val="26"/>
          <w:szCs w:val="26"/>
        </w:rPr>
        <w:t>в</w:t>
      </w:r>
      <w:r w:rsidRPr="009855DE">
        <w:rPr>
          <w:rFonts w:ascii="Times New Roman" w:hAnsi="Times New Roman" w:cs="Times New Roman"/>
          <w:sz w:val="26"/>
          <w:szCs w:val="26"/>
        </w:rPr>
        <w:t>озвращена ответчиком истцу (л.д.22).</w:t>
      </w:r>
    </w:p>
    <w:p w:rsidR="00975775" w:rsidRPr="009855DE" w:rsidP="00055BE3">
      <w:pPr>
        <w:spacing w:after="0" w:line="240" w:lineRule="auto"/>
        <w:ind w:firstLine="709"/>
        <w:jc w:val="both"/>
        <w:rPr>
          <w:rFonts w:ascii="Times New Roman" w:hAnsi="Times New Roman" w:cs="Times New Roman"/>
          <w:sz w:val="26"/>
          <w:szCs w:val="26"/>
        </w:rPr>
      </w:pPr>
      <w:r w:rsidRPr="009855DE">
        <w:rPr>
          <w:rFonts w:ascii="Times New Roman" w:hAnsi="Times New Roman" w:cs="Times New Roman"/>
          <w:sz w:val="26"/>
          <w:szCs w:val="26"/>
        </w:rPr>
        <w:t xml:space="preserve">Однако, истец, не согласившись с </w:t>
      </w:r>
      <w:r w:rsidR="00027605">
        <w:rPr>
          <w:rFonts w:ascii="Times New Roman" w:hAnsi="Times New Roman" w:cs="Times New Roman"/>
          <w:sz w:val="26"/>
          <w:szCs w:val="26"/>
        </w:rPr>
        <w:t xml:space="preserve">данным </w:t>
      </w:r>
      <w:r w:rsidRPr="009855DE">
        <w:rPr>
          <w:rFonts w:ascii="Times New Roman" w:hAnsi="Times New Roman" w:cs="Times New Roman"/>
          <w:sz w:val="26"/>
          <w:szCs w:val="26"/>
        </w:rPr>
        <w:t>ответом а, обратился в суд, заявив вышеуказанные исковые требования.</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Не соглашаясь с иском,</w:t>
      </w:r>
      <w:r w:rsidRPr="009855DE">
        <w:rPr>
          <w:color w:val="000000"/>
          <w:sz w:val="26"/>
          <w:szCs w:val="26"/>
        </w:rPr>
        <w:t xml:space="preserve"> ответчик в обоснование своей позиции ссылается на то, что </w:t>
      </w:r>
      <w:r w:rsidRPr="009855DE" w:rsidR="001D0960">
        <w:rPr>
          <w:color w:val="000000"/>
          <w:sz w:val="26"/>
          <w:szCs w:val="26"/>
        </w:rPr>
        <w:t xml:space="preserve">услуги по консультации по </w:t>
      </w:r>
      <w:r w:rsidRPr="009855DE" w:rsidR="001D0960">
        <w:rPr>
          <w:sz w:val="26"/>
          <w:szCs w:val="26"/>
        </w:rPr>
        <w:t>договору №</w:t>
      </w:r>
      <w:r w:rsidR="00DB77C7">
        <w:rPr>
          <w:sz w:val="26"/>
          <w:szCs w:val="26"/>
        </w:rPr>
        <w:t>ДАННЫЕ ИЗЪЯТЫ</w:t>
      </w:r>
      <w:r w:rsidRPr="009855DE" w:rsidR="001D0960">
        <w:rPr>
          <w:sz w:val="26"/>
          <w:szCs w:val="26"/>
        </w:rPr>
        <w:t xml:space="preserve"> от 17.12.2021г. </w:t>
      </w:r>
      <w:r w:rsidRPr="009855DE">
        <w:rPr>
          <w:color w:val="000000"/>
          <w:sz w:val="26"/>
          <w:szCs w:val="26"/>
        </w:rPr>
        <w:t>оказан</w:t>
      </w:r>
      <w:r w:rsidRPr="009855DE" w:rsidR="001D0960">
        <w:rPr>
          <w:color w:val="000000"/>
          <w:sz w:val="26"/>
          <w:szCs w:val="26"/>
        </w:rPr>
        <w:t xml:space="preserve">ы </w:t>
      </w:r>
      <w:r w:rsidRPr="009855DE" w:rsidR="001D0960">
        <w:rPr>
          <w:color w:val="000000"/>
          <w:sz w:val="26"/>
          <w:szCs w:val="26"/>
        </w:rPr>
        <w:t>Илюткину</w:t>
      </w:r>
      <w:r w:rsidRPr="009855DE" w:rsidR="001D0960">
        <w:rPr>
          <w:color w:val="000000"/>
          <w:sz w:val="26"/>
          <w:szCs w:val="26"/>
        </w:rPr>
        <w:t xml:space="preserve"> А.В.</w:t>
      </w:r>
      <w:r w:rsidRPr="009855DE">
        <w:rPr>
          <w:color w:val="000000"/>
          <w:sz w:val="26"/>
          <w:szCs w:val="26"/>
        </w:rPr>
        <w:t xml:space="preserve"> в полном объеме, о чем свидетельствует подписанный акт.</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 xml:space="preserve">Вместе с тем, из буквального содержания </w:t>
      </w:r>
      <w:r w:rsidRPr="009855DE" w:rsidR="001D0960">
        <w:rPr>
          <w:color w:val="000000"/>
          <w:sz w:val="26"/>
          <w:szCs w:val="26"/>
        </w:rPr>
        <w:t xml:space="preserve">указанного </w:t>
      </w:r>
      <w:r w:rsidRPr="009855DE">
        <w:rPr>
          <w:color w:val="000000"/>
          <w:sz w:val="26"/>
          <w:szCs w:val="26"/>
        </w:rPr>
        <w:t>договора не следует, что</w:t>
      </w:r>
      <w:r w:rsidRPr="009855DE" w:rsidR="001D0960">
        <w:rPr>
          <w:color w:val="000000"/>
          <w:sz w:val="26"/>
          <w:szCs w:val="26"/>
        </w:rPr>
        <w:t xml:space="preserve"> консультационные услуги,</w:t>
      </w:r>
      <w:r w:rsidRPr="009855DE">
        <w:rPr>
          <w:color w:val="000000"/>
          <w:sz w:val="26"/>
          <w:szCs w:val="26"/>
        </w:rPr>
        <w:t xml:space="preserve"> предусмотренны</w:t>
      </w:r>
      <w:r w:rsidRPr="009855DE" w:rsidR="001D0960">
        <w:rPr>
          <w:color w:val="000000"/>
          <w:sz w:val="26"/>
          <w:szCs w:val="26"/>
        </w:rPr>
        <w:t>е п.</w:t>
      </w:r>
      <w:r w:rsidRPr="009855DE">
        <w:rPr>
          <w:color w:val="000000"/>
          <w:sz w:val="26"/>
          <w:szCs w:val="26"/>
        </w:rPr>
        <w:t xml:space="preserve"> </w:t>
      </w:r>
      <w:r w:rsidRPr="009855DE" w:rsidR="001D0960">
        <w:rPr>
          <w:color w:val="000000"/>
          <w:sz w:val="26"/>
          <w:szCs w:val="26"/>
        </w:rPr>
        <w:t xml:space="preserve">2.2 </w:t>
      </w:r>
      <w:r w:rsidRPr="009855DE">
        <w:rPr>
          <w:color w:val="000000"/>
          <w:sz w:val="26"/>
          <w:szCs w:val="26"/>
        </w:rPr>
        <w:t>договора оказыва</w:t>
      </w:r>
      <w:r w:rsidRPr="009855DE" w:rsidR="001D0960">
        <w:rPr>
          <w:color w:val="000000"/>
          <w:sz w:val="26"/>
          <w:szCs w:val="26"/>
        </w:rPr>
        <w:t>ю</w:t>
      </w:r>
      <w:r w:rsidRPr="009855DE">
        <w:rPr>
          <w:color w:val="000000"/>
          <w:sz w:val="26"/>
          <w:szCs w:val="26"/>
        </w:rPr>
        <w:t>тся ответчиком лишь один раз</w:t>
      </w:r>
      <w:r w:rsidRPr="009855DE" w:rsidR="001D0960">
        <w:rPr>
          <w:color w:val="000000"/>
          <w:sz w:val="26"/>
          <w:szCs w:val="26"/>
        </w:rPr>
        <w:t>. В</w:t>
      </w:r>
      <w:r w:rsidRPr="009855DE">
        <w:rPr>
          <w:color w:val="000000"/>
          <w:sz w:val="26"/>
          <w:szCs w:val="26"/>
        </w:rPr>
        <w:t xml:space="preserve"> то же </w:t>
      </w:r>
      <w:r w:rsidRPr="009855DE" w:rsidR="001D0960">
        <w:rPr>
          <w:color w:val="000000"/>
          <w:sz w:val="26"/>
          <w:szCs w:val="26"/>
        </w:rPr>
        <w:t xml:space="preserve">в комплекс услуг по вышеуказанному договору входят как услуги по консультации клиента  о кредитных и страховых компаниях, так </w:t>
      </w:r>
      <w:r w:rsidRPr="009855DE" w:rsidR="00C57EC4">
        <w:rPr>
          <w:color w:val="000000"/>
          <w:sz w:val="26"/>
          <w:szCs w:val="26"/>
        </w:rPr>
        <w:t>и</w:t>
      </w:r>
      <w:r w:rsidRPr="009855DE" w:rsidR="001D0960">
        <w:rPr>
          <w:color w:val="000000"/>
          <w:sz w:val="26"/>
          <w:szCs w:val="26"/>
        </w:rPr>
        <w:t xml:space="preserve"> услуги по абонентскому обслуж</w:t>
      </w:r>
      <w:r w:rsidRPr="009855DE" w:rsidR="00C57EC4">
        <w:rPr>
          <w:color w:val="000000"/>
          <w:sz w:val="26"/>
          <w:szCs w:val="26"/>
        </w:rPr>
        <w:t xml:space="preserve">иванию, при этом последние предоставляются до 16.12.2024г., и при этом </w:t>
      </w:r>
      <w:r w:rsidRPr="009855DE">
        <w:rPr>
          <w:color w:val="000000"/>
          <w:sz w:val="26"/>
          <w:szCs w:val="26"/>
        </w:rPr>
        <w:t xml:space="preserve">общая цена </w:t>
      </w:r>
      <w:r w:rsidRPr="009855DE" w:rsidR="00C57EC4">
        <w:rPr>
          <w:sz w:val="26"/>
          <w:szCs w:val="26"/>
        </w:rPr>
        <w:t>Договора №</w:t>
      </w:r>
      <w:r w:rsidR="00DB77C7">
        <w:rPr>
          <w:sz w:val="26"/>
          <w:szCs w:val="26"/>
        </w:rPr>
        <w:t>ДАННЫЕ ИЗЪЯТЫ</w:t>
      </w:r>
      <w:r w:rsidRPr="009855DE" w:rsidR="00C57EC4">
        <w:rPr>
          <w:sz w:val="26"/>
          <w:szCs w:val="26"/>
        </w:rPr>
        <w:t xml:space="preserve"> от 17.12.2021г. составляет 59  700 </w:t>
      </w:r>
      <w:r w:rsidRPr="009855DE">
        <w:rPr>
          <w:color w:val="000000"/>
          <w:sz w:val="26"/>
          <w:szCs w:val="26"/>
        </w:rPr>
        <w:t xml:space="preserve"> руб. (п</w:t>
      </w:r>
      <w:r w:rsidRPr="009855DE" w:rsidR="00C57EC4">
        <w:rPr>
          <w:color w:val="000000"/>
          <w:sz w:val="26"/>
          <w:szCs w:val="26"/>
        </w:rPr>
        <w:t>. 4</w:t>
      </w:r>
      <w:r w:rsidRPr="009855DE">
        <w:rPr>
          <w:color w:val="000000"/>
          <w:sz w:val="26"/>
          <w:szCs w:val="26"/>
        </w:rPr>
        <w:t>).</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 xml:space="preserve">При сопоставлении указанных пунктов договора с иными его условиями можно сделать вывод, что услуги предусмотренные пунктом </w:t>
      </w:r>
      <w:r w:rsidRPr="009855DE" w:rsidR="00C57EC4">
        <w:rPr>
          <w:color w:val="000000"/>
          <w:sz w:val="26"/>
          <w:szCs w:val="26"/>
        </w:rPr>
        <w:t xml:space="preserve">2.2 </w:t>
      </w:r>
      <w:r w:rsidRPr="009855DE">
        <w:rPr>
          <w:color w:val="000000"/>
          <w:sz w:val="26"/>
          <w:szCs w:val="26"/>
        </w:rPr>
        <w:t>договора могут быть затребованы заказчиком неограниченное количество раз в период действия данного договора.</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Таким образом, поскольку условиями договора предполагается предоставление заказчику возможности получения предусмотренных договором услуг на протяжении согласованного периода времени, размер выполненного предоставления исполнителем по такому типу договора подлежит установлению пропорционально периоду его фактического действия.</w:t>
      </w:r>
    </w:p>
    <w:p w:rsidR="00055BE3"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Доказательств того, чт</w:t>
      </w:r>
      <w:r w:rsidRPr="009855DE">
        <w:rPr>
          <w:color w:val="000000"/>
          <w:sz w:val="26"/>
          <w:szCs w:val="26"/>
        </w:rPr>
        <w:t>о ООО</w:t>
      </w:r>
      <w:r w:rsidRPr="009855DE">
        <w:rPr>
          <w:color w:val="000000"/>
          <w:sz w:val="26"/>
          <w:szCs w:val="26"/>
        </w:rPr>
        <w:t xml:space="preserve"> «</w:t>
      </w:r>
      <w:r w:rsidRPr="009855DE">
        <w:rPr>
          <w:color w:val="000000"/>
          <w:sz w:val="26"/>
          <w:szCs w:val="26"/>
        </w:rPr>
        <w:t>Автопомощник</w:t>
      </w:r>
      <w:r w:rsidRPr="009855DE">
        <w:rPr>
          <w:color w:val="000000"/>
          <w:sz w:val="26"/>
          <w:szCs w:val="26"/>
        </w:rPr>
        <w:t xml:space="preserve">» понесло какие-либо фактические расходы на сумму </w:t>
      </w:r>
      <w:r w:rsidRPr="009855DE" w:rsidR="00C57EC4">
        <w:rPr>
          <w:sz w:val="26"/>
          <w:szCs w:val="26"/>
        </w:rPr>
        <w:t xml:space="preserve">59 700 </w:t>
      </w:r>
      <w:r w:rsidRPr="009855DE" w:rsidR="00C57EC4">
        <w:rPr>
          <w:color w:val="000000"/>
          <w:sz w:val="26"/>
          <w:szCs w:val="26"/>
        </w:rPr>
        <w:t xml:space="preserve"> руб.</w:t>
      </w:r>
      <w:r w:rsidRPr="009855DE">
        <w:rPr>
          <w:color w:val="000000"/>
          <w:sz w:val="26"/>
          <w:szCs w:val="26"/>
        </w:rPr>
        <w:t>, связанные с исполнением договора, суду не представлено.</w:t>
      </w:r>
      <w:r w:rsidRPr="009855DE">
        <w:rPr>
          <w:color w:val="000000"/>
          <w:sz w:val="26"/>
          <w:szCs w:val="26"/>
        </w:rPr>
        <w:t xml:space="preserve"> Акт</w:t>
      </w:r>
      <w:r w:rsidRPr="009855DE" w:rsidR="0022727E">
        <w:rPr>
          <w:color w:val="000000"/>
          <w:sz w:val="26"/>
          <w:szCs w:val="26"/>
        </w:rPr>
        <w:t xml:space="preserve"> </w:t>
      </w:r>
      <w:r w:rsidRPr="009855DE">
        <w:rPr>
          <w:color w:val="000000"/>
          <w:sz w:val="26"/>
          <w:szCs w:val="26"/>
        </w:rPr>
        <w:t xml:space="preserve">об оказании услуг от 17.12.2022г. об оказании клиенту  консультации по условиям кредитных и страховых программ не дает представление о том, </w:t>
      </w:r>
      <w:r w:rsidRPr="009855DE" w:rsidR="0022727E">
        <w:rPr>
          <w:color w:val="000000"/>
          <w:sz w:val="26"/>
          <w:szCs w:val="26"/>
        </w:rPr>
        <w:t xml:space="preserve">о </w:t>
      </w:r>
      <w:r w:rsidRPr="009855DE">
        <w:rPr>
          <w:color w:val="000000"/>
          <w:sz w:val="26"/>
          <w:szCs w:val="26"/>
        </w:rPr>
        <w:t>каки</w:t>
      </w:r>
      <w:r w:rsidRPr="009855DE" w:rsidR="0022727E">
        <w:rPr>
          <w:color w:val="000000"/>
          <w:sz w:val="26"/>
          <w:szCs w:val="26"/>
        </w:rPr>
        <w:t>х</w:t>
      </w:r>
      <w:r w:rsidRPr="009855DE">
        <w:rPr>
          <w:color w:val="000000"/>
          <w:sz w:val="26"/>
          <w:szCs w:val="26"/>
        </w:rPr>
        <w:t xml:space="preserve"> кредитны</w:t>
      </w:r>
      <w:r w:rsidRPr="009855DE" w:rsidR="0022727E">
        <w:rPr>
          <w:color w:val="000000"/>
          <w:sz w:val="26"/>
          <w:szCs w:val="26"/>
        </w:rPr>
        <w:t>х</w:t>
      </w:r>
      <w:r w:rsidRPr="009855DE">
        <w:rPr>
          <w:color w:val="000000"/>
          <w:sz w:val="26"/>
          <w:szCs w:val="26"/>
        </w:rPr>
        <w:t xml:space="preserve"> и страховы</w:t>
      </w:r>
      <w:r w:rsidRPr="009855DE" w:rsidR="0022727E">
        <w:rPr>
          <w:color w:val="000000"/>
          <w:sz w:val="26"/>
          <w:szCs w:val="26"/>
        </w:rPr>
        <w:t>х</w:t>
      </w:r>
      <w:r w:rsidRPr="009855DE">
        <w:rPr>
          <w:color w:val="000000"/>
          <w:sz w:val="26"/>
          <w:szCs w:val="26"/>
        </w:rPr>
        <w:t xml:space="preserve"> программ</w:t>
      </w:r>
      <w:r w:rsidRPr="009855DE" w:rsidR="0022727E">
        <w:rPr>
          <w:color w:val="000000"/>
          <w:sz w:val="26"/>
          <w:szCs w:val="26"/>
        </w:rPr>
        <w:t xml:space="preserve">ах был проконсультирован истец непосредственно ответчиком с оплатой за эти услуги  </w:t>
      </w:r>
      <w:r w:rsidRPr="009855DE">
        <w:rPr>
          <w:color w:val="000000"/>
          <w:sz w:val="26"/>
          <w:szCs w:val="26"/>
        </w:rPr>
        <w:t xml:space="preserve"> </w:t>
      </w:r>
      <w:r w:rsidRPr="009855DE" w:rsidR="0022727E">
        <w:rPr>
          <w:sz w:val="26"/>
          <w:szCs w:val="26"/>
        </w:rPr>
        <w:t xml:space="preserve">59  700 </w:t>
      </w:r>
      <w:r w:rsidRPr="009855DE" w:rsidR="0022727E">
        <w:rPr>
          <w:color w:val="000000"/>
          <w:sz w:val="26"/>
          <w:szCs w:val="26"/>
        </w:rPr>
        <w:t xml:space="preserve"> руб. (л.д.60).</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По убеждению суда ф</w:t>
      </w:r>
      <w:r w:rsidRPr="009855DE">
        <w:rPr>
          <w:color w:val="000000"/>
          <w:sz w:val="26"/>
          <w:szCs w:val="26"/>
        </w:rPr>
        <w:t xml:space="preserve">акт подписания акта об оказании услуг не может являться основанием для отказа в удовлетворении иска, поскольку судом установлено, что услуги, предоставляемые ответчиком в соответствии с пунктом </w:t>
      </w:r>
      <w:r w:rsidRPr="009855DE" w:rsidR="00C57EC4">
        <w:rPr>
          <w:color w:val="000000"/>
          <w:sz w:val="26"/>
          <w:szCs w:val="26"/>
        </w:rPr>
        <w:t>2.2</w:t>
      </w:r>
      <w:r w:rsidRPr="009855DE">
        <w:rPr>
          <w:color w:val="000000"/>
          <w:sz w:val="26"/>
          <w:szCs w:val="26"/>
        </w:rPr>
        <w:t xml:space="preserve"> договора, не носят разового характера.</w:t>
      </w:r>
    </w:p>
    <w:p w:rsidR="000B75CE"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На основании изложенного суд считает</w:t>
      </w:r>
      <w:r w:rsidRPr="009855DE">
        <w:rPr>
          <w:sz w:val="26"/>
          <w:szCs w:val="26"/>
        </w:rPr>
        <w:t xml:space="preserve">, что с ответчика в пользу истца подлежат взысканию денежные средства за </w:t>
      </w:r>
      <w:r w:rsidRPr="009855DE">
        <w:rPr>
          <w:sz w:val="26"/>
          <w:szCs w:val="26"/>
        </w:rPr>
        <w:t>неоказанные</w:t>
      </w:r>
      <w:r w:rsidRPr="009855DE">
        <w:rPr>
          <w:sz w:val="26"/>
          <w:szCs w:val="26"/>
        </w:rPr>
        <w:t xml:space="preserve"> услуги.</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 xml:space="preserve">Из </w:t>
      </w:r>
      <w:r w:rsidRPr="009855DE" w:rsidR="00C57EC4">
        <w:rPr>
          <w:color w:val="000000"/>
          <w:sz w:val="26"/>
          <w:szCs w:val="26"/>
        </w:rPr>
        <w:t>отчета об отслеживании отправления с почтовым идентификатором ус</w:t>
      </w:r>
      <w:r w:rsidRPr="009855DE">
        <w:rPr>
          <w:color w:val="000000"/>
          <w:sz w:val="26"/>
          <w:szCs w:val="26"/>
        </w:rPr>
        <w:t xml:space="preserve">матривается, что </w:t>
      </w:r>
      <w:r w:rsidRPr="009855DE" w:rsidR="00C57EC4">
        <w:rPr>
          <w:color w:val="000000"/>
          <w:sz w:val="26"/>
          <w:szCs w:val="26"/>
        </w:rPr>
        <w:t xml:space="preserve">претензия с </w:t>
      </w:r>
      <w:r w:rsidRPr="009855DE">
        <w:rPr>
          <w:color w:val="000000"/>
          <w:sz w:val="26"/>
          <w:szCs w:val="26"/>
        </w:rPr>
        <w:t>требование</w:t>
      </w:r>
      <w:r w:rsidRPr="009855DE" w:rsidR="00C57EC4">
        <w:rPr>
          <w:color w:val="000000"/>
          <w:sz w:val="26"/>
          <w:szCs w:val="26"/>
        </w:rPr>
        <w:t>м</w:t>
      </w:r>
      <w:r w:rsidRPr="009855DE">
        <w:rPr>
          <w:color w:val="000000"/>
          <w:sz w:val="26"/>
          <w:szCs w:val="26"/>
        </w:rPr>
        <w:t xml:space="preserve"> о расторжении договора </w:t>
      </w:r>
      <w:r w:rsidRPr="009855DE" w:rsidR="00C57EC4">
        <w:rPr>
          <w:color w:val="000000"/>
          <w:sz w:val="26"/>
          <w:szCs w:val="26"/>
        </w:rPr>
        <w:t xml:space="preserve">и возврате денежных средств </w:t>
      </w:r>
      <w:r w:rsidRPr="009855DE">
        <w:rPr>
          <w:color w:val="000000"/>
          <w:sz w:val="26"/>
          <w:szCs w:val="26"/>
        </w:rPr>
        <w:t>ответчику направлен</w:t>
      </w:r>
      <w:r w:rsidR="00027605">
        <w:rPr>
          <w:color w:val="000000"/>
          <w:sz w:val="26"/>
          <w:szCs w:val="26"/>
        </w:rPr>
        <w:t>а</w:t>
      </w:r>
      <w:r w:rsidRPr="009855DE">
        <w:rPr>
          <w:color w:val="000000"/>
          <w:sz w:val="26"/>
          <w:szCs w:val="26"/>
        </w:rPr>
        <w:t xml:space="preserve"> </w:t>
      </w:r>
      <w:r w:rsidRPr="009855DE" w:rsidR="00C57EC4">
        <w:rPr>
          <w:color w:val="000000"/>
          <w:sz w:val="26"/>
          <w:szCs w:val="26"/>
        </w:rPr>
        <w:t xml:space="preserve">02.03.2022г. и </w:t>
      </w:r>
      <w:r w:rsidRPr="009855DE">
        <w:rPr>
          <w:color w:val="000000"/>
          <w:sz w:val="26"/>
          <w:szCs w:val="26"/>
        </w:rPr>
        <w:t xml:space="preserve">получено </w:t>
      </w:r>
      <w:r w:rsidRPr="009855DE" w:rsidR="00C57EC4">
        <w:rPr>
          <w:color w:val="000000"/>
          <w:sz w:val="26"/>
          <w:szCs w:val="26"/>
        </w:rPr>
        <w:t>им 09.03.2022г. (л.д.63)</w:t>
      </w:r>
      <w:r w:rsidRPr="009855DE">
        <w:rPr>
          <w:color w:val="000000"/>
          <w:sz w:val="26"/>
          <w:szCs w:val="26"/>
        </w:rPr>
        <w:t>.</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 xml:space="preserve">Соответственно </w:t>
      </w:r>
      <w:r w:rsidRPr="009855DE" w:rsidR="00C57EC4">
        <w:rPr>
          <w:sz w:val="26"/>
          <w:szCs w:val="26"/>
        </w:rPr>
        <w:t>Договор №</w:t>
      </w:r>
      <w:r w:rsidR="00DB77C7">
        <w:rPr>
          <w:sz w:val="26"/>
          <w:szCs w:val="26"/>
        </w:rPr>
        <w:t>ДАННЫЕ ИЗЪЯТЫ</w:t>
      </w:r>
      <w:r w:rsidRPr="009855DE" w:rsidR="00C57EC4">
        <w:rPr>
          <w:sz w:val="26"/>
          <w:szCs w:val="26"/>
        </w:rPr>
        <w:t xml:space="preserve"> от 17.12.2021г. </w:t>
      </w:r>
      <w:r w:rsidRPr="009855DE">
        <w:rPr>
          <w:color w:val="000000"/>
          <w:sz w:val="26"/>
          <w:szCs w:val="26"/>
        </w:rPr>
        <w:t xml:space="preserve">действовал с </w:t>
      </w:r>
      <w:r w:rsidRPr="009855DE" w:rsidR="00C57EC4">
        <w:rPr>
          <w:color w:val="000000"/>
          <w:sz w:val="26"/>
          <w:szCs w:val="26"/>
        </w:rPr>
        <w:t xml:space="preserve">17.12.2021г. </w:t>
      </w:r>
      <w:r w:rsidRPr="009855DE" w:rsidR="001F5C60">
        <w:rPr>
          <w:color w:val="000000"/>
          <w:sz w:val="26"/>
          <w:szCs w:val="26"/>
        </w:rPr>
        <w:t>п</w:t>
      </w:r>
      <w:r w:rsidRPr="009855DE">
        <w:rPr>
          <w:color w:val="000000"/>
          <w:sz w:val="26"/>
          <w:szCs w:val="26"/>
        </w:rPr>
        <w:t xml:space="preserve">о </w:t>
      </w:r>
      <w:r w:rsidRPr="009855DE" w:rsidR="00C57EC4">
        <w:rPr>
          <w:color w:val="000000"/>
          <w:sz w:val="26"/>
          <w:szCs w:val="26"/>
        </w:rPr>
        <w:t>09.03.2022г.</w:t>
      </w:r>
      <w:r w:rsidRPr="009855DE">
        <w:rPr>
          <w:color w:val="000000"/>
          <w:sz w:val="26"/>
          <w:szCs w:val="26"/>
        </w:rPr>
        <w:t>, т.е. 8</w:t>
      </w:r>
      <w:r w:rsidRPr="009855DE" w:rsidR="001F5C60">
        <w:rPr>
          <w:color w:val="000000"/>
          <w:sz w:val="26"/>
          <w:szCs w:val="26"/>
        </w:rPr>
        <w:t>3</w:t>
      </w:r>
      <w:r w:rsidRPr="009855DE">
        <w:rPr>
          <w:color w:val="000000"/>
          <w:sz w:val="26"/>
          <w:szCs w:val="26"/>
        </w:rPr>
        <w:t xml:space="preserve"> д</w:t>
      </w:r>
      <w:r w:rsidRPr="009855DE" w:rsidR="001F5C60">
        <w:rPr>
          <w:color w:val="000000"/>
          <w:sz w:val="26"/>
          <w:szCs w:val="26"/>
        </w:rPr>
        <w:t>ня</w:t>
      </w:r>
      <w:r w:rsidRPr="009855DE">
        <w:rPr>
          <w:color w:val="000000"/>
          <w:sz w:val="26"/>
          <w:szCs w:val="26"/>
        </w:rPr>
        <w:t>.</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color w:val="000000"/>
          <w:sz w:val="26"/>
          <w:szCs w:val="26"/>
        </w:rPr>
        <w:t>На основании изложенного суд считает, что</w:t>
      </w:r>
      <w:r w:rsidRPr="009855DE">
        <w:rPr>
          <w:color w:val="000000"/>
          <w:sz w:val="26"/>
          <w:szCs w:val="26"/>
        </w:rPr>
        <w:t xml:space="preserve"> с ответчика в пользу истца подлеж</w:t>
      </w:r>
      <w:r w:rsidRPr="009855DE">
        <w:rPr>
          <w:color w:val="000000"/>
          <w:sz w:val="26"/>
          <w:szCs w:val="26"/>
        </w:rPr>
        <w:t>а</w:t>
      </w:r>
      <w:r w:rsidRPr="009855DE">
        <w:rPr>
          <w:color w:val="000000"/>
          <w:sz w:val="26"/>
          <w:szCs w:val="26"/>
        </w:rPr>
        <w:t xml:space="preserve">т взысканию денежные средства в размере </w:t>
      </w:r>
      <w:r w:rsidRPr="009855DE">
        <w:rPr>
          <w:color w:val="000000"/>
          <w:sz w:val="26"/>
          <w:szCs w:val="26"/>
        </w:rPr>
        <w:t>52</w:t>
      </w:r>
      <w:r w:rsidRPr="009855DE" w:rsidR="000B75CE">
        <w:rPr>
          <w:color w:val="000000"/>
          <w:sz w:val="26"/>
          <w:szCs w:val="26"/>
        </w:rPr>
        <w:t xml:space="preserve"> </w:t>
      </w:r>
      <w:r w:rsidRPr="009855DE">
        <w:rPr>
          <w:color w:val="000000"/>
          <w:sz w:val="26"/>
          <w:szCs w:val="26"/>
        </w:rPr>
        <w:t>355 руб. 63 коп</w:t>
      </w:r>
      <w:r w:rsidRPr="009855DE">
        <w:rPr>
          <w:color w:val="000000"/>
          <w:sz w:val="26"/>
          <w:szCs w:val="26"/>
        </w:rPr>
        <w:t>.</w:t>
      </w:r>
      <w:r w:rsidRPr="009855DE">
        <w:rPr>
          <w:color w:val="000000"/>
          <w:sz w:val="26"/>
          <w:szCs w:val="26"/>
        </w:rPr>
        <w:t xml:space="preserve"> </w:t>
      </w:r>
      <w:r w:rsidRPr="009855DE">
        <w:rPr>
          <w:color w:val="000000"/>
          <w:sz w:val="26"/>
          <w:szCs w:val="26"/>
        </w:rPr>
        <w:t>и</w:t>
      </w:r>
      <w:r w:rsidRPr="009855DE">
        <w:rPr>
          <w:color w:val="000000"/>
          <w:sz w:val="26"/>
          <w:szCs w:val="26"/>
        </w:rPr>
        <w:t>з следующего расчета:</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rStyle w:val="others25"/>
          <w:color w:val="000000"/>
          <w:sz w:val="26"/>
          <w:szCs w:val="26"/>
        </w:rPr>
        <w:t>59700</w:t>
      </w:r>
      <w:r w:rsidRPr="009855DE" w:rsidR="007A1524">
        <w:rPr>
          <w:rStyle w:val="others25"/>
          <w:color w:val="000000"/>
          <w:sz w:val="26"/>
          <w:szCs w:val="26"/>
        </w:rPr>
        <w:t>руб.</w:t>
      </w:r>
      <w:r w:rsidRPr="009855DE" w:rsidR="007A1524">
        <w:rPr>
          <w:rStyle w:val="others25"/>
          <w:color w:val="000000"/>
          <w:sz w:val="26"/>
          <w:szCs w:val="26"/>
        </w:rPr>
        <w:t xml:space="preserve"> :</w:t>
      </w:r>
      <w:r w:rsidRPr="009855DE" w:rsidR="007A1524">
        <w:rPr>
          <w:rStyle w:val="others25"/>
          <w:color w:val="000000"/>
          <w:sz w:val="26"/>
          <w:szCs w:val="26"/>
        </w:rPr>
        <w:t xml:space="preserve"> 1095дн.</w:t>
      </w:r>
      <w:r w:rsidRPr="009855DE" w:rsidR="00F511E8">
        <w:rPr>
          <w:rStyle w:val="others25"/>
          <w:color w:val="000000"/>
          <w:sz w:val="26"/>
          <w:szCs w:val="26"/>
        </w:rPr>
        <w:t xml:space="preserve">(365Х3) </w:t>
      </w:r>
      <w:r w:rsidRPr="009855DE" w:rsidR="007A1524">
        <w:rPr>
          <w:rStyle w:val="others25"/>
          <w:color w:val="000000"/>
          <w:sz w:val="26"/>
          <w:szCs w:val="26"/>
        </w:rPr>
        <w:t>Х</w:t>
      </w:r>
      <w:r w:rsidRPr="009855DE">
        <w:rPr>
          <w:color w:val="000000"/>
          <w:sz w:val="26"/>
          <w:szCs w:val="26"/>
        </w:rPr>
        <w:t xml:space="preserve"> 8</w:t>
      </w:r>
      <w:r w:rsidRPr="009855DE" w:rsidR="00F511E8">
        <w:rPr>
          <w:color w:val="000000"/>
          <w:sz w:val="26"/>
          <w:szCs w:val="26"/>
        </w:rPr>
        <w:t>3</w:t>
      </w:r>
      <w:r w:rsidRPr="009855DE">
        <w:rPr>
          <w:color w:val="000000"/>
          <w:sz w:val="26"/>
          <w:szCs w:val="26"/>
        </w:rPr>
        <w:t xml:space="preserve"> =</w:t>
      </w:r>
      <w:r w:rsidRPr="009855DE" w:rsidR="007A1524">
        <w:rPr>
          <w:color w:val="000000"/>
          <w:sz w:val="26"/>
          <w:szCs w:val="26"/>
        </w:rPr>
        <w:t>4</w:t>
      </w:r>
      <w:r w:rsidRPr="009855DE" w:rsidR="00F511E8">
        <w:rPr>
          <w:color w:val="000000"/>
          <w:sz w:val="26"/>
          <w:szCs w:val="26"/>
        </w:rPr>
        <w:t>525,21</w:t>
      </w:r>
      <w:r w:rsidRPr="009855DE" w:rsidR="007A1524">
        <w:rPr>
          <w:color w:val="000000"/>
          <w:sz w:val="26"/>
          <w:szCs w:val="26"/>
        </w:rPr>
        <w:t xml:space="preserve"> руб.</w:t>
      </w:r>
      <w:r w:rsidRPr="009855DE">
        <w:rPr>
          <w:color w:val="000000"/>
          <w:sz w:val="26"/>
          <w:szCs w:val="26"/>
        </w:rPr>
        <w:t xml:space="preserve"> </w:t>
      </w:r>
    </w:p>
    <w:p w:rsidR="00975775" w:rsidRPr="009855DE" w:rsidP="00975775">
      <w:pPr>
        <w:pStyle w:val="NormalWeb"/>
        <w:shd w:val="clear" w:color="auto" w:fill="FFFFFF"/>
        <w:spacing w:before="0" w:beforeAutospacing="0" w:after="0" w:afterAutospacing="0"/>
        <w:ind w:firstLine="720"/>
        <w:jc w:val="both"/>
        <w:rPr>
          <w:color w:val="000000"/>
          <w:sz w:val="26"/>
          <w:szCs w:val="26"/>
        </w:rPr>
      </w:pPr>
      <w:r w:rsidRPr="009855DE">
        <w:rPr>
          <w:rStyle w:val="others25"/>
          <w:color w:val="000000"/>
          <w:sz w:val="26"/>
          <w:szCs w:val="26"/>
        </w:rPr>
        <w:t>59700руб.-</w:t>
      </w:r>
      <w:r w:rsidRPr="009855DE">
        <w:rPr>
          <w:color w:val="000000"/>
          <w:sz w:val="26"/>
          <w:szCs w:val="26"/>
        </w:rPr>
        <w:t xml:space="preserve"> </w:t>
      </w:r>
      <w:r w:rsidRPr="009855DE" w:rsidR="00F511E8">
        <w:rPr>
          <w:color w:val="000000"/>
          <w:sz w:val="26"/>
          <w:szCs w:val="26"/>
        </w:rPr>
        <w:t xml:space="preserve">4525,21 руб. </w:t>
      </w:r>
      <w:r w:rsidRPr="009855DE">
        <w:rPr>
          <w:rStyle w:val="others25"/>
          <w:color w:val="000000"/>
          <w:sz w:val="26"/>
          <w:szCs w:val="26"/>
        </w:rPr>
        <w:t>– 2819,17руб.</w:t>
      </w:r>
      <w:r w:rsidRPr="009855DE">
        <w:rPr>
          <w:color w:val="000000"/>
          <w:sz w:val="26"/>
          <w:szCs w:val="26"/>
        </w:rPr>
        <w:t xml:space="preserve"> =</w:t>
      </w:r>
      <w:r w:rsidRPr="009855DE">
        <w:rPr>
          <w:color w:val="000000"/>
          <w:sz w:val="26"/>
          <w:szCs w:val="26"/>
        </w:rPr>
        <w:t>52</w:t>
      </w:r>
      <w:r w:rsidRPr="009855DE" w:rsidR="00F511E8">
        <w:rPr>
          <w:color w:val="000000"/>
          <w:sz w:val="26"/>
          <w:szCs w:val="26"/>
        </w:rPr>
        <w:t>355</w:t>
      </w:r>
      <w:r w:rsidRPr="009855DE">
        <w:rPr>
          <w:color w:val="000000"/>
          <w:sz w:val="26"/>
          <w:szCs w:val="26"/>
        </w:rPr>
        <w:t xml:space="preserve"> руб. 6</w:t>
      </w:r>
      <w:r w:rsidRPr="009855DE" w:rsidR="00F511E8">
        <w:rPr>
          <w:color w:val="000000"/>
          <w:sz w:val="26"/>
          <w:szCs w:val="26"/>
        </w:rPr>
        <w:t>3</w:t>
      </w:r>
      <w:r w:rsidRPr="009855DE">
        <w:rPr>
          <w:color w:val="000000"/>
          <w:sz w:val="26"/>
          <w:szCs w:val="26"/>
        </w:rPr>
        <w:t xml:space="preserve"> коп.</w:t>
      </w:r>
    </w:p>
    <w:p w:rsidR="008138E2" w:rsidRPr="009855DE" w:rsidP="008138E2">
      <w:pPr>
        <w:pStyle w:val="BodyText"/>
        <w:ind w:firstLine="709"/>
        <w:rPr>
          <w:sz w:val="26"/>
          <w:szCs w:val="26"/>
        </w:rPr>
      </w:pPr>
      <w:r w:rsidRPr="009855DE">
        <w:rPr>
          <w:sz w:val="26"/>
          <w:szCs w:val="26"/>
        </w:rPr>
        <w:t xml:space="preserve">В соответствии с </w:t>
      </w:r>
      <w:hyperlink r:id="rId5" w:history="1">
        <w:r w:rsidRPr="009855DE">
          <w:rPr>
            <w:sz w:val="26"/>
            <w:szCs w:val="26"/>
          </w:rPr>
          <w:t>ч. 1 ст. 15</w:t>
        </w:r>
      </w:hyperlink>
      <w:r w:rsidRPr="009855DE">
        <w:rPr>
          <w:sz w:val="26"/>
          <w:szCs w:val="26"/>
        </w:rPr>
        <w:t xml:space="preserve">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9855DE">
        <w:rPr>
          <w:sz w:val="26"/>
          <w:szCs w:val="26"/>
        </w:rPr>
        <w:t>причинителем</w:t>
      </w:r>
      <w:r w:rsidRPr="009855DE">
        <w:rPr>
          <w:sz w:val="26"/>
          <w:szCs w:val="26"/>
        </w:rPr>
        <w:t xml:space="preserve"> вреда при наличии его вины.</w:t>
      </w:r>
    </w:p>
    <w:p w:rsidR="008138E2" w:rsidRPr="009855DE" w:rsidP="008138E2">
      <w:pPr>
        <w:pStyle w:val="BodyText"/>
        <w:ind w:firstLine="709"/>
        <w:rPr>
          <w:sz w:val="26"/>
          <w:szCs w:val="26"/>
        </w:rPr>
      </w:pPr>
      <w:r w:rsidRPr="009855DE">
        <w:rPr>
          <w:sz w:val="26"/>
          <w:szCs w:val="26"/>
        </w:rPr>
        <w:t xml:space="preserve">Согласно разъяснениям, содержащимся в </w:t>
      </w:r>
      <w:hyperlink r:id="rId6" w:history="1">
        <w:r w:rsidRPr="009855DE">
          <w:rPr>
            <w:sz w:val="26"/>
            <w:szCs w:val="26"/>
          </w:rPr>
          <w:t>п. 45</w:t>
        </w:r>
      </w:hyperlink>
      <w:r w:rsidRPr="009855DE">
        <w:rPr>
          <w:sz w:val="26"/>
          <w:szCs w:val="26"/>
        </w:rPr>
        <w:t xml:space="preserve"> Постановления Пленума Верховного Суда Российской Федерации от 28.06.2012 г. N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8138E2" w:rsidRPr="009855DE" w:rsidP="008138E2">
      <w:pPr>
        <w:pStyle w:val="BodyText"/>
        <w:ind w:firstLine="709"/>
        <w:rPr>
          <w:sz w:val="26"/>
          <w:szCs w:val="26"/>
        </w:rPr>
      </w:pPr>
      <w:r w:rsidRPr="009855DE">
        <w:rPr>
          <w:sz w:val="26"/>
          <w:szCs w:val="26"/>
        </w:rPr>
        <w:t xml:space="preserve">Учитывая, что факт нарушения прав потребителя установлен, суд с учетом фактических обстоятельств дела и </w:t>
      </w:r>
      <w:r w:rsidRPr="009855DE">
        <w:rPr>
          <w:sz w:val="26"/>
          <w:szCs w:val="26"/>
        </w:rPr>
        <w:t>характера</w:t>
      </w:r>
      <w:r w:rsidRPr="009855DE">
        <w:rPr>
          <w:sz w:val="26"/>
          <w:szCs w:val="26"/>
        </w:rPr>
        <w:t xml:space="preserve"> допущенных ответчиком нарушений прав истца определяет размер компенсации морального вреда с учетом принципов разумности и справедливости в сумме 2000 руб.</w:t>
      </w:r>
    </w:p>
    <w:p w:rsidR="008138E2" w:rsidRPr="009855DE" w:rsidP="008138E2">
      <w:pPr>
        <w:pStyle w:val="BodyText"/>
        <w:ind w:firstLine="709"/>
        <w:rPr>
          <w:sz w:val="26"/>
          <w:szCs w:val="26"/>
        </w:rPr>
      </w:pPr>
      <w:r w:rsidRPr="009855DE">
        <w:rPr>
          <w:sz w:val="26"/>
          <w:szCs w:val="26"/>
        </w:rPr>
        <w:t xml:space="preserve">Согласно </w:t>
      </w:r>
      <w:hyperlink r:id="rId7" w:history="1">
        <w:r w:rsidRPr="009855DE">
          <w:rPr>
            <w:sz w:val="26"/>
            <w:szCs w:val="26"/>
          </w:rPr>
          <w:t>ч. 6 ст. 13</w:t>
        </w:r>
      </w:hyperlink>
      <w:r w:rsidRPr="009855DE">
        <w:rPr>
          <w:sz w:val="26"/>
          <w:szCs w:val="26"/>
        </w:rPr>
        <w:t xml:space="preserve">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1C2EA4" w:rsidRPr="009855DE" w:rsidP="001C2EA4">
      <w:pPr>
        <w:pStyle w:val="Style2"/>
        <w:widowControl/>
        <w:spacing w:before="14" w:line="240" w:lineRule="auto"/>
        <w:ind w:firstLine="709"/>
        <w:rPr>
          <w:rStyle w:val="FontStyle11"/>
          <w:sz w:val="26"/>
          <w:szCs w:val="26"/>
        </w:rPr>
      </w:pPr>
      <w:r w:rsidRPr="009855DE">
        <w:rPr>
          <w:rStyle w:val="FontStyle11"/>
          <w:sz w:val="26"/>
          <w:szCs w:val="26"/>
        </w:rPr>
        <w:t xml:space="preserve">Наличие судебного спора указывает на несоблюдение ответчиком добровольного порядка удовлетворения требований потребителя, в </w:t>
      </w:r>
      <w:r w:rsidRPr="009855DE">
        <w:rPr>
          <w:rStyle w:val="FontStyle11"/>
          <w:sz w:val="26"/>
          <w:szCs w:val="26"/>
        </w:rPr>
        <w:t>связи</w:t>
      </w:r>
      <w:r w:rsidRPr="009855DE">
        <w:rPr>
          <w:rStyle w:val="FontStyle11"/>
          <w:sz w:val="26"/>
          <w:szCs w:val="26"/>
        </w:rPr>
        <w:t xml:space="preserve"> с чем с ответчика в пользу истца подлежит взысканию и штраф.</w:t>
      </w:r>
    </w:p>
    <w:p w:rsidR="008138E2" w:rsidRPr="009855DE" w:rsidP="008138E2">
      <w:pPr>
        <w:pStyle w:val="BodyText"/>
        <w:ind w:firstLine="709"/>
        <w:rPr>
          <w:sz w:val="26"/>
          <w:szCs w:val="26"/>
        </w:rPr>
      </w:pPr>
      <w:r w:rsidRPr="009855DE">
        <w:rPr>
          <w:sz w:val="26"/>
          <w:szCs w:val="26"/>
        </w:rPr>
        <w:t>Р</w:t>
      </w:r>
      <w:r w:rsidRPr="009855DE">
        <w:rPr>
          <w:sz w:val="26"/>
          <w:szCs w:val="26"/>
        </w:rPr>
        <w:t>азмер штрафа составит 2</w:t>
      </w:r>
      <w:r w:rsidRPr="009855DE" w:rsidR="000B75CE">
        <w:rPr>
          <w:sz w:val="26"/>
          <w:szCs w:val="26"/>
        </w:rPr>
        <w:t>7 177</w:t>
      </w:r>
      <w:r w:rsidRPr="009855DE">
        <w:rPr>
          <w:sz w:val="26"/>
          <w:szCs w:val="26"/>
        </w:rPr>
        <w:t xml:space="preserve">руб. </w:t>
      </w:r>
      <w:r w:rsidRPr="009855DE" w:rsidR="000B75CE">
        <w:rPr>
          <w:sz w:val="26"/>
          <w:szCs w:val="26"/>
        </w:rPr>
        <w:t>82</w:t>
      </w:r>
      <w:r w:rsidRPr="009855DE">
        <w:rPr>
          <w:sz w:val="26"/>
          <w:szCs w:val="26"/>
        </w:rPr>
        <w:t xml:space="preserve"> коп. ((</w:t>
      </w:r>
      <w:r w:rsidRPr="009855DE" w:rsidR="000B75CE">
        <w:rPr>
          <w:color w:val="000000"/>
          <w:sz w:val="26"/>
          <w:szCs w:val="26"/>
        </w:rPr>
        <w:t xml:space="preserve">52355,63 руб. </w:t>
      </w:r>
      <w:r w:rsidRPr="009855DE">
        <w:rPr>
          <w:sz w:val="26"/>
          <w:szCs w:val="26"/>
        </w:rPr>
        <w:t>+ 2000руб.):2).</w:t>
      </w:r>
    </w:p>
    <w:p w:rsidR="008138E2" w:rsidRPr="009855DE" w:rsidP="008138E2">
      <w:pPr>
        <w:pStyle w:val="BodyText"/>
        <w:ind w:firstLine="709"/>
        <w:rPr>
          <w:sz w:val="26"/>
          <w:szCs w:val="26"/>
        </w:rPr>
      </w:pPr>
      <w:r w:rsidRPr="009855DE">
        <w:rPr>
          <w:sz w:val="26"/>
          <w:szCs w:val="26"/>
        </w:rPr>
        <w:t>Согласно ст. 333 ГК РФ, если подлежащая уплате неустойка явно несоразмерна последствиям нарушения обязательства, суд вправе </w:t>
      </w:r>
      <w:hyperlink r:id="rId8" w:anchor="/document/71360358/entry/800" w:history="1">
        <w:r w:rsidRPr="009855DE">
          <w:rPr>
            <w:sz w:val="26"/>
            <w:szCs w:val="26"/>
          </w:rPr>
          <w:t>уменьшить</w:t>
        </w:r>
      </w:hyperlink>
      <w:r w:rsidRPr="009855DE">
        <w:rPr>
          <w:sz w:val="26"/>
          <w:szCs w:val="26"/>
        </w:rPr>
        <w:t xml:space="preserve">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 </w:t>
      </w:r>
    </w:p>
    <w:p w:rsidR="008138E2" w:rsidRPr="009855DE" w:rsidP="008138E2">
      <w:pPr>
        <w:pStyle w:val="BodyText"/>
        <w:ind w:firstLine="709"/>
        <w:rPr>
          <w:sz w:val="26"/>
          <w:szCs w:val="26"/>
        </w:rPr>
      </w:pPr>
      <w:r w:rsidRPr="009855DE">
        <w:rPr>
          <w:sz w:val="26"/>
          <w:szCs w:val="26"/>
        </w:rPr>
        <w:t>Несмотря на то, что ответчик не признает иск, однако им заявлено о применении по делу ст. 333 ГК РФ</w:t>
      </w:r>
      <w:r w:rsidRPr="009855DE" w:rsidR="001C2EA4">
        <w:rPr>
          <w:sz w:val="26"/>
          <w:szCs w:val="26"/>
        </w:rPr>
        <w:t xml:space="preserve">. Признавая вышеуказанный размер штрафа несоразмерным последствиям нарушения ответчиком обязательства, суд считает возможным  уменьшить его </w:t>
      </w:r>
      <w:r w:rsidRPr="009855DE">
        <w:rPr>
          <w:sz w:val="26"/>
          <w:szCs w:val="26"/>
        </w:rPr>
        <w:t>до 1</w:t>
      </w:r>
      <w:r w:rsidRPr="009855DE" w:rsidR="00A43A4F">
        <w:rPr>
          <w:sz w:val="26"/>
          <w:szCs w:val="26"/>
        </w:rPr>
        <w:t>5</w:t>
      </w:r>
      <w:r w:rsidRPr="009855DE">
        <w:rPr>
          <w:sz w:val="26"/>
          <w:szCs w:val="26"/>
        </w:rPr>
        <w:t> 000 руб.</w:t>
      </w:r>
    </w:p>
    <w:p w:rsidR="001C2EA4" w:rsidRPr="009855DE" w:rsidP="001C2EA4">
      <w:pPr>
        <w:autoSpaceDE w:val="0"/>
        <w:autoSpaceDN w:val="0"/>
        <w:adjustRightInd w:val="0"/>
        <w:spacing w:after="0" w:line="240" w:lineRule="auto"/>
        <w:ind w:firstLine="709"/>
        <w:jc w:val="both"/>
        <w:rPr>
          <w:rFonts w:ascii="Times New Roman" w:hAnsi="Times New Roman" w:cs="Times New Roman"/>
          <w:sz w:val="26"/>
          <w:szCs w:val="26"/>
        </w:rPr>
      </w:pPr>
      <w:r w:rsidRPr="009855DE">
        <w:rPr>
          <w:rFonts w:ascii="Times New Roman" w:hAnsi="Times New Roman" w:cs="Times New Roman"/>
          <w:sz w:val="26"/>
          <w:szCs w:val="26"/>
        </w:rPr>
        <w:t>Согласно ст. 94 ГПК РФ к издержкам, связанным с рассмотрением дела, относятся, в том числе, связанные с рассмотрением дела понесенные сторонами почтовые расходы.</w:t>
      </w:r>
    </w:p>
    <w:p w:rsidR="001C2EA4" w:rsidRPr="009855DE" w:rsidP="001C2EA4">
      <w:pPr>
        <w:spacing w:after="0" w:line="240" w:lineRule="auto"/>
        <w:ind w:firstLine="709"/>
        <w:jc w:val="both"/>
        <w:rPr>
          <w:rFonts w:ascii="Times New Roman" w:hAnsi="Times New Roman" w:cs="Times New Roman"/>
          <w:sz w:val="26"/>
          <w:szCs w:val="26"/>
        </w:rPr>
      </w:pPr>
      <w:r w:rsidRPr="009855DE">
        <w:rPr>
          <w:rFonts w:ascii="Times New Roman" w:hAnsi="Times New Roman" w:cs="Times New Roman"/>
          <w:sz w:val="26"/>
          <w:szCs w:val="26"/>
        </w:rPr>
        <w:t xml:space="preserve">Однако, заявляя данные требования, истец не предоставил суду оригиналы квитанций о </w:t>
      </w:r>
      <w:r w:rsidRPr="009855DE">
        <w:rPr>
          <w:rFonts w:ascii="Times New Roman" w:hAnsi="Times New Roman" w:cs="Times New Roman"/>
          <w:sz w:val="26"/>
          <w:szCs w:val="26"/>
        </w:rPr>
        <w:t>понесении</w:t>
      </w:r>
      <w:r w:rsidRPr="009855DE">
        <w:rPr>
          <w:rFonts w:ascii="Times New Roman" w:hAnsi="Times New Roman" w:cs="Times New Roman"/>
          <w:sz w:val="26"/>
          <w:szCs w:val="26"/>
        </w:rPr>
        <w:t xml:space="preserve"> почтовых расходов, в связи суд считает, что данные требования следует оставить без удовлетворения.</w:t>
      </w:r>
    </w:p>
    <w:p w:rsidR="008138E2" w:rsidRPr="009855DE" w:rsidP="008138E2">
      <w:pPr>
        <w:pStyle w:val="BodyText"/>
        <w:ind w:firstLine="709"/>
        <w:rPr>
          <w:sz w:val="26"/>
          <w:szCs w:val="26"/>
        </w:rPr>
      </w:pPr>
      <w:r w:rsidRPr="009855DE">
        <w:rPr>
          <w:sz w:val="26"/>
          <w:szCs w:val="26"/>
        </w:rPr>
        <w:t xml:space="preserve">В силу ст. 103 ГПК РФ с ответчика подлежит взысканию госпошлина в размере </w:t>
      </w:r>
      <w:r w:rsidRPr="009855DE" w:rsidR="00767C2E">
        <w:rPr>
          <w:sz w:val="26"/>
          <w:szCs w:val="26"/>
        </w:rPr>
        <w:t>2070 руб. 67 коп</w:t>
      </w:r>
      <w:r w:rsidRPr="009855DE" w:rsidR="00767C2E">
        <w:rPr>
          <w:sz w:val="26"/>
          <w:szCs w:val="26"/>
        </w:rPr>
        <w:t>.</w:t>
      </w:r>
      <w:r w:rsidRPr="009855DE">
        <w:rPr>
          <w:sz w:val="26"/>
          <w:szCs w:val="26"/>
        </w:rPr>
        <w:t xml:space="preserve"> </w:t>
      </w:r>
      <w:r w:rsidRPr="009855DE">
        <w:rPr>
          <w:sz w:val="26"/>
          <w:szCs w:val="26"/>
        </w:rPr>
        <w:t>в</w:t>
      </w:r>
      <w:r w:rsidRPr="009855DE">
        <w:rPr>
          <w:sz w:val="26"/>
          <w:szCs w:val="26"/>
        </w:rPr>
        <w:t xml:space="preserve"> соответствующий бюджет согласно нормативам отчислений, установленным бюджетным законодательством Российской Федерации.</w:t>
      </w:r>
    </w:p>
    <w:p w:rsidR="00AC7E03" w:rsidRPr="009855DE" w:rsidP="00A55221">
      <w:pPr>
        <w:spacing w:after="0" w:line="240" w:lineRule="auto"/>
        <w:ind w:firstLine="709"/>
        <w:jc w:val="both"/>
        <w:rPr>
          <w:rFonts w:ascii="Times New Roman" w:eastAsia="Times New Roman" w:hAnsi="Times New Roman" w:cs="Times New Roman"/>
          <w:sz w:val="26"/>
          <w:szCs w:val="26"/>
        </w:rPr>
      </w:pPr>
      <w:r w:rsidRPr="009855DE">
        <w:rPr>
          <w:rFonts w:ascii="Times New Roman" w:eastAsia="Times New Roman" w:hAnsi="Times New Roman" w:cs="Times New Roman"/>
          <w:sz w:val="26"/>
          <w:szCs w:val="26"/>
        </w:rPr>
        <w:t xml:space="preserve">На основании изложенного, </w:t>
      </w:r>
      <w:r w:rsidRPr="009855DE" w:rsidR="00055D48">
        <w:rPr>
          <w:rFonts w:ascii="Times New Roman" w:eastAsia="Times New Roman" w:hAnsi="Times New Roman" w:cs="Times New Roman"/>
          <w:sz w:val="26"/>
          <w:szCs w:val="26"/>
        </w:rPr>
        <w:t>р</w:t>
      </w:r>
      <w:r w:rsidRPr="009855DE" w:rsidR="00653058">
        <w:rPr>
          <w:rFonts w:ascii="Times New Roman" w:eastAsia="Times New Roman" w:hAnsi="Times New Roman" w:cs="Times New Roman"/>
          <w:sz w:val="26"/>
          <w:szCs w:val="26"/>
        </w:rPr>
        <w:t xml:space="preserve">уководствуясь статьями </w:t>
      </w:r>
      <w:r w:rsidRPr="009855DE" w:rsidR="00923E42">
        <w:rPr>
          <w:rFonts w:ascii="Times New Roman" w:eastAsia="Times New Roman" w:hAnsi="Times New Roman" w:cs="Times New Roman"/>
          <w:sz w:val="26"/>
          <w:szCs w:val="26"/>
        </w:rPr>
        <w:t>194-</w:t>
      </w:r>
      <w:r w:rsidRPr="009855DE" w:rsidR="00653058">
        <w:rPr>
          <w:rFonts w:ascii="Times New Roman" w:eastAsia="Times New Roman" w:hAnsi="Times New Roman" w:cs="Times New Roman"/>
          <w:sz w:val="26"/>
          <w:szCs w:val="26"/>
        </w:rPr>
        <w:t>19</w:t>
      </w:r>
      <w:r w:rsidRPr="009855DE" w:rsidR="00BA5244">
        <w:rPr>
          <w:rFonts w:ascii="Times New Roman" w:eastAsia="Times New Roman" w:hAnsi="Times New Roman" w:cs="Times New Roman"/>
          <w:sz w:val="26"/>
          <w:szCs w:val="26"/>
        </w:rPr>
        <w:t>9</w:t>
      </w:r>
      <w:r w:rsidRPr="009855DE" w:rsidR="00923E42">
        <w:rPr>
          <w:rFonts w:ascii="Times New Roman" w:eastAsia="Times New Roman" w:hAnsi="Times New Roman" w:cs="Times New Roman"/>
          <w:sz w:val="26"/>
          <w:szCs w:val="26"/>
        </w:rPr>
        <w:t xml:space="preserve"> </w:t>
      </w:r>
      <w:r w:rsidRPr="009855DE" w:rsidR="00653058">
        <w:rPr>
          <w:rFonts w:ascii="Times New Roman" w:eastAsia="Times New Roman" w:hAnsi="Times New Roman" w:cs="Times New Roman"/>
          <w:sz w:val="26"/>
          <w:szCs w:val="26"/>
        </w:rPr>
        <w:t>Гражданского процессуального кодекса Российской Федерации, суд</w:t>
      </w:r>
    </w:p>
    <w:p w:rsidR="00767C2E" w:rsidRPr="009855DE" w:rsidP="00A55221">
      <w:pPr>
        <w:tabs>
          <w:tab w:val="left" w:pos="9498"/>
        </w:tabs>
        <w:spacing w:after="0" w:line="240" w:lineRule="auto"/>
        <w:ind w:firstLine="709"/>
        <w:jc w:val="center"/>
        <w:rPr>
          <w:rFonts w:ascii="Times New Roman" w:eastAsia="Times New Roman" w:hAnsi="Times New Roman" w:cs="Times New Roman"/>
          <w:spacing w:val="2"/>
          <w:sz w:val="26"/>
          <w:szCs w:val="26"/>
        </w:rPr>
      </w:pPr>
    </w:p>
    <w:p w:rsidR="00AC7E03" w:rsidRPr="009855DE" w:rsidP="00A55221">
      <w:pPr>
        <w:tabs>
          <w:tab w:val="left" w:pos="9498"/>
        </w:tabs>
        <w:spacing w:after="0" w:line="240" w:lineRule="auto"/>
        <w:ind w:firstLine="709"/>
        <w:jc w:val="center"/>
        <w:rPr>
          <w:rFonts w:ascii="Times New Roman" w:eastAsia="Times New Roman" w:hAnsi="Times New Roman" w:cs="Times New Roman"/>
          <w:spacing w:val="2"/>
          <w:sz w:val="26"/>
          <w:szCs w:val="26"/>
        </w:rPr>
      </w:pPr>
      <w:r w:rsidRPr="009855DE">
        <w:rPr>
          <w:rFonts w:ascii="Times New Roman" w:eastAsia="Times New Roman" w:hAnsi="Times New Roman" w:cs="Times New Roman"/>
          <w:spacing w:val="2"/>
          <w:sz w:val="26"/>
          <w:szCs w:val="26"/>
        </w:rPr>
        <w:t>РЕШИЛ:</w:t>
      </w:r>
    </w:p>
    <w:p w:rsidR="00AC7E03" w:rsidRPr="009855DE" w:rsidP="00A55221">
      <w:pPr>
        <w:spacing w:after="0" w:line="240" w:lineRule="auto"/>
        <w:ind w:firstLine="709"/>
        <w:jc w:val="both"/>
        <w:rPr>
          <w:rFonts w:ascii="Times New Roman" w:eastAsia="Times New Roman" w:hAnsi="Times New Roman" w:cs="Times New Roman"/>
          <w:spacing w:val="2"/>
          <w:sz w:val="26"/>
          <w:szCs w:val="26"/>
        </w:rPr>
      </w:pPr>
    </w:p>
    <w:p w:rsidR="00D435FA" w:rsidRPr="009855DE" w:rsidP="00A55221">
      <w:pPr>
        <w:spacing w:after="0" w:line="240" w:lineRule="auto"/>
        <w:ind w:firstLine="709"/>
        <w:jc w:val="both"/>
        <w:rPr>
          <w:rFonts w:ascii="Times New Roman" w:eastAsia="Times New Roman" w:hAnsi="Times New Roman" w:cs="Times New Roman"/>
          <w:sz w:val="26"/>
          <w:szCs w:val="26"/>
        </w:rPr>
      </w:pPr>
      <w:r w:rsidRPr="009855DE">
        <w:rPr>
          <w:rFonts w:ascii="Times New Roman" w:eastAsia="Times New Roman" w:hAnsi="Times New Roman" w:cs="Times New Roman"/>
          <w:sz w:val="26"/>
          <w:szCs w:val="26"/>
        </w:rPr>
        <w:t>Иск</w:t>
      </w:r>
      <w:r w:rsidRPr="009855DE" w:rsidR="00C137B9">
        <w:rPr>
          <w:rFonts w:ascii="Times New Roman" w:eastAsia="Times New Roman" w:hAnsi="Times New Roman" w:cs="Times New Roman"/>
          <w:sz w:val="26"/>
          <w:szCs w:val="26"/>
        </w:rPr>
        <w:t>овые требования</w:t>
      </w:r>
      <w:r w:rsidRPr="009855DE">
        <w:rPr>
          <w:rFonts w:ascii="Times New Roman" w:eastAsia="Times New Roman" w:hAnsi="Times New Roman" w:cs="Times New Roman"/>
          <w:sz w:val="26"/>
          <w:szCs w:val="26"/>
        </w:rPr>
        <w:t xml:space="preserve"> </w:t>
      </w:r>
      <w:r w:rsidRPr="009855DE" w:rsidR="00055D48">
        <w:rPr>
          <w:rFonts w:ascii="Times New Roman" w:eastAsia="Times New Roman" w:hAnsi="Times New Roman" w:cs="Times New Roman"/>
          <w:sz w:val="26"/>
          <w:szCs w:val="26"/>
        </w:rPr>
        <w:t>Илюткина</w:t>
      </w:r>
      <w:r w:rsidRPr="009855DE" w:rsidR="00055D48">
        <w:rPr>
          <w:rFonts w:ascii="Times New Roman" w:eastAsia="Times New Roman" w:hAnsi="Times New Roman" w:cs="Times New Roman"/>
          <w:sz w:val="26"/>
          <w:szCs w:val="26"/>
        </w:rPr>
        <w:t xml:space="preserve">  А</w:t>
      </w:r>
      <w:r w:rsidR="00DB77C7">
        <w:rPr>
          <w:rFonts w:ascii="Times New Roman" w:eastAsia="Times New Roman" w:hAnsi="Times New Roman" w:cs="Times New Roman"/>
          <w:sz w:val="26"/>
          <w:szCs w:val="26"/>
        </w:rPr>
        <w:t>.В.</w:t>
      </w:r>
      <w:r w:rsidRPr="009855DE" w:rsidR="00055D48">
        <w:rPr>
          <w:rFonts w:ascii="Times New Roman" w:hAnsi="Times New Roman" w:cs="Times New Roman"/>
          <w:sz w:val="26"/>
          <w:szCs w:val="26"/>
        </w:rPr>
        <w:t xml:space="preserve"> к ООО «</w:t>
      </w:r>
      <w:r w:rsidRPr="009855DE" w:rsidR="00055D48">
        <w:rPr>
          <w:rFonts w:ascii="Times New Roman" w:hAnsi="Times New Roman" w:cs="Times New Roman"/>
          <w:sz w:val="26"/>
          <w:szCs w:val="26"/>
        </w:rPr>
        <w:t>Автопомощник</w:t>
      </w:r>
      <w:r w:rsidRPr="009855DE" w:rsidR="00055D48">
        <w:rPr>
          <w:rFonts w:ascii="Times New Roman" w:hAnsi="Times New Roman" w:cs="Times New Roman"/>
          <w:sz w:val="26"/>
          <w:szCs w:val="26"/>
        </w:rPr>
        <w:t xml:space="preserve">» о взыскании денежных сумм и компенсации морального вреда </w:t>
      </w:r>
      <w:r w:rsidRPr="009855DE" w:rsidR="00853C9B">
        <w:rPr>
          <w:rFonts w:ascii="Times New Roman" w:hAnsi="Times New Roman" w:cs="Times New Roman"/>
          <w:sz w:val="26"/>
          <w:szCs w:val="26"/>
        </w:rPr>
        <w:t>удовлетвори</w:t>
      </w:r>
      <w:r w:rsidRPr="009855DE">
        <w:rPr>
          <w:rFonts w:ascii="Times New Roman" w:eastAsia="Times New Roman" w:hAnsi="Times New Roman" w:cs="Times New Roman"/>
          <w:sz w:val="26"/>
          <w:szCs w:val="26"/>
        </w:rPr>
        <w:t>ть частично.</w:t>
      </w:r>
    </w:p>
    <w:p w:rsidR="008B3A07" w:rsidRPr="009855DE" w:rsidP="00853C9B">
      <w:pPr>
        <w:pStyle w:val="msoclass2"/>
        <w:shd w:val="clear" w:color="auto" w:fill="FFFFFF"/>
        <w:spacing w:before="0" w:beforeAutospacing="0" w:after="0" w:afterAutospacing="0"/>
        <w:ind w:firstLine="720"/>
        <w:jc w:val="both"/>
        <w:rPr>
          <w:sz w:val="26"/>
          <w:szCs w:val="26"/>
        </w:rPr>
      </w:pPr>
      <w:r w:rsidRPr="009855DE">
        <w:rPr>
          <w:sz w:val="26"/>
          <w:szCs w:val="26"/>
        </w:rPr>
        <w:t xml:space="preserve">Взыскать с </w:t>
      </w:r>
      <w:r w:rsidRPr="009855DE" w:rsidR="00853C9B">
        <w:rPr>
          <w:sz w:val="26"/>
          <w:szCs w:val="26"/>
        </w:rPr>
        <w:t>ООО «</w:t>
      </w:r>
      <w:r w:rsidRPr="009855DE" w:rsidR="00853C9B">
        <w:rPr>
          <w:sz w:val="26"/>
          <w:szCs w:val="26"/>
        </w:rPr>
        <w:t>Автопомощник</w:t>
      </w:r>
      <w:r w:rsidRPr="009855DE" w:rsidR="00853C9B">
        <w:rPr>
          <w:sz w:val="26"/>
          <w:szCs w:val="26"/>
        </w:rPr>
        <w:t xml:space="preserve">» </w:t>
      </w:r>
      <w:r w:rsidRPr="009855DE" w:rsidR="00C25143">
        <w:rPr>
          <w:sz w:val="26"/>
          <w:szCs w:val="26"/>
        </w:rPr>
        <w:t xml:space="preserve">в пользу </w:t>
      </w:r>
      <w:r w:rsidRPr="009855DE" w:rsidR="00853C9B">
        <w:rPr>
          <w:sz w:val="26"/>
          <w:szCs w:val="26"/>
        </w:rPr>
        <w:t>Илюткина</w:t>
      </w:r>
      <w:r w:rsidRPr="009855DE" w:rsidR="00853C9B">
        <w:rPr>
          <w:sz w:val="26"/>
          <w:szCs w:val="26"/>
        </w:rPr>
        <w:t xml:space="preserve">  </w:t>
      </w:r>
      <w:r w:rsidR="00DB77C7">
        <w:rPr>
          <w:sz w:val="26"/>
          <w:szCs w:val="26"/>
        </w:rPr>
        <w:t>А.В.</w:t>
      </w:r>
      <w:r w:rsidRPr="009855DE" w:rsidR="00853C9B">
        <w:rPr>
          <w:color w:val="000000"/>
          <w:sz w:val="26"/>
          <w:szCs w:val="26"/>
        </w:rPr>
        <w:t xml:space="preserve"> </w:t>
      </w:r>
      <w:r w:rsidRPr="009855DE" w:rsidR="00C25143">
        <w:rPr>
          <w:sz w:val="26"/>
          <w:szCs w:val="26"/>
        </w:rPr>
        <w:t>в счет возврата уплаченных по договору  №</w:t>
      </w:r>
      <w:r w:rsidR="00DB77C7">
        <w:rPr>
          <w:sz w:val="26"/>
          <w:szCs w:val="26"/>
        </w:rPr>
        <w:t>ДАННЫЕ ИЗЪЯТЫ</w:t>
      </w:r>
      <w:r w:rsidRPr="009855DE" w:rsidR="00853C9B">
        <w:rPr>
          <w:sz w:val="26"/>
          <w:szCs w:val="26"/>
        </w:rPr>
        <w:t xml:space="preserve"> от 17 декабря 2021 года</w:t>
      </w:r>
      <w:r w:rsidRPr="009855DE" w:rsidR="00C25143">
        <w:rPr>
          <w:sz w:val="26"/>
          <w:szCs w:val="26"/>
        </w:rPr>
        <w:t xml:space="preserve"> денежных средств </w:t>
      </w:r>
      <w:r w:rsidRPr="009855DE" w:rsidR="00853C9B">
        <w:rPr>
          <w:color w:val="000000"/>
          <w:sz w:val="26"/>
          <w:szCs w:val="26"/>
        </w:rPr>
        <w:t>52</w:t>
      </w:r>
      <w:r w:rsidRPr="009855DE" w:rsidR="00767C2E">
        <w:rPr>
          <w:color w:val="000000"/>
          <w:sz w:val="26"/>
          <w:szCs w:val="26"/>
        </w:rPr>
        <w:t xml:space="preserve"> </w:t>
      </w:r>
      <w:r w:rsidRPr="009855DE" w:rsidR="00A87921">
        <w:rPr>
          <w:color w:val="000000"/>
          <w:sz w:val="26"/>
          <w:szCs w:val="26"/>
        </w:rPr>
        <w:t>3</w:t>
      </w:r>
      <w:r w:rsidRPr="009855DE" w:rsidR="00853C9B">
        <w:rPr>
          <w:color w:val="000000"/>
          <w:sz w:val="26"/>
          <w:szCs w:val="26"/>
        </w:rPr>
        <w:t>55 рублей 63 копейки</w:t>
      </w:r>
      <w:r w:rsidRPr="009855DE" w:rsidR="00C25143">
        <w:rPr>
          <w:sz w:val="26"/>
          <w:szCs w:val="26"/>
        </w:rPr>
        <w:t xml:space="preserve">, </w:t>
      </w:r>
      <w:r w:rsidRPr="009855DE" w:rsidR="0051611F">
        <w:rPr>
          <w:sz w:val="26"/>
          <w:szCs w:val="26"/>
        </w:rPr>
        <w:t xml:space="preserve">денежную компенсацию морального вреда в размере </w:t>
      </w:r>
      <w:r w:rsidRPr="009855DE" w:rsidR="00242B81">
        <w:rPr>
          <w:sz w:val="26"/>
          <w:szCs w:val="26"/>
        </w:rPr>
        <w:t>2</w:t>
      </w:r>
      <w:r w:rsidRPr="009855DE" w:rsidR="0051611F">
        <w:rPr>
          <w:sz w:val="26"/>
          <w:szCs w:val="26"/>
        </w:rPr>
        <w:t xml:space="preserve"> 000 рублей, </w:t>
      </w:r>
      <w:r w:rsidRPr="009855DE">
        <w:rPr>
          <w:sz w:val="26"/>
          <w:szCs w:val="26"/>
        </w:rPr>
        <w:t>а также штраф в связи с неудовлетворением требований потребителя в добровольном поряд</w:t>
      </w:r>
      <w:r w:rsidRPr="009855DE">
        <w:rPr>
          <w:sz w:val="26"/>
          <w:szCs w:val="26"/>
        </w:rPr>
        <w:t xml:space="preserve">ке в размере </w:t>
      </w:r>
      <w:r w:rsidRPr="009855DE" w:rsidR="00242B81">
        <w:rPr>
          <w:sz w:val="26"/>
          <w:szCs w:val="26"/>
        </w:rPr>
        <w:t>1</w:t>
      </w:r>
      <w:r w:rsidRPr="009855DE" w:rsidR="00853C9B">
        <w:rPr>
          <w:sz w:val="26"/>
          <w:szCs w:val="26"/>
        </w:rPr>
        <w:t>5</w:t>
      </w:r>
      <w:r w:rsidRPr="009855DE" w:rsidR="00242B81">
        <w:rPr>
          <w:sz w:val="26"/>
          <w:szCs w:val="26"/>
        </w:rPr>
        <w:t xml:space="preserve"> 000</w:t>
      </w:r>
      <w:r w:rsidRPr="009855DE">
        <w:rPr>
          <w:sz w:val="26"/>
          <w:szCs w:val="26"/>
        </w:rPr>
        <w:t xml:space="preserve"> рублей</w:t>
      </w:r>
      <w:r w:rsidRPr="009855DE" w:rsidR="00144A3D">
        <w:rPr>
          <w:sz w:val="26"/>
          <w:szCs w:val="26"/>
        </w:rPr>
        <w:t>, в остальной части суммы требований</w:t>
      </w:r>
      <w:r w:rsidRPr="009855DE" w:rsidR="00144A3D">
        <w:rPr>
          <w:sz w:val="26"/>
          <w:szCs w:val="26"/>
        </w:rPr>
        <w:t xml:space="preserve"> отказать</w:t>
      </w:r>
      <w:r w:rsidRPr="009855DE">
        <w:rPr>
          <w:sz w:val="26"/>
          <w:szCs w:val="26"/>
        </w:rPr>
        <w:t>.</w:t>
      </w:r>
    </w:p>
    <w:p w:rsidR="00D435FA" w:rsidRPr="009855DE" w:rsidP="00A55221">
      <w:pPr>
        <w:tabs>
          <w:tab w:val="left" w:pos="9498"/>
        </w:tabs>
        <w:spacing w:after="0" w:line="240" w:lineRule="auto"/>
        <w:ind w:firstLine="709"/>
        <w:jc w:val="both"/>
        <w:rPr>
          <w:rFonts w:ascii="Times New Roman" w:eastAsia="Times New Roman" w:hAnsi="Times New Roman" w:cs="Times New Roman"/>
          <w:sz w:val="26"/>
          <w:szCs w:val="26"/>
        </w:rPr>
      </w:pPr>
      <w:r w:rsidRPr="009855DE">
        <w:rPr>
          <w:rFonts w:ascii="Times New Roman" w:eastAsia="Times New Roman" w:hAnsi="Times New Roman" w:cs="Times New Roman"/>
          <w:sz w:val="26"/>
          <w:szCs w:val="26"/>
        </w:rPr>
        <w:t xml:space="preserve">Взыскать с </w:t>
      </w:r>
      <w:r w:rsidRPr="009855DE" w:rsidR="00853C9B">
        <w:rPr>
          <w:rFonts w:ascii="Times New Roman" w:hAnsi="Times New Roman" w:cs="Times New Roman"/>
          <w:sz w:val="26"/>
          <w:szCs w:val="26"/>
        </w:rPr>
        <w:t>ООО «</w:t>
      </w:r>
      <w:r w:rsidRPr="009855DE" w:rsidR="00853C9B">
        <w:rPr>
          <w:rFonts w:ascii="Times New Roman" w:hAnsi="Times New Roman" w:cs="Times New Roman"/>
          <w:sz w:val="26"/>
          <w:szCs w:val="26"/>
        </w:rPr>
        <w:t>Автопомощник</w:t>
      </w:r>
      <w:r w:rsidRPr="009855DE" w:rsidR="00853C9B">
        <w:rPr>
          <w:rFonts w:ascii="Times New Roman" w:hAnsi="Times New Roman" w:cs="Times New Roman"/>
          <w:sz w:val="26"/>
          <w:szCs w:val="26"/>
        </w:rPr>
        <w:t xml:space="preserve">» </w:t>
      </w:r>
      <w:r w:rsidRPr="009855DE">
        <w:rPr>
          <w:rFonts w:ascii="Times New Roman" w:eastAsia="Times New Roman" w:hAnsi="Times New Roman" w:cs="Times New Roman"/>
          <w:sz w:val="26"/>
          <w:szCs w:val="26"/>
        </w:rPr>
        <w:t xml:space="preserve">государственную пошлину в размере </w:t>
      </w:r>
      <w:r w:rsidRPr="009855DE" w:rsidR="008B3A07">
        <w:rPr>
          <w:rFonts w:ascii="Times New Roman" w:eastAsia="Times New Roman" w:hAnsi="Times New Roman" w:cs="Times New Roman"/>
          <w:sz w:val="26"/>
          <w:szCs w:val="26"/>
        </w:rPr>
        <w:t>2</w:t>
      </w:r>
      <w:r w:rsidRPr="009855DE" w:rsidR="00242B81">
        <w:rPr>
          <w:rFonts w:ascii="Times New Roman" w:eastAsia="Times New Roman" w:hAnsi="Times New Roman" w:cs="Times New Roman"/>
          <w:sz w:val="26"/>
          <w:szCs w:val="26"/>
        </w:rPr>
        <w:t> 0</w:t>
      </w:r>
      <w:r w:rsidRPr="009855DE" w:rsidR="00055D48">
        <w:rPr>
          <w:rFonts w:ascii="Times New Roman" w:eastAsia="Times New Roman" w:hAnsi="Times New Roman" w:cs="Times New Roman"/>
          <w:sz w:val="26"/>
          <w:szCs w:val="26"/>
        </w:rPr>
        <w:t>70</w:t>
      </w:r>
      <w:r w:rsidRPr="009855DE" w:rsidR="00242B81">
        <w:rPr>
          <w:rFonts w:ascii="Times New Roman" w:eastAsia="Times New Roman" w:hAnsi="Times New Roman" w:cs="Times New Roman"/>
          <w:sz w:val="26"/>
          <w:szCs w:val="26"/>
        </w:rPr>
        <w:t xml:space="preserve"> рубл</w:t>
      </w:r>
      <w:r w:rsidRPr="009855DE" w:rsidR="00055D48">
        <w:rPr>
          <w:rFonts w:ascii="Times New Roman" w:eastAsia="Times New Roman" w:hAnsi="Times New Roman" w:cs="Times New Roman"/>
          <w:sz w:val="26"/>
          <w:szCs w:val="26"/>
        </w:rPr>
        <w:t>ей 67 копеек</w:t>
      </w:r>
      <w:r w:rsidRPr="009855DE">
        <w:rPr>
          <w:rFonts w:ascii="Times New Roman" w:eastAsia="Times New Roman" w:hAnsi="Times New Roman" w:cs="Times New Roman"/>
          <w:sz w:val="26"/>
          <w:szCs w:val="26"/>
        </w:rPr>
        <w:t xml:space="preserve"> в соответствующий бюджет согласно нормативам отчислений, установленным бюджетным законодательством Российской Федерации. </w:t>
      </w:r>
    </w:p>
    <w:p w:rsidR="00055D48" w:rsidRPr="009855DE" w:rsidP="00055D48">
      <w:pPr>
        <w:tabs>
          <w:tab w:val="left" w:pos="9781"/>
        </w:tabs>
        <w:spacing w:line="240" w:lineRule="auto"/>
        <w:ind w:firstLine="851"/>
        <w:jc w:val="both"/>
        <w:rPr>
          <w:rFonts w:ascii="Times New Roman" w:hAnsi="Times New Roman" w:cs="Times New Roman"/>
          <w:sz w:val="26"/>
          <w:szCs w:val="26"/>
        </w:rPr>
      </w:pPr>
      <w:r w:rsidRPr="009855DE">
        <w:rPr>
          <w:rFonts w:ascii="Times New Roman" w:hAnsi="Times New Roman" w:cs="Times New Roman"/>
          <w:sz w:val="26"/>
          <w:szCs w:val="26"/>
        </w:rPr>
        <w:t xml:space="preserve">Решение мирового судьи может быть обжаловано сторонами в апелляционном порядке в </w:t>
      </w:r>
      <w:r w:rsidRPr="009855DE">
        <w:rPr>
          <w:rFonts w:ascii="Times New Roman" w:hAnsi="Times New Roman" w:cs="Times New Roman"/>
          <w:sz w:val="26"/>
          <w:szCs w:val="26"/>
        </w:rPr>
        <w:t>Ново-Савиновский</w:t>
      </w:r>
      <w:r w:rsidRPr="009855DE">
        <w:rPr>
          <w:rFonts w:ascii="Times New Roman" w:hAnsi="Times New Roman" w:cs="Times New Roman"/>
          <w:sz w:val="26"/>
          <w:szCs w:val="26"/>
        </w:rPr>
        <w:t xml:space="preserve"> районный суд города Казани Республики Татарстан в тече</w:t>
      </w:r>
      <w:r w:rsidRPr="009855DE">
        <w:rPr>
          <w:rFonts w:ascii="Times New Roman" w:hAnsi="Times New Roman" w:cs="Times New Roman"/>
          <w:sz w:val="26"/>
          <w:szCs w:val="26"/>
        </w:rPr>
        <w:softHyphen/>
        <w:t>ние месяца со дня составления мотивированного решения, через мирового судью судебного участка №6 по Ново-Савиновскому судебному району города Ка</w:t>
      </w:r>
      <w:r w:rsidRPr="009855DE">
        <w:rPr>
          <w:rFonts w:ascii="Times New Roman" w:hAnsi="Times New Roman" w:cs="Times New Roman"/>
          <w:sz w:val="26"/>
          <w:szCs w:val="26"/>
        </w:rPr>
        <w:softHyphen/>
        <w:t>зани Республики Татарстан.</w:t>
      </w:r>
    </w:p>
    <w:p w:rsidR="00055D48" w:rsidP="00055D48">
      <w:pPr>
        <w:spacing w:after="0" w:line="240" w:lineRule="auto"/>
        <w:ind w:firstLine="567"/>
        <w:jc w:val="both"/>
        <w:rPr>
          <w:rFonts w:ascii="Times New Roman" w:eastAsia="Times New Roman" w:hAnsi="Times New Roman" w:cs="Times New Roman"/>
          <w:sz w:val="26"/>
          <w:szCs w:val="26"/>
        </w:rPr>
      </w:pPr>
    </w:p>
    <w:p w:rsidR="00027605" w:rsidP="00055D48">
      <w:pPr>
        <w:spacing w:after="0" w:line="240" w:lineRule="auto"/>
        <w:ind w:firstLine="567"/>
        <w:jc w:val="both"/>
        <w:rPr>
          <w:rFonts w:ascii="Times New Roman" w:eastAsia="Times New Roman" w:hAnsi="Times New Roman" w:cs="Times New Roman"/>
          <w:sz w:val="26"/>
          <w:szCs w:val="26"/>
        </w:rPr>
      </w:pPr>
    </w:p>
    <w:p w:rsidR="00027605" w:rsidP="00055D48">
      <w:pPr>
        <w:spacing w:after="0" w:line="240" w:lineRule="auto"/>
        <w:ind w:firstLine="567"/>
        <w:jc w:val="both"/>
        <w:rPr>
          <w:rFonts w:ascii="Times New Roman" w:eastAsia="Times New Roman" w:hAnsi="Times New Roman" w:cs="Times New Roman"/>
          <w:sz w:val="26"/>
          <w:szCs w:val="26"/>
        </w:rPr>
      </w:pPr>
    </w:p>
    <w:p w:rsidR="00027605" w:rsidP="00055D48">
      <w:pPr>
        <w:spacing w:after="0" w:line="240" w:lineRule="auto"/>
        <w:ind w:firstLine="567"/>
        <w:jc w:val="both"/>
        <w:rPr>
          <w:rFonts w:ascii="Times New Roman" w:eastAsia="Times New Roman" w:hAnsi="Times New Roman" w:cs="Times New Roman"/>
          <w:sz w:val="26"/>
          <w:szCs w:val="26"/>
        </w:rPr>
      </w:pPr>
    </w:p>
    <w:p w:rsidR="00027605" w:rsidRPr="009855DE" w:rsidP="00055D48">
      <w:pPr>
        <w:spacing w:after="0" w:line="240" w:lineRule="auto"/>
        <w:ind w:firstLine="567"/>
        <w:jc w:val="both"/>
        <w:rPr>
          <w:rFonts w:ascii="Times New Roman" w:eastAsia="Times New Roman" w:hAnsi="Times New Roman" w:cs="Times New Roman"/>
          <w:sz w:val="26"/>
          <w:szCs w:val="26"/>
        </w:rPr>
      </w:pPr>
    </w:p>
    <w:p w:rsidR="00055D48" w:rsidRPr="009855DE" w:rsidP="00055D48">
      <w:pPr>
        <w:spacing w:after="0" w:line="240" w:lineRule="auto"/>
        <w:ind w:firstLine="567"/>
        <w:jc w:val="both"/>
        <w:rPr>
          <w:rFonts w:ascii="Times New Roman" w:eastAsia="Times New Roman" w:hAnsi="Times New Roman" w:cs="Times New Roman"/>
          <w:sz w:val="26"/>
          <w:szCs w:val="26"/>
        </w:rPr>
      </w:pPr>
      <w:r w:rsidRPr="009855DE">
        <w:rPr>
          <w:rFonts w:ascii="Times New Roman" w:eastAsia="Times New Roman" w:hAnsi="Times New Roman" w:cs="Times New Roman"/>
          <w:sz w:val="26"/>
          <w:szCs w:val="26"/>
        </w:rPr>
        <w:t>Мировой судья   (подпись)</w:t>
      </w:r>
    </w:p>
    <w:p w:rsidR="00055D48" w:rsidRPr="009855DE" w:rsidP="00055D48">
      <w:pPr>
        <w:spacing w:after="0" w:line="240" w:lineRule="auto"/>
        <w:ind w:firstLine="567"/>
        <w:jc w:val="both"/>
        <w:rPr>
          <w:rFonts w:ascii="Times New Roman" w:eastAsia="Times New Roman" w:hAnsi="Times New Roman" w:cs="Times New Roman"/>
          <w:sz w:val="26"/>
          <w:szCs w:val="26"/>
        </w:rPr>
      </w:pPr>
      <w:r w:rsidRPr="009855DE">
        <w:rPr>
          <w:rFonts w:ascii="Times New Roman" w:eastAsia="Times New Roman" w:hAnsi="Times New Roman" w:cs="Times New Roman"/>
          <w:sz w:val="26"/>
          <w:szCs w:val="26"/>
        </w:rPr>
        <w:t>Копия верна</w:t>
      </w:r>
    </w:p>
    <w:p w:rsidR="00055D48" w:rsidRPr="009855DE" w:rsidP="00055D48">
      <w:pPr>
        <w:spacing w:after="0" w:line="240" w:lineRule="auto"/>
        <w:ind w:firstLine="567"/>
        <w:jc w:val="both"/>
        <w:rPr>
          <w:rFonts w:ascii="Times New Roman" w:eastAsia="Times New Roman" w:hAnsi="Times New Roman" w:cs="Times New Roman"/>
          <w:sz w:val="26"/>
          <w:szCs w:val="26"/>
        </w:rPr>
      </w:pPr>
      <w:r w:rsidRPr="009855DE">
        <w:rPr>
          <w:rFonts w:ascii="Times New Roman" w:eastAsia="Times New Roman" w:hAnsi="Times New Roman" w:cs="Times New Roman"/>
          <w:sz w:val="26"/>
          <w:szCs w:val="26"/>
        </w:rPr>
        <w:t>Мировой судья</w:t>
      </w:r>
      <w:r w:rsidRPr="009855DE">
        <w:rPr>
          <w:rFonts w:ascii="Times New Roman" w:eastAsia="Times New Roman" w:hAnsi="Times New Roman" w:cs="Times New Roman"/>
          <w:sz w:val="26"/>
          <w:szCs w:val="26"/>
        </w:rPr>
        <w:tab/>
      </w:r>
      <w:r w:rsidRPr="009855DE">
        <w:rPr>
          <w:rFonts w:ascii="Times New Roman" w:eastAsia="Times New Roman" w:hAnsi="Times New Roman" w:cs="Times New Roman"/>
          <w:sz w:val="26"/>
          <w:szCs w:val="26"/>
        </w:rPr>
        <w:tab/>
      </w:r>
      <w:r w:rsidRPr="009855DE">
        <w:rPr>
          <w:rFonts w:ascii="Times New Roman" w:eastAsia="Times New Roman" w:hAnsi="Times New Roman" w:cs="Times New Roman"/>
          <w:sz w:val="26"/>
          <w:szCs w:val="26"/>
        </w:rPr>
        <w:tab/>
      </w:r>
      <w:r w:rsidRPr="009855DE">
        <w:rPr>
          <w:rFonts w:ascii="Times New Roman" w:eastAsia="Times New Roman" w:hAnsi="Times New Roman" w:cs="Times New Roman"/>
          <w:sz w:val="26"/>
          <w:szCs w:val="26"/>
        </w:rPr>
        <w:tab/>
      </w:r>
      <w:r w:rsidRPr="009855DE">
        <w:rPr>
          <w:rFonts w:ascii="Times New Roman" w:eastAsia="Times New Roman" w:hAnsi="Times New Roman" w:cs="Times New Roman"/>
          <w:sz w:val="26"/>
          <w:szCs w:val="26"/>
        </w:rPr>
        <w:tab/>
      </w:r>
      <w:r w:rsidRPr="009855DE">
        <w:rPr>
          <w:rFonts w:ascii="Times New Roman" w:eastAsia="Times New Roman" w:hAnsi="Times New Roman" w:cs="Times New Roman"/>
          <w:sz w:val="26"/>
          <w:szCs w:val="26"/>
        </w:rPr>
        <w:tab/>
        <w:t xml:space="preserve">      </w:t>
      </w:r>
      <w:r w:rsidRPr="009855DE">
        <w:rPr>
          <w:rFonts w:ascii="Times New Roman" w:hAnsi="Times New Roman" w:eastAsiaTheme="minorHAnsi" w:cs="Times New Roman"/>
          <w:sz w:val="26"/>
          <w:szCs w:val="26"/>
          <w:lang w:eastAsia="en-US"/>
        </w:rPr>
        <w:t xml:space="preserve">Л.В. </w:t>
      </w:r>
      <w:r w:rsidRPr="009855DE">
        <w:rPr>
          <w:rFonts w:ascii="Times New Roman" w:hAnsi="Times New Roman" w:eastAsiaTheme="minorHAnsi" w:cs="Times New Roman"/>
          <w:sz w:val="26"/>
          <w:szCs w:val="26"/>
          <w:lang w:eastAsia="en-US"/>
        </w:rPr>
        <w:t>Хисамутдинова</w:t>
      </w:r>
    </w:p>
    <w:p w:rsidR="00055D48" w:rsidRPr="009855DE" w:rsidP="00055D48">
      <w:pPr>
        <w:spacing w:after="0" w:line="240" w:lineRule="auto"/>
        <w:ind w:firstLine="567"/>
        <w:jc w:val="both"/>
        <w:rPr>
          <w:rFonts w:ascii="Times New Roman" w:eastAsia="Times New Roman" w:hAnsi="Times New Roman" w:cs="Times New Roman"/>
          <w:sz w:val="26"/>
          <w:szCs w:val="26"/>
        </w:rPr>
      </w:pPr>
      <w:r w:rsidRPr="009855DE">
        <w:rPr>
          <w:rFonts w:ascii="Times New Roman" w:eastAsia="Times New Roman" w:hAnsi="Times New Roman" w:cs="Times New Roman"/>
          <w:sz w:val="26"/>
          <w:szCs w:val="26"/>
        </w:rPr>
        <w:t>Решение вступило в законную силу __________________2022 года</w:t>
      </w:r>
    </w:p>
    <w:p w:rsidR="00AE3264" w:rsidRPr="009855DE" w:rsidP="00767C2E">
      <w:pPr>
        <w:spacing w:after="0" w:line="240" w:lineRule="auto"/>
        <w:ind w:firstLine="567"/>
        <w:jc w:val="both"/>
        <w:rPr>
          <w:rFonts w:ascii="Times New Roman" w:eastAsia="Times New Roman" w:hAnsi="Times New Roman" w:cs="Times New Roman"/>
          <w:sz w:val="26"/>
          <w:szCs w:val="26"/>
        </w:rPr>
      </w:pPr>
      <w:r w:rsidRPr="009855DE">
        <w:rPr>
          <w:rFonts w:ascii="Times New Roman" w:eastAsia="Times New Roman" w:hAnsi="Times New Roman" w:cs="Times New Roman"/>
          <w:sz w:val="26"/>
          <w:szCs w:val="26"/>
        </w:rPr>
        <w:t>Мировой судья</w:t>
      </w:r>
      <w:r w:rsidRPr="009855DE">
        <w:rPr>
          <w:rFonts w:ascii="Times New Roman" w:eastAsia="Times New Roman" w:hAnsi="Times New Roman" w:cs="Times New Roman"/>
          <w:sz w:val="26"/>
          <w:szCs w:val="26"/>
        </w:rPr>
        <w:tab/>
      </w:r>
      <w:r w:rsidRPr="009855DE">
        <w:rPr>
          <w:rFonts w:ascii="Times New Roman" w:eastAsia="Times New Roman" w:hAnsi="Times New Roman" w:cs="Times New Roman"/>
          <w:sz w:val="26"/>
          <w:szCs w:val="26"/>
        </w:rPr>
        <w:tab/>
      </w:r>
      <w:r w:rsidRPr="009855DE">
        <w:rPr>
          <w:rFonts w:ascii="Times New Roman" w:eastAsia="Times New Roman" w:hAnsi="Times New Roman" w:cs="Times New Roman"/>
          <w:sz w:val="26"/>
          <w:szCs w:val="26"/>
        </w:rPr>
        <w:tab/>
      </w:r>
      <w:r w:rsidRPr="009855DE">
        <w:rPr>
          <w:rFonts w:ascii="Times New Roman" w:eastAsia="Times New Roman" w:hAnsi="Times New Roman" w:cs="Times New Roman"/>
          <w:sz w:val="26"/>
          <w:szCs w:val="26"/>
        </w:rPr>
        <w:tab/>
      </w:r>
      <w:r w:rsidRPr="009855DE">
        <w:rPr>
          <w:rFonts w:ascii="Times New Roman" w:eastAsia="Times New Roman" w:hAnsi="Times New Roman" w:cs="Times New Roman"/>
          <w:sz w:val="26"/>
          <w:szCs w:val="26"/>
        </w:rPr>
        <w:tab/>
        <w:t xml:space="preserve">                </w:t>
      </w:r>
      <w:r w:rsidRPr="009855DE">
        <w:rPr>
          <w:rFonts w:ascii="Times New Roman" w:hAnsi="Times New Roman" w:eastAsiaTheme="minorHAnsi" w:cs="Times New Roman"/>
          <w:sz w:val="26"/>
          <w:szCs w:val="26"/>
          <w:lang w:eastAsia="en-US"/>
        </w:rPr>
        <w:t xml:space="preserve">Л.В. </w:t>
      </w:r>
      <w:r w:rsidRPr="009855DE">
        <w:rPr>
          <w:rFonts w:ascii="Times New Roman" w:hAnsi="Times New Roman" w:eastAsiaTheme="minorHAnsi" w:cs="Times New Roman"/>
          <w:sz w:val="26"/>
          <w:szCs w:val="26"/>
          <w:lang w:eastAsia="en-US"/>
        </w:rPr>
        <w:t>Хисамутдинова</w:t>
      </w:r>
    </w:p>
    <w:sectPr w:rsidSect="00055D48">
      <w:headerReference w:type="default" r:id="rId9"/>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2036899"/>
      <w:docPartObj>
        <w:docPartGallery w:val="Page Numbers (Top of Page)"/>
        <w:docPartUnique/>
      </w:docPartObj>
    </w:sdtPr>
    <w:sdtContent>
      <w:p w:rsidR="009855DE">
        <w:pPr>
          <w:pStyle w:val="Header"/>
          <w:jc w:val="right"/>
        </w:pPr>
        <w:r>
          <w:fldChar w:fldCharType="begin"/>
        </w:r>
        <w:r>
          <w:instrText>PAGE   \* MERGEFORMAT</w:instrText>
        </w:r>
        <w:r>
          <w:fldChar w:fldCharType="separate"/>
        </w:r>
        <w:r w:rsidR="00DB77C7">
          <w:rPr>
            <w:noProof/>
          </w:rPr>
          <w:t>1</w:t>
        </w:r>
        <w:r>
          <w:fldChar w:fldCharType="end"/>
        </w:r>
      </w:p>
    </w:sdtContent>
  </w:sdt>
  <w:p w:rsidR="009855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E03"/>
    <w:rsid w:val="000138FB"/>
    <w:rsid w:val="0002367C"/>
    <w:rsid w:val="00026A3E"/>
    <w:rsid w:val="00027605"/>
    <w:rsid w:val="000553C8"/>
    <w:rsid w:val="00055BE3"/>
    <w:rsid w:val="00055D48"/>
    <w:rsid w:val="000B75CE"/>
    <w:rsid w:val="000C03AB"/>
    <w:rsid w:val="000E502F"/>
    <w:rsid w:val="001152BB"/>
    <w:rsid w:val="00133F45"/>
    <w:rsid w:val="00144A3D"/>
    <w:rsid w:val="001467A0"/>
    <w:rsid w:val="00152B9F"/>
    <w:rsid w:val="00156590"/>
    <w:rsid w:val="0016144B"/>
    <w:rsid w:val="001654B8"/>
    <w:rsid w:val="00175795"/>
    <w:rsid w:val="001C2EA4"/>
    <w:rsid w:val="001C4584"/>
    <w:rsid w:val="001C56E5"/>
    <w:rsid w:val="001D0960"/>
    <w:rsid w:val="001D0F19"/>
    <w:rsid w:val="001F0DBA"/>
    <w:rsid w:val="001F5C60"/>
    <w:rsid w:val="00207123"/>
    <w:rsid w:val="00207410"/>
    <w:rsid w:val="0022727E"/>
    <w:rsid w:val="00242B81"/>
    <w:rsid w:val="00292188"/>
    <w:rsid w:val="002C30E0"/>
    <w:rsid w:val="002E26C9"/>
    <w:rsid w:val="00320416"/>
    <w:rsid w:val="003757AD"/>
    <w:rsid w:val="00385A49"/>
    <w:rsid w:val="0039212D"/>
    <w:rsid w:val="00396BFE"/>
    <w:rsid w:val="003B035B"/>
    <w:rsid w:val="003B3AA8"/>
    <w:rsid w:val="003B513D"/>
    <w:rsid w:val="00406D0D"/>
    <w:rsid w:val="00414C8C"/>
    <w:rsid w:val="004646B2"/>
    <w:rsid w:val="0048779C"/>
    <w:rsid w:val="004A330D"/>
    <w:rsid w:val="004B3317"/>
    <w:rsid w:val="004B53FF"/>
    <w:rsid w:val="004B610D"/>
    <w:rsid w:val="004D2EAB"/>
    <w:rsid w:val="004E4699"/>
    <w:rsid w:val="004F1ADE"/>
    <w:rsid w:val="0051611F"/>
    <w:rsid w:val="005239D5"/>
    <w:rsid w:val="00523E70"/>
    <w:rsid w:val="00542B1F"/>
    <w:rsid w:val="00544FE8"/>
    <w:rsid w:val="005644BB"/>
    <w:rsid w:val="00572A1C"/>
    <w:rsid w:val="005E151A"/>
    <w:rsid w:val="005E7310"/>
    <w:rsid w:val="00607305"/>
    <w:rsid w:val="00611C1A"/>
    <w:rsid w:val="0064436D"/>
    <w:rsid w:val="00653058"/>
    <w:rsid w:val="006611F8"/>
    <w:rsid w:val="006619E2"/>
    <w:rsid w:val="006710B8"/>
    <w:rsid w:val="0068487E"/>
    <w:rsid w:val="006A64D7"/>
    <w:rsid w:val="006B1172"/>
    <w:rsid w:val="006F0AA3"/>
    <w:rsid w:val="00706F02"/>
    <w:rsid w:val="00721926"/>
    <w:rsid w:val="00750C96"/>
    <w:rsid w:val="00767C2E"/>
    <w:rsid w:val="0077623E"/>
    <w:rsid w:val="007A1524"/>
    <w:rsid w:val="007D2AB1"/>
    <w:rsid w:val="007E2FDC"/>
    <w:rsid w:val="007F2F42"/>
    <w:rsid w:val="007F674C"/>
    <w:rsid w:val="008102AF"/>
    <w:rsid w:val="008138E2"/>
    <w:rsid w:val="00853C9B"/>
    <w:rsid w:val="00864874"/>
    <w:rsid w:val="00865A88"/>
    <w:rsid w:val="008968D3"/>
    <w:rsid w:val="008B31FC"/>
    <w:rsid w:val="008B3A07"/>
    <w:rsid w:val="008D2AB5"/>
    <w:rsid w:val="008E05EF"/>
    <w:rsid w:val="008E3BFE"/>
    <w:rsid w:val="00923E42"/>
    <w:rsid w:val="00933CC3"/>
    <w:rsid w:val="00947C1F"/>
    <w:rsid w:val="00956238"/>
    <w:rsid w:val="00956926"/>
    <w:rsid w:val="00975775"/>
    <w:rsid w:val="009855DE"/>
    <w:rsid w:val="00997C69"/>
    <w:rsid w:val="009C5ABE"/>
    <w:rsid w:val="009F77E1"/>
    <w:rsid w:val="00A1227B"/>
    <w:rsid w:val="00A13AF7"/>
    <w:rsid w:val="00A33197"/>
    <w:rsid w:val="00A43A4F"/>
    <w:rsid w:val="00A45BD2"/>
    <w:rsid w:val="00A55221"/>
    <w:rsid w:val="00A57E62"/>
    <w:rsid w:val="00A67944"/>
    <w:rsid w:val="00A87921"/>
    <w:rsid w:val="00A905FF"/>
    <w:rsid w:val="00AC7E03"/>
    <w:rsid w:val="00AD086F"/>
    <w:rsid w:val="00AD7339"/>
    <w:rsid w:val="00AE3264"/>
    <w:rsid w:val="00AF0C11"/>
    <w:rsid w:val="00B0695A"/>
    <w:rsid w:val="00B26E22"/>
    <w:rsid w:val="00B57348"/>
    <w:rsid w:val="00BA5244"/>
    <w:rsid w:val="00BC7D04"/>
    <w:rsid w:val="00C0124A"/>
    <w:rsid w:val="00C137B9"/>
    <w:rsid w:val="00C25143"/>
    <w:rsid w:val="00C40B37"/>
    <w:rsid w:val="00C478F2"/>
    <w:rsid w:val="00C57EC4"/>
    <w:rsid w:val="00C8151E"/>
    <w:rsid w:val="00C951F2"/>
    <w:rsid w:val="00CC7067"/>
    <w:rsid w:val="00CE0EDB"/>
    <w:rsid w:val="00D21D95"/>
    <w:rsid w:val="00D34703"/>
    <w:rsid w:val="00D435FA"/>
    <w:rsid w:val="00D54372"/>
    <w:rsid w:val="00D766F6"/>
    <w:rsid w:val="00DA5681"/>
    <w:rsid w:val="00DA5E11"/>
    <w:rsid w:val="00DB77C7"/>
    <w:rsid w:val="00DE6B85"/>
    <w:rsid w:val="00DF287D"/>
    <w:rsid w:val="00DF2889"/>
    <w:rsid w:val="00E102F0"/>
    <w:rsid w:val="00E62672"/>
    <w:rsid w:val="00E85534"/>
    <w:rsid w:val="00EA1632"/>
    <w:rsid w:val="00ED41C0"/>
    <w:rsid w:val="00EF6294"/>
    <w:rsid w:val="00F079E7"/>
    <w:rsid w:val="00F34B22"/>
    <w:rsid w:val="00F511E8"/>
    <w:rsid w:val="00F576D4"/>
    <w:rsid w:val="00F622E7"/>
    <w:rsid w:val="00FB5C03"/>
    <w:rsid w:val="00FB7603"/>
    <w:rsid w:val="00FC5602"/>
    <w:rsid w:val="00FC573B"/>
    <w:rsid w:val="00FD74B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F34B22"/>
    <w:pPr>
      <w:widowControl w:val="0"/>
      <w:autoSpaceDE w:val="0"/>
      <w:autoSpaceDN w:val="0"/>
      <w:adjustRightInd w:val="0"/>
      <w:spacing w:after="0" w:line="240" w:lineRule="auto"/>
      <w:ind w:firstLine="720"/>
    </w:pPr>
    <w:rPr>
      <w:rFonts w:ascii="Arial" w:eastAsia="Times New Roman" w:hAnsi="Arial" w:cs="Arial"/>
      <w:sz w:val="18"/>
      <w:szCs w:val="18"/>
    </w:rPr>
  </w:style>
  <w:style w:type="paragraph" w:styleId="BalloonText">
    <w:name w:val="Balloon Text"/>
    <w:basedOn w:val="Normal"/>
    <w:link w:val="a"/>
    <w:uiPriority w:val="99"/>
    <w:semiHidden/>
    <w:unhideWhenUsed/>
    <w:rsid w:val="006619E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619E2"/>
    <w:rPr>
      <w:rFonts w:ascii="Tahoma" w:hAnsi="Tahoma" w:cs="Tahoma"/>
      <w:sz w:val="16"/>
      <w:szCs w:val="16"/>
    </w:rPr>
  </w:style>
  <w:style w:type="paragraph" w:customStyle="1" w:styleId="Style2">
    <w:name w:val="Style2"/>
    <w:basedOn w:val="Normal"/>
    <w:rsid w:val="00D435FA"/>
    <w:pPr>
      <w:widowControl w:val="0"/>
      <w:autoSpaceDE w:val="0"/>
      <w:autoSpaceDN w:val="0"/>
      <w:adjustRightInd w:val="0"/>
      <w:spacing w:after="0" w:line="342" w:lineRule="exact"/>
      <w:ind w:firstLine="509"/>
      <w:jc w:val="both"/>
    </w:pPr>
    <w:rPr>
      <w:rFonts w:ascii="Times New Roman" w:eastAsia="Times New Roman" w:hAnsi="Times New Roman" w:cs="Times New Roman"/>
      <w:sz w:val="24"/>
      <w:szCs w:val="24"/>
    </w:rPr>
  </w:style>
  <w:style w:type="paragraph" w:styleId="BodyText">
    <w:name w:val="Body Text"/>
    <w:basedOn w:val="Normal"/>
    <w:link w:val="a0"/>
    <w:rsid w:val="008B3A07"/>
    <w:pPr>
      <w:spacing w:after="0" w:line="240" w:lineRule="auto"/>
      <w:jc w:val="both"/>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rsid w:val="008B3A07"/>
    <w:rPr>
      <w:rFonts w:ascii="Times New Roman" w:eastAsia="Times New Roman" w:hAnsi="Times New Roman" w:cs="Times New Roman"/>
      <w:sz w:val="24"/>
      <w:szCs w:val="20"/>
    </w:rPr>
  </w:style>
  <w:style w:type="character" w:customStyle="1" w:styleId="a1">
    <w:name w:val="Гипертекстовая ссылка"/>
    <w:basedOn w:val="DefaultParagraphFont"/>
    <w:uiPriority w:val="99"/>
    <w:rsid w:val="00C8151E"/>
    <w:rPr>
      <w:rFonts w:cs="Times New Roman"/>
      <w:b w:val="0"/>
      <w:color w:val="106BBE"/>
    </w:rPr>
  </w:style>
  <w:style w:type="paragraph" w:customStyle="1" w:styleId="s1">
    <w:name w:val="s_1"/>
    <w:basedOn w:val="Normal"/>
    <w:rsid w:val="00F576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76D4"/>
    <w:rPr>
      <w:color w:val="0000FF"/>
      <w:u w:val="single"/>
    </w:rPr>
  </w:style>
  <w:style w:type="paragraph" w:customStyle="1" w:styleId="s22">
    <w:name w:val="s_22"/>
    <w:basedOn w:val="Normal"/>
    <w:rsid w:val="00F576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0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53C9B"/>
  </w:style>
  <w:style w:type="character" w:customStyle="1" w:styleId="fio2">
    <w:name w:val="fio2"/>
    <w:basedOn w:val="DefaultParagraphFont"/>
    <w:rsid w:val="00853C9B"/>
  </w:style>
  <w:style w:type="paragraph" w:customStyle="1" w:styleId="msoclass2">
    <w:name w:val="msoclass2"/>
    <w:basedOn w:val="Normal"/>
    <w:rsid w:val="00853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hers31">
    <w:name w:val="others31"/>
    <w:basedOn w:val="DefaultParagraphFont"/>
    <w:rsid w:val="00853C9B"/>
  </w:style>
  <w:style w:type="character" w:customStyle="1" w:styleId="others32">
    <w:name w:val="others32"/>
    <w:basedOn w:val="DefaultParagraphFont"/>
    <w:rsid w:val="00853C9B"/>
  </w:style>
  <w:style w:type="character" w:customStyle="1" w:styleId="others33">
    <w:name w:val="others33"/>
    <w:basedOn w:val="DefaultParagraphFont"/>
    <w:rsid w:val="00853C9B"/>
  </w:style>
  <w:style w:type="character" w:customStyle="1" w:styleId="others21">
    <w:name w:val="others21"/>
    <w:basedOn w:val="DefaultParagraphFont"/>
    <w:rsid w:val="00975775"/>
  </w:style>
  <w:style w:type="character" w:customStyle="1" w:styleId="others22">
    <w:name w:val="others22"/>
    <w:basedOn w:val="DefaultParagraphFont"/>
    <w:rsid w:val="00975775"/>
  </w:style>
  <w:style w:type="character" w:customStyle="1" w:styleId="others23">
    <w:name w:val="others23"/>
    <w:basedOn w:val="DefaultParagraphFont"/>
    <w:rsid w:val="00975775"/>
  </w:style>
  <w:style w:type="character" w:customStyle="1" w:styleId="others24">
    <w:name w:val="others24"/>
    <w:basedOn w:val="DefaultParagraphFont"/>
    <w:rsid w:val="00975775"/>
  </w:style>
  <w:style w:type="character" w:customStyle="1" w:styleId="others25">
    <w:name w:val="others25"/>
    <w:basedOn w:val="DefaultParagraphFont"/>
    <w:rsid w:val="00975775"/>
  </w:style>
  <w:style w:type="character" w:customStyle="1" w:styleId="others26">
    <w:name w:val="others26"/>
    <w:basedOn w:val="DefaultParagraphFont"/>
    <w:rsid w:val="00975775"/>
  </w:style>
  <w:style w:type="character" w:customStyle="1" w:styleId="others27">
    <w:name w:val="others27"/>
    <w:basedOn w:val="DefaultParagraphFont"/>
    <w:rsid w:val="00975775"/>
  </w:style>
  <w:style w:type="character" w:customStyle="1" w:styleId="others28">
    <w:name w:val="others28"/>
    <w:basedOn w:val="DefaultParagraphFont"/>
    <w:rsid w:val="00975775"/>
  </w:style>
  <w:style w:type="character" w:customStyle="1" w:styleId="others29">
    <w:name w:val="others29"/>
    <w:basedOn w:val="DefaultParagraphFont"/>
    <w:rsid w:val="00975775"/>
  </w:style>
  <w:style w:type="character" w:customStyle="1" w:styleId="FontStyle11">
    <w:name w:val="Font Style11"/>
    <w:rsid w:val="001C2EA4"/>
    <w:rPr>
      <w:rFonts w:ascii="Times New Roman" w:hAnsi="Times New Roman" w:cs="Times New Roman"/>
      <w:sz w:val="24"/>
      <w:szCs w:val="24"/>
    </w:rPr>
  </w:style>
  <w:style w:type="paragraph" w:styleId="Header">
    <w:name w:val="header"/>
    <w:basedOn w:val="Normal"/>
    <w:link w:val="a2"/>
    <w:uiPriority w:val="99"/>
    <w:unhideWhenUsed/>
    <w:rsid w:val="009855DE"/>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9855DE"/>
  </w:style>
  <w:style w:type="paragraph" w:styleId="Footer">
    <w:name w:val="footer"/>
    <w:basedOn w:val="Normal"/>
    <w:link w:val="a3"/>
    <w:uiPriority w:val="99"/>
    <w:unhideWhenUsed/>
    <w:rsid w:val="009855DE"/>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985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internet.garant.ru/document/redirect/10164072/421" TargetMode="External" /><Relationship Id="rId5" Type="http://schemas.openxmlformats.org/officeDocument/2006/relationships/hyperlink" Target="http://internet.garant.ru/document/redirect/10106035/151" TargetMode="External" /><Relationship Id="rId6" Type="http://schemas.openxmlformats.org/officeDocument/2006/relationships/hyperlink" Target="http://internet.garant.ru/document/redirect/70194860/45" TargetMode="External" /><Relationship Id="rId7" Type="http://schemas.openxmlformats.org/officeDocument/2006/relationships/hyperlink" Target="http://internet.garant.ru/document/redirect/10106035/1306" TargetMode="External" /><Relationship Id="rId8" Type="http://schemas.openxmlformats.org/officeDocument/2006/relationships/hyperlink" Target="https://internet.garant.ru/"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