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D9D" w:rsidRPr="000C6006" w:rsidP="009D7CA4">
      <w:pPr>
        <w:spacing w:after="0"/>
        <w:ind w:firstLine="567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Копия</w:t>
      </w:r>
      <w:r w:rsidRPr="000C6006" w:rsidR="00013FC0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0C6006" w:rsidR="00A03D1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8A75CA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CD61B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C6006" w:rsidR="001E5973">
        <w:rPr>
          <w:rFonts w:ascii="Times New Roman" w:hAnsi="Times New Roman" w:cs="Times New Roman"/>
          <w:sz w:val="26"/>
          <w:szCs w:val="26"/>
        </w:rPr>
        <w:t>Дело №2-</w:t>
      </w:r>
      <w:r w:rsidR="00CD61B6">
        <w:rPr>
          <w:rFonts w:ascii="Times New Roman" w:hAnsi="Times New Roman" w:cs="Times New Roman"/>
          <w:sz w:val="26"/>
          <w:szCs w:val="26"/>
        </w:rPr>
        <w:t>469</w:t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>/202</w:t>
      </w:r>
      <w:r w:rsidRPr="000C6006" w:rsidR="009D7CA4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</w:p>
    <w:p w:rsidR="00753D9D" w:rsidRPr="000C6006" w:rsidP="00FA4E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0C6006" w:rsidR="008A75CA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16MS0031-01-2022-00</w:t>
      </w:r>
      <w:r w:rsidR="00CD61B6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1031-80</w:t>
      </w:r>
    </w:p>
    <w:p w:rsidR="00F73413" w:rsidRPr="000C6006" w:rsidP="00753D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1C2B" w:rsidRPr="000C6006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C6006">
        <w:rPr>
          <w:rFonts w:ascii="Times New Roman" w:hAnsi="Times New Roman" w:cs="Times New Roman"/>
          <w:sz w:val="26"/>
          <w:szCs w:val="26"/>
        </w:rPr>
        <w:t xml:space="preserve">ЗАОЧНОЕ </w:t>
      </w:r>
      <w:r w:rsidRPr="000C6006">
        <w:rPr>
          <w:rFonts w:ascii="Times New Roman" w:hAnsi="Times New Roman" w:cs="Times New Roman"/>
          <w:sz w:val="26"/>
          <w:szCs w:val="26"/>
        </w:rPr>
        <w:t xml:space="preserve">РЕШЕНИЕ </w:t>
      </w:r>
    </w:p>
    <w:p w:rsidR="002B1C2B" w:rsidRPr="000C6006" w:rsidP="002B1C2B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C6006">
        <w:rPr>
          <w:rFonts w:ascii="Times New Roman" w:hAnsi="Times New Roman" w:cs="Times New Roman"/>
          <w:sz w:val="26"/>
          <w:szCs w:val="26"/>
        </w:rPr>
        <w:t>именем Российской Федерации</w:t>
      </w:r>
    </w:p>
    <w:p w:rsidR="00174880" w:rsidRPr="000C6006" w:rsidP="002B1C2B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CD61B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 июня</w:t>
      </w:r>
      <w:r w:rsidRPr="000C6006" w:rsidR="000B1F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03299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0C6006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FA4EF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0C6006" w:rsidR="000B1F6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0C6006" w:rsidR="001869E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0C6006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1748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211D39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C6006" w:rsidR="0071111F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Pr="000C6006" w:rsidR="00211D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>город Казань</w:t>
      </w:r>
    </w:p>
    <w:p w:rsidR="003A01AC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0C6006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hAnsi="Times New Roman" w:eastAsiaTheme="minorHAnsi"/>
          <w:sz w:val="26"/>
          <w:szCs w:val="26"/>
          <w:lang w:eastAsia="en-US"/>
        </w:rPr>
        <w:t>Исполняющий</w:t>
      </w:r>
      <w:r w:rsidRPr="000C6006">
        <w:rPr>
          <w:rFonts w:ascii="Times New Roman" w:hAnsi="Times New Roman" w:eastAsiaTheme="minorHAnsi"/>
          <w:sz w:val="26"/>
          <w:szCs w:val="26"/>
          <w:lang w:eastAsia="en-US"/>
        </w:rPr>
        <w:t xml:space="preserve"> обязанности мирового судьи судебного участка №6 по Ново-Савиновскому </w:t>
      </w:r>
      <w:r w:rsidRPr="000C6006">
        <w:rPr>
          <w:rFonts w:ascii="Times New Roman" w:hAnsi="Times New Roman" w:eastAsiaTheme="minorHAnsi" w:cs="Times New Roman"/>
          <w:sz w:val="26"/>
          <w:szCs w:val="26"/>
          <w:lang w:eastAsia="en-US"/>
        </w:rPr>
        <w:t>судебному району го</w:t>
      </w:r>
      <w:r w:rsidRPr="000C6006">
        <w:rPr>
          <w:rFonts w:ascii="Times New Roman" w:hAnsi="Times New Roman" w:eastAsiaTheme="minorHAnsi" w:cs="Times New Roman"/>
          <w:sz w:val="26"/>
          <w:szCs w:val="26"/>
          <w:lang w:eastAsia="en-US"/>
        </w:rPr>
        <w:softHyphen/>
        <w:t xml:space="preserve">рода Казани  </w:t>
      </w:r>
      <w:r w:rsidRPr="000C6006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  <w:r w:rsidRPr="000C6006" w:rsidR="00E87E17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Л.В.</w:t>
      </w:r>
      <w:r w:rsidRPr="000C6006" w:rsidR="00AD6376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</w:p>
    <w:p w:rsidR="00451E5A" w:rsidRPr="000C6006" w:rsidP="007D6D33">
      <w:pPr>
        <w:tabs>
          <w:tab w:val="left" w:pos="1276"/>
          <w:tab w:val="left" w:pos="3969"/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 w:rsidRPr="000C6006" w:rsidR="00EE2B47">
        <w:rPr>
          <w:rFonts w:ascii="Times New Roman" w:eastAsia="Times New Roman" w:hAnsi="Times New Roman" w:cs="Times New Roman"/>
          <w:sz w:val="26"/>
          <w:szCs w:val="26"/>
        </w:rPr>
        <w:t>Багавиевой</w:t>
      </w:r>
      <w:r w:rsidRPr="000C6006" w:rsidR="00E87E17">
        <w:rPr>
          <w:rFonts w:ascii="Times New Roman" w:eastAsia="Times New Roman" w:hAnsi="Times New Roman" w:cs="Times New Roman"/>
          <w:sz w:val="26"/>
          <w:szCs w:val="26"/>
        </w:rPr>
        <w:t xml:space="preserve"> Э.А.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CD61B6" w:rsidP="007D6D33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АО СК «Армеец» к Павленко Д</w:t>
      </w:r>
      <w:r w:rsidR="00E45742">
        <w:rPr>
          <w:rFonts w:ascii="Times New Roman" w:eastAsia="Times New Roman" w:hAnsi="Times New Roman" w:cs="Times New Roman"/>
          <w:sz w:val="26"/>
          <w:szCs w:val="26"/>
        </w:rPr>
        <w:t xml:space="preserve">.А. </w:t>
      </w:r>
      <w:r w:rsidRPr="000C6006" w:rsidR="00344DED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18042E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>зыскании страхового возмещения в порядке регресса,</w:t>
      </w:r>
    </w:p>
    <w:p w:rsidR="00CD61B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 w:rsidRPr="000C6006" w:rsidR="001E0E15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0C6006" w:rsidR="003635CB">
        <w:rPr>
          <w:rFonts w:ascii="Times New Roman" w:eastAsia="Times New Roman" w:hAnsi="Times New Roman" w:cs="Times New Roman"/>
          <w:sz w:val="26"/>
          <w:szCs w:val="26"/>
        </w:rPr>
        <w:t>4-19</w:t>
      </w:r>
      <w:r w:rsidRPr="000C6006" w:rsidR="001E0E1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0C6006" w:rsidR="00211D3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Гражданского процессуального кодекса Российской Федерации, суд</w:t>
      </w:r>
    </w:p>
    <w:p w:rsidR="00B3252D" w:rsidRPr="000C6006" w:rsidP="003635CB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1E5A" w:rsidRPr="000C6006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 w:rsidR="00451E5A" w:rsidRPr="000C6006" w:rsidP="003635CB">
      <w:pPr>
        <w:tabs>
          <w:tab w:val="left" w:pos="9498"/>
        </w:tabs>
        <w:spacing w:after="0" w:line="240" w:lineRule="exac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677D" w:rsidRPr="000C6006" w:rsidP="0013216D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Иск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овые требования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61B6">
        <w:rPr>
          <w:rFonts w:ascii="Times New Roman" w:eastAsia="Times New Roman" w:hAnsi="Times New Roman" w:cs="Times New Roman"/>
          <w:sz w:val="26"/>
          <w:szCs w:val="26"/>
        </w:rPr>
        <w:t>АО СК «Армеец» к Павленко Д</w:t>
      </w:r>
      <w:r w:rsidR="00E45742">
        <w:rPr>
          <w:rFonts w:ascii="Times New Roman" w:eastAsia="Times New Roman" w:hAnsi="Times New Roman" w:cs="Times New Roman"/>
          <w:sz w:val="26"/>
          <w:szCs w:val="26"/>
        </w:rPr>
        <w:t xml:space="preserve">.А. </w:t>
      </w:r>
      <w:r w:rsidRPr="000C6006" w:rsidR="00CD61B6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="00CD61B6">
        <w:rPr>
          <w:rFonts w:ascii="Times New Roman" w:hAnsi="Times New Roman" w:cs="Times New Roman"/>
          <w:color w:val="000000"/>
          <w:sz w:val="26"/>
          <w:szCs w:val="26"/>
        </w:rPr>
        <w:t>взыскании страхового возмещения в порядке регресса</w:t>
      </w:r>
      <w:r w:rsidRPr="000C6006" w:rsidR="00CD61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удовлетворить</w:t>
      </w:r>
      <w:r w:rsidRPr="000C6006" w:rsidR="00344DE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344DED" w:rsidRPr="000C6006" w:rsidP="00344DED">
      <w:pPr>
        <w:tabs>
          <w:tab w:val="left" w:pos="1134"/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Взыскать с </w:t>
      </w:r>
      <w:r w:rsidR="00CD61B6">
        <w:rPr>
          <w:rFonts w:ascii="Times New Roman" w:eastAsia="Times New Roman" w:hAnsi="Times New Roman" w:cs="Times New Roman"/>
          <w:sz w:val="26"/>
          <w:szCs w:val="26"/>
        </w:rPr>
        <w:t xml:space="preserve">Павленко Данила Алексеевича 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в пользу </w:t>
      </w:r>
      <w:r w:rsidR="00CD61B6">
        <w:rPr>
          <w:rFonts w:ascii="Times New Roman" w:eastAsia="Times New Roman" w:hAnsi="Times New Roman" w:cs="Times New Roman"/>
          <w:sz w:val="26"/>
          <w:szCs w:val="26"/>
        </w:rPr>
        <w:t xml:space="preserve">АО СК «Армеец» </w:t>
      </w:r>
      <w:r w:rsidR="00E75F49">
        <w:rPr>
          <w:rFonts w:ascii="Times New Roman" w:hAnsi="Times New Roman" w:cs="Times New Roman"/>
          <w:color w:val="000000"/>
          <w:sz w:val="26"/>
          <w:szCs w:val="26"/>
        </w:rPr>
        <w:t>страховое возмещение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</w:t>
      </w:r>
      <w:r w:rsidR="00CD61B6">
        <w:rPr>
          <w:rFonts w:ascii="Times New Roman" w:hAnsi="Times New Roman" w:cs="Times New Roman"/>
          <w:color w:val="000000"/>
          <w:sz w:val="26"/>
          <w:szCs w:val="26"/>
        </w:rPr>
        <w:t xml:space="preserve">24900 рублей 62 копейки и в возврат </w:t>
      </w:r>
      <w:r w:rsidRPr="000C6006" w:rsidR="00A861F4">
        <w:rPr>
          <w:rFonts w:ascii="Times New Roman" w:hAnsi="Times New Roman" w:cs="Times New Roman"/>
          <w:color w:val="000000"/>
          <w:sz w:val="26"/>
          <w:szCs w:val="26"/>
        </w:rPr>
        <w:t>государственной пошлины, уплаченной при подаче иска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CD61B6">
        <w:rPr>
          <w:rFonts w:ascii="Times New Roman" w:hAnsi="Times New Roman" w:cs="Times New Roman"/>
          <w:color w:val="000000"/>
          <w:sz w:val="26"/>
          <w:szCs w:val="26"/>
        </w:rPr>
        <w:t>947 рублей 02 копейки</w:t>
      </w:r>
      <w:r w:rsidRPr="000C600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344DED" w:rsidRPr="000C6006" w:rsidP="00344DED">
      <w:pPr>
        <w:tabs>
          <w:tab w:val="left" w:pos="1134"/>
          <w:tab w:val="left" w:pos="9072"/>
          <w:tab w:val="left" w:pos="921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6006">
        <w:rPr>
          <w:rFonts w:ascii="Times New Roman" w:hAnsi="Times New Roman" w:cs="Times New Roman"/>
          <w:color w:val="000000"/>
          <w:sz w:val="26"/>
          <w:szCs w:val="26"/>
        </w:rPr>
        <w:t>Лица, участвующие в деле (их представители), присутствовавшие в судебном заседании, могут подать заявление о составлении мотивированного решения суда в течение трех дней со дня объявления резолютивной части решения суда. Если лица, участвующие в деле (их представители) не присутствовали в судебном заседании, они могут подать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344DED" w:rsidRPr="000C6006" w:rsidP="00344DED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6006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 w:rsidR="00344DED" w:rsidRPr="000C6006" w:rsidP="00344DED">
      <w:pPr>
        <w:tabs>
          <w:tab w:val="left" w:pos="907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Ответчик вправе подать мировому судье заявление об отмене заочного решения в течение семи дней со дня вручения им копии заочного решения.</w:t>
      </w:r>
    </w:p>
    <w:p w:rsidR="00344DED" w:rsidRPr="000C6006" w:rsidP="00344DED">
      <w:pPr>
        <w:tabs>
          <w:tab w:val="left" w:pos="907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Заочное решение может быть обжаловано сторонами в апелляционном порядке в Ново-Савиновский районный суд города Казани Республики Татарстан в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 удовлетворении этого заявления, через мирового судью судебного участка № 6 по Ново-Савиновскому судебному району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 xml:space="preserve"> города Казани Республики Татарстан.</w:t>
      </w:r>
    </w:p>
    <w:p w:rsidR="004B33F5" w:rsidRPr="000C6006" w:rsidP="000C6006">
      <w:pPr>
        <w:pStyle w:val="BodyText"/>
        <w:ind w:right="-1" w:firstLine="709"/>
        <w:rPr>
          <w:sz w:val="26"/>
          <w:szCs w:val="26"/>
        </w:rPr>
      </w:pPr>
      <w:r w:rsidRPr="000C6006">
        <w:rPr>
          <w:sz w:val="26"/>
          <w:szCs w:val="26"/>
        </w:rPr>
        <w:t xml:space="preserve"> </w:t>
      </w:r>
    </w:p>
    <w:p w:rsidR="00A861F4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Мировой судья (подпись)</w:t>
      </w: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 xml:space="preserve">Л.В.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>Хисамутдинова</w:t>
      </w:r>
    </w:p>
    <w:p w:rsidR="005D3F25" w:rsidRPr="000C6006" w:rsidP="007D6D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Решение вступило в за</w:t>
      </w:r>
      <w:r w:rsidRPr="000C6006" w:rsidR="00041763">
        <w:rPr>
          <w:rFonts w:ascii="Times New Roman" w:eastAsia="Times New Roman" w:hAnsi="Times New Roman" w:cs="Times New Roman"/>
          <w:sz w:val="26"/>
          <w:szCs w:val="26"/>
        </w:rPr>
        <w:t>конную силу __________</w:t>
      </w:r>
      <w:r w:rsidRPr="000C6006" w:rsidR="00870F92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0C6006" w:rsidR="007D6D3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3635CB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C6006" w:rsidR="00414D31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451E5A" w:rsidRPr="000C6006" w:rsidP="003635CB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C6006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>
        <w:rPr>
          <w:rFonts w:ascii="Times New Roman" w:eastAsia="Times New Roman" w:hAnsi="Times New Roman" w:cs="Times New Roman"/>
          <w:sz w:val="26"/>
          <w:szCs w:val="26"/>
        </w:rPr>
        <w:tab/>
      </w:r>
      <w:r w:rsidRPr="000C6006" w:rsidR="009672A6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 xml:space="preserve">Л.В. </w:t>
      </w:r>
      <w:r w:rsidRPr="000C6006" w:rsidR="00B9178B">
        <w:rPr>
          <w:rFonts w:ascii="Times New Roman" w:hAnsi="Times New Roman" w:eastAsiaTheme="minorHAnsi"/>
          <w:sz w:val="26"/>
          <w:szCs w:val="26"/>
          <w:lang w:eastAsia="en-US"/>
        </w:rPr>
        <w:t>Хисамутдинова</w:t>
      </w:r>
    </w:p>
    <w:sectPr w:rsidSect="00CD61B6">
      <w:pgSz w:w="11906" w:h="16838"/>
      <w:pgMar w:top="567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5A"/>
    <w:rsid w:val="00013FC0"/>
    <w:rsid w:val="0002179A"/>
    <w:rsid w:val="00032998"/>
    <w:rsid w:val="00041763"/>
    <w:rsid w:val="0007154B"/>
    <w:rsid w:val="0007352E"/>
    <w:rsid w:val="000B1F6B"/>
    <w:rsid w:val="000C6006"/>
    <w:rsid w:val="001042C2"/>
    <w:rsid w:val="0011349C"/>
    <w:rsid w:val="0013216D"/>
    <w:rsid w:val="00140673"/>
    <w:rsid w:val="0014632D"/>
    <w:rsid w:val="001531BB"/>
    <w:rsid w:val="00174880"/>
    <w:rsid w:val="0018042E"/>
    <w:rsid w:val="001869EF"/>
    <w:rsid w:val="00187F52"/>
    <w:rsid w:val="00190BA2"/>
    <w:rsid w:val="001917A4"/>
    <w:rsid w:val="001E0E15"/>
    <w:rsid w:val="001E5973"/>
    <w:rsid w:val="001F572C"/>
    <w:rsid w:val="002052DC"/>
    <w:rsid w:val="00205B98"/>
    <w:rsid w:val="00206573"/>
    <w:rsid w:val="002111DB"/>
    <w:rsid w:val="00211D39"/>
    <w:rsid w:val="00234246"/>
    <w:rsid w:val="002B02A1"/>
    <w:rsid w:val="002B1C2B"/>
    <w:rsid w:val="002C0437"/>
    <w:rsid w:val="002C4E78"/>
    <w:rsid w:val="002C53B7"/>
    <w:rsid w:val="002F33CF"/>
    <w:rsid w:val="002F5E44"/>
    <w:rsid w:val="00332DEC"/>
    <w:rsid w:val="00336CDD"/>
    <w:rsid w:val="0034324E"/>
    <w:rsid w:val="00344DED"/>
    <w:rsid w:val="00361B21"/>
    <w:rsid w:val="003635CB"/>
    <w:rsid w:val="00372F7C"/>
    <w:rsid w:val="00373072"/>
    <w:rsid w:val="00387004"/>
    <w:rsid w:val="003A01AC"/>
    <w:rsid w:val="003B5E69"/>
    <w:rsid w:val="003D13EA"/>
    <w:rsid w:val="0040656B"/>
    <w:rsid w:val="00414D31"/>
    <w:rsid w:val="00415662"/>
    <w:rsid w:val="00447EEA"/>
    <w:rsid w:val="00451E5A"/>
    <w:rsid w:val="00463FA8"/>
    <w:rsid w:val="00475FB7"/>
    <w:rsid w:val="00485896"/>
    <w:rsid w:val="004969AD"/>
    <w:rsid w:val="004A6151"/>
    <w:rsid w:val="004B33F5"/>
    <w:rsid w:val="004D40F3"/>
    <w:rsid w:val="00534738"/>
    <w:rsid w:val="0054358F"/>
    <w:rsid w:val="00555150"/>
    <w:rsid w:val="00562F73"/>
    <w:rsid w:val="005766E4"/>
    <w:rsid w:val="005831CC"/>
    <w:rsid w:val="0059700D"/>
    <w:rsid w:val="005A031C"/>
    <w:rsid w:val="005B1EF6"/>
    <w:rsid w:val="005C67C4"/>
    <w:rsid w:val="005D3F25"/>
    <w:rsid w:val="005E602E"/>
    <w:rsid w:val="005F3B4A"/>
    <w:rsid w:val="0067421D"/>
    <w:rsid w:val="006A09CA"/>
    <w:rsid w:val="006A79D7"/>
    <w:rsid w:val="006B0E0A"/>
    <w:rsid w:val="006B367A"/>
    <w:rsid w:val="006C3087"/>
    <w:rsid w:val="006C4409"/>
    <w:rsid w:val="006C62D9"/>
    <w:rsid w:val="0070000B"/>
    <w:rsid w:val="0071111F"/>
    <w:rsid w:val="00735623"/>
    <w:rsid w:val="00753D9D"/>
    <w:rsid w:val="00766792"/>
    <w:rsid w:val="00782842"/>
    <w:rsid w:val="007937ED"/>
    <w:rsid w:val="007D6D33"/>
    <w:rsid w:val="008045A7"/>
    <w:rsid w:val="00811BD2"/>
    <w:rsid w:val="008122D5"/>
    <w:rsid w:val="00814084"/>
    <w:rsid w:val="00824EDF"/>
    <w:rsid w:val="0083651A"/>
    <w:rsid w:val="00870F92"/>
    <w:rsid w:val="008A75CA"/>
    <w:rsid w:val="008B03DF"/>
    <w:rsid w:val="008C097E"/>
    <w:rsid w:val="008D7695"/>
    <w:rsid w:val="00902784"/>
    <w:rsid w:val="009672A6"/>
    <w:rsid w:val="009B15D3"/>
    <w:rsid w:val="009C7D46"/>
    <w:rsid w:val="009D7B19"/>
    <w:rsid w:val="009D7CA4"/>
    <w:rsid w:val="009E74B3"/>
    <w:rsid w:val="009F7860"/>
    <w:rsid w:val="00A03D10"/>
    <w:rsid w:val="00A15D61"/>
    <w:rsid w:val="00A44125"/>
    <w:rsid w:val="00A4519B"/>
    <w:rsid w:val="00A67204"/>
    <w:rsid w:val="00A71960"/>
    <w:rsid w:val="00A861F4"/>
    <w:rsid w:val="00AB2FA0"/>
    <w:rsid w:val="00AC265D"/>
    <w:rsid w:val="00AD6376"/>
    <w:rsid w:val="00B30AE9"/>
    <w:rsid w:val="00B31A4D"/>
    <w:rsid w:val="00B3252D"/>
    <w:rsid w:val="00B373DE"/>
    <w:rsid w:val="00B418A7"/>
    <w:rsid w:val="00B41AD8"/>
    <w:rsid w:val="00B6373C"/>
    <w:rsid w:val="00B67A95"/>
    <w:rsid w:val="00B9178B"/>
    <w:rsid w:val="00BE34E7"/>
    <w:rsid w:val="00BE4677"/>
    <w:rsid w:val="00C06E16"/>
    <w:rsid w:val="00C36EE4"/>
    <w:rsid w:val="00C51EDE"/>
    <w:rsid w:val="00C677E9"/>
    <w:rsid w:val="00C94AAC"/>
    <w:rsid w:val="00C964B4"/>
    <w:rsid w:val="00CA1C6F"/>
    <w:rsid w:val="00CC43D2"/>
    <w:rsid w:val="00CD61B6"/>
    <w:rsid w:val="00D07B3C"/>
    <w:rsid w:val="00D24AE0"/>
    <w:rsid w:val="00D3360D"/>
    <w:rsid w:val="00D3653A"/>
    <w:rsid w:val="00D57B7C"/>
    <w:rsid w:val="00D749F1"/>
    <w:rsid w:val="00D91538"/>
    <w:rsid w:val="00DF3419"/>
    <w:rsid w:val="00E271D4"/>
    <w:rsid w:val="00E45742"/>
    <w:rsid w:val="00E60848"/>
    <w:rsid w:val="00E7477A"/>
    <w:rsid w:val="00E75009"/>
    <w:rsid w:val="00E75F49"/>
    <w:rsid w:val="00E87E17"/>
    <w:rsid w:val="00ED732C"/>
    <w:rsid w:val="00EE2B47"/>
    <w:rsid w:val="00F010F2"/>
    <w:rsid w:val="00F1268C"/>
    <w:rsid w:val="00F1677D"/>
    <w:rsid w:val="00F20BFA"/>
    <w:rsid w:val="00F23BE4"/>
    <w:rsid w:val="00F44D06"/>
    <w:rsid w:val="00F6477A"/>
    <w:rsid w:val="00F73413"/>
    <w:rsid w:val="00F776C7"/>
    <w:rsid w:val="00F94194"/>
    <w:rsid w:val="00FA0826"/>
    <w:rsid w:val="00FA4EF8"/>
    <w:rsid w:val="00FA659E"/>
    <w:rsid w:val="00FB787C"/>
    <w:rsid w:val="00FD5F96"/>
    <w:rsid w:val="00FE66A4"/>
    <w:rsid w:val="00FE69F3"/>
    <w:rsid w:val="00FE71A9"/>
    <w:rsid w:val="00FF53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4ED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635C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3635C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3"/>
    <w:rsid w:val="003635C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3635C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