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2-322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0030-01-2021-002176-77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Фархада </w:t>
      </w:r>
      <w:r>
        <w:rPr>
          <w:rFonts w:ascii="Times New Roman" w:eastAsia="Times New Roman" w:hAnsi="Times New Roman" w:cs="Times New Roman"/>
          <w:sz w:val="28"/>
          <w:szCs w:val="28"/>
        </w:rPr>
        <w:t>Аскаровича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Адылова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Фархада </w:t>
      </w:r>
      <w:r>
        <w:rPr>
          <w:rFonts w:ascii="Times New Roman" w:eastAsia="Times New Roman" w:hAnsi="Times New Roman" w:cs="Times New Roman"/>
          <w:sz w:val="28"/>
          <w:szCs w:val="28"/>
        </w:rPr>
        <w:t>Аскаровича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«МВМ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Адылова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Фархада </w:t>
      </w:r>
      <w:r>
        <w:rPr>
          <w:rFonts w:ascii="Times New Roman" w:eastAsia="Times New Roman" w:hAnsi="Times New Roman" w:cs="Times New Roman"/>
          <w:sz w:val="28"/>
          <w:szCs w:val="28"/>
        </w:rPr>
        <w:t>Аскаровича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уплаченных за товар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неустойку в размере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216 рублей 70 копеек, </w:t>
      </w:r>
      <w:r>
        <w:rPr>
          <w:rFonts w:ascii="Times New Roman" w:eastAsia="Times New Roman" w:hAnsi="Times New Roman" w:cs="Times New Roman"/>
          <w:sz w:val="28"/>
          <w:szCs w:val="28"/>
        </w:rPr>
        <w:t>в счет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1 000 рублей,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23 103 рубля 35 копеек.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Адылову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 «МВМ</w:t>
      </w:r>
      <w:r>
        <w:rPr>
          <w:rFonts w:ascii="Times New Roman" w:eastAsia="Times New Roman" w:hAnsi="Times New Roman" w:cs="Times New Roman"/>
          <w:sz w:val="28"/>
          <w:szCs w:val="28"/>
        </w:rPr>
        <w:t>»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ственную пошлину в размере 1 856 рублей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твующий бюджет согласно нормативам отчислений, установленным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564141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C042-60D0-4EF8-8B18-FA6D5E23A5F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