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24B12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Дело № 2-</w:t>
      </w:r>
      <w:r w:rsidR="00224B12">
        <w:rPr>
          <w:rFonts w:ascii="Times New Roman" w:hAnsi="Times New Roman" w:cs="Times New Roman"/>
          <w:sz w:val="25"/>
          <w:szCs w:val="25"/>
        </w:rPr>
        <w:t>895</w:t>
      </w:r>
      <w:r w:rsidRPr="00224B12" w:rsidR="004152D0">
        <w:rPr>
          <w:rFonts w:ascii="Times New Roman" w:hAnsi="Times New Roman" w:cs="Times New Roman"/>
          <w:sz w:val="25"/>
          <w:szCs w:val="25"/>
        </w:rPr>
        <w:t>/</w:t>
      </w:r>
      <w:r w:rsidR="00224B12">
        <w:rPr>
          <w:rFonts w:ascii="Times New Roman" w:hAnsi="Times New Roman" w:cs="Times New Roman"/>
          <w:sz w:val="25"/>
          <w:szCs w:val="25"/>
        </w:rPr>
        <w:t>3</w:t>
      </w:r>
      <w:r w:rsidRPr="00224B12">
        <w:rPr>
          <w:rFonts w:ascii="Times New Roman" w:hAnsi="Times New Roman" w:cs="Times New Roman"/>
          <w:sz w:val="25"/>
          <w:szCs w:val="25"/>
        </w:rPr>
        <w:t>/202</w:t>
      </w:r>
      <w:r w:rsidR="00224B12">
        <w:rPr>
          <w:rFonts w:ascii="Times New Roman" w:hAnsi="Times New Roman" w:cs="Times New Roman"/>
          <w:sz w:val="25"/>
          <w:szCs w:val="25"/>
        </w:rPr>
        <w:t>2</w:t>
      </w:r>
    </w:p>
    <w:p w:rsidR="00D8397C" w:rsidRPr="00224B12" w:rsidP="00D656BB">
      <w:pPr>
        <w:pStyle w:val="NoSpacing"/>
        <w:jc w:val="right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>УИД</w:t>
      </w:r>
      <w:r w:rsidRPr="00224B12" w:rsidR="002237B5">
        <w:rPr>
          <w:rFonts w:ascii="Times New Roman" w:hAnsi="Times New Roman"/>
          <w:sz w:val="25"/>
          <w:szCs w:val="25"/>
        </w:rPr>
        <w:t>:</w:t>
      </w:r>
      <w:r w:rsidRPr="00224B12" w:rsidR="00D656BB">
        <w:rPr>
          <w:rFonts w:ascii="Times New Roman" w:hAnsi="Times New Roman"/>
          <w:sz w:val="25"/>
          <w:szCs w:val="25"/>
        </w:rPr>
        <w:t> </w:t>
      </w:r>
      <w:r w:rsidRPr="00224B12">
        <w:rPr>
          <w:rFonts w:ascii="Times New Roman" w:hAnsi="Times New Roman"/>
          <w:sz w:val="25"/>
          <w:szCs w:val="25"/>
        </w:rPr>
        <w:t>16</w:t>
      </w:r>
      <w:r w:rsidRPr="00224B12">
        <w:rPr>
          <w:rFonts w:ascii="Times New Roman" w:hAnsi="Times New Roman"/>
          <w:sz w:val="25"/>
          <w:szCs w:val="25"/>
          <w:lang w:val="en-US"/>
        </w:rPr>
        <w:t>MS</w:t>
      </w:r>
      <w:r w:rsidRPr="00224B12">
        <w:rPr>
          <w:rFonts w:ascii="Times New Roman" w:hAnsi="Times New Roman"/>
          <w:sz w:val="25"/>
          <w:szCs w:val="25"/>
        </w:rPr>
        <w:t>00</w:t>
      </w:r>
      <w:r w:rsidR="00224B12">
        <w:rPr>
          <w:rFonts w:ascii="Times New Roman" w:hAnsi="Times New Roman"/>
          <w:sz w:val="25"/>
          <w:szCs w:val="25"/>
        </w:rPr>
        <w:t>59</w:t>
      </w:r>
      <w:r w:rsidRPr="00224B12">
        <w:rPr>
          <w:rFonts w:ascii="Times New Roman" w:hAnsi="Times New Roman"/>
          <w:sz w:val="25"/>
          <w:szCs w:val="25"/>
        </w:rPr>
        <w:t>-01-20</w:t>
      </w:r>
      <w:r w:rsidRPr="00224B12" w:rsidR="008236BD">
        <w:rPr>
          <w:rFonts w:ascii="Times New Roman" w:hAnsi="Times New Roman"/>
          <w:sz w:val="25"/>
          <w:szCs w:val="25"/>
        </w:rPr>
        <w:t>2</w:t>
      </w:r>
      <w:r w:rsidR="00224B12">
        <w:rPr>
          <w:rFonts w:ascii="Times New Roman" w:hAnsi="Times New Roman"/>
          <w:sz w:val="25"/>
          <w:szCs w:val="25"/>
        </w:rPr>
        <w:t>2</w:t>
      </w:r>
      <w:r w:rsidRPr="00224B12">
        <w:rPr>
          <w:rFonts w:ascii="Times New Roman" w:hAnsi="Times New Roman"/>
          <w:sz w:val="25"/>
          <w:szCs w:val="25"/>
        </w:rPr>
        <w:t>-0</w:t>
      </w:r>
      <w:r w:rsidRPr="00224B12" w:rsidR="00D656BB">
        <w:rPr>
          <w:rFonts w:ascii="Times New Roman" w:hAnsi="Times New Roman"/>
          <w:sz w:val="25"/>
          <w:szCs w:val="25"/>
        </w:rPr>
        <w:t>0</w:t>
      </w:r>
      <w:r w:rsidR="00224B12">
        <w:rPr>
          <w:rFonts w:ascii="Times New Roman" w:hAnsi="Times New Roman"/>
          <w:sz w:val="25"/>
          <w:szCs w:val="25"/>
        </w:rPr>
        <w:t>0952</w:t>
      </w:r>
      <w:r w:rsidRPr="00224B12" w:rsidR="00D351FE">
        <w:rPr>
          <w:rFonts w:ascii="Times New Roman" w:hAnsi="Times New Roman"/>
          <w:sz w:val="25"/>
          <w:szCs w:val="25"/>
        </w:rPr>
        <w:t>-</w:t>
      </w:r>
      <w:r w:rsidR="00224B12">
        <w:rPr>
          <w:rFonts w:ascii="Times New Roman" w:hAnsi="Times New Roman"/>
          <w:sz w:val="25"/>
          <w:szCs w:val="25"/>
        </w:rPr>
        <w:t>94</w:t>
      </w:r>
    </w:p>
    <w:p w:rsidR="000803C2" w:rsidRPr="00224B12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</w:p>
    <w:p w:rsidR="00D8397C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Заочное р</w:t>
      </w:r>
      <w:r w:rsidRPr="00224B12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Р</w:t>
      </w:r>
      <w:r w:rsidRPr="00224B12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224B12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25 мая</w:t>
      </w:r>
      <w:r w:rsidRPr="00224B12">
        <w:rPr>
          <w:rFonts w:ascii="Times New Roman" w:hAnsi="Times New Roman" w:cs="Times New Roman"/>
          <w:sz w:val="25"/>
          <w:szCs w:val="25"/>
        </w:rPr>
        <w:t xml:space="preserve"> 202</w:t>
      </w:r>
      <w:r w:rsidRPr="00224B12">
        <w:rPr>
          <w:rFonts w:ascii="Times New Roman" w:hAnsi="Times New Roman" w:cs="Times New Roman"/>
          <w:sz w:val="25"/>
          <w:szCs w:val="25"/>
        </w:rPr>
        <w:t>2</w:t>
      </w:r>
      <w:r w:rsidRPr="00224B1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24B12" w:rsidR="008F708A">
        <w:rPr>
          <w:rFonts w:ascii="Times New Roman" w:hAnsi="Times New Roman" w:cs="Times New Roman"/>
          <w:sz w:val="25"/>
          <w:szCs w:val="25"/>
        </w:rPr>
        <w:t xml:space="preserve">  </w:t>
      </w:r>
      <w:r w:rsidRPr="00224B12">
        <w:rPr>
          <w:rFonts w:ascii="Times New Roman" w:hAnsi="Times New Roman" w:cs="Times New Roman"/>
          <w:sz w:val="25"/>
          <w:szCs w:val="25"/>
        </w:rPr>
        <w:t xml:space="preserve">   </w:t>
      </w:r>
      <w:r w:rsidRPr="00224B12" w:rsidR="00D351FE">
        <w:rPr>
          <w:rFonts w:ascii="Times New Roman" w:hAnsi="Times New Roman" w:cs="Times New Roman"/>
          <w:sz w:val="25"/>
          <w:szCs w:val="25"/>
        </w:rPr>
        <w:t xml:space="preserve">  </w:t>
      </w:r>
      <w:r w:rsidR="005A1140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224B12" w:rsidR="00D351FE">
        <w:rPr>
          <w:rFonts w:ascii="Times New Roman" w:hAnsi="Times New Roman" w:cs="Times New Roman"/>
          <w:sz w:val="25"/>
          <w:szCs w:val="25"/>
        </w:rPr>
        <w:t xml:space="preserve">   </w:t>
      </w:r>
      <w:r w:rsidRPr="00224B12" w:rsidR="00F67D50">
        <w:rPr>
          <w:rFonts w:ascii="Times New Roman" w:hAnsi="Times New Roman" w:cs="Times New Roman"/>
          <w:sz w:val="25"/>
          <w:szCs w:val="25"/>
        </w:rPr>
        <w:t>г. </w:t>
      </w:r>
      <w:r w:rsidRPr="00224B12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224B12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224B12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5106E1" w:rsidRPr="00224B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46F21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3 по судебному району г. Набережные Челны Республики Татарстан 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224B12" w:rsidR="00D8397C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224B12" w:rsidR="00F67D50">
        <w:rPr>
          <w:rFonts w:ascii="Times New Roman" w:hAnsi="Times New Roman" w:cs="Times New Roman"/>
          <w:sz w:val="25"/>
          <w:szCs w:val="25"/>
        </w:rPr>
        <w:t>6</w:t>
      </w:r>
      <w:r w:rsidRPr="00224B12" w:rsidR="00D8397C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224B12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224B12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Pr="00224B12" w:rsidR="00D8397C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224B12" w:rsidR="00D656BB">
        <w:rPr>
          <w:rFonts w:ascii="Times New Roman" w:hAnsi="Times New Roman" w:cs="Times New Roman"/>
          <w:sz w:val="25"/>
          <w:szCs w:val="25"/>
        </w:rPr>
        <w:t>Шайх</w:t>
      </w:r>
      <w:r w:rsidR="0038555B">
        <w:rPr>
          <w:rFonts w:ascii="Times New Roman" w:hAnsi="Times New Roman" w:cs="Times New Roman"/>
          <w:sz w:val="25"/>
          <w:szCs w:val="25"/>
        </w:rPr>
        <w:t>елисламовой</w:t>
      </w:r>
      <w:r w:rsidR="0038555B">
        <w:rPr>
          <w:rFonts w:ascii="Times New Roman" w:hAnsi="Times New Roman" w:cs="Times New Roman"/>
          <w:sz w:val="25"/>
          <w:szCs w:val="25"/>
        </w:rPr>
        <w:t xml:space="preserve"> Л.И.</w:t>
      </w:r>
      <w:r w:rsidRPr="00224B12" w:rsidR="00C03CBA">
        <w:rPr>
          <w:rFonts w:ascii="Times New Roman" w:hAnsi="Times New Roman" w:cs="Times New Roman"/>
          <w:sz w:val="25"/>
          <w:szCs w:val="25"/>
        </w:rPr>
        <w:t xml:space="preserve">, </w:t>
      </w:r>
      <w:r w:rsidRPr="00224B12" w:rsidR="00944855">
        <w:rPr>
          <w:rFonts w:ascii="Times New Roman" w:hAnsi="Times New Roman" w:cs="Times New Roman"/>
          <w:sz w:val="25"/>
          <w:szCs w:val="25"/>
        </w:rPr>
        <w:t>без</w:t>
      </w:r>
      <w:r w:rsidRPr="00224B12" w:rsidR="00D656BB">
        <w:rPr>
          <w:rFonts w:ascii="Times New Roman" w:hAnsi="Times New Roman" w:cs="Times New Roman"/>
          <w:sz w:val="25"/>
          <w:szCs w:val="25"/>
        </w:rPr>
        <w:t xml:space="preserve"> участи</w:t>
      </w:r>
      <w:r w:rsidRPr="00224B12" w:rsidR="00944855">
        <w:rPr>
          <w:rFonts w:ascii="Times New Roman" w:hAnsi="Times New Roman" w:cs="Times New Roman"/>
          <w:sz w:val="25"/>
          <w:szCs w:val="25"/>
        </w:rPr>
        <w:t>я сторон</w:t>
      </w:r>
      <w:r w:rsidRPr="00224B12" w:rsidR="00C03CBA">
        <w:rPr>
          <w:rFonts w:ascii="Times New Roman" w:hAnsi="Times New Roman" w:cs="Times New Roman"/>
          <w:sz w:val="25"/>
          <w:szCs w:val="25"/>
        </w:rPr>
        <w:t>,</w:t>
      </w:r>
    </w:p>
    <w:p w:rsidR="00D8397C" w:rsidRPr="00224B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рассмотре</w:t>
      </w:r>
      <w:r w:rsidRPr="00224B12" w:rsidR="005715AB">
        <w:rPr>
          <w:rFonts w:ascii="Times New Roman" w:hAnsi="Times New Roman" w:cs="Times New Roman"/>
          <w:sz w:val="25"/>
          <w:szCs w:val="25"/>
        </w:rPr>
        <w:t>л</w:t>
      </w:r>
      <w:r w:rsidRPr="00224B12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224B12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224B12" w:rsidR="002B1507">
        <w:rPr>
          <w:rFonts w:ascii="Times New Roman" w:hAnsi="Times New Roman" w:cs="Times New Roman"/>
          <w:sz w:val="25"/>
          <w:szCs w:val="25"/>
        </w:rPr>
        <w:t>по адресу: пр.</w:t>
      </w:r>
      <w:r w:rsidRPr="00224B12" w:rsidR="00437E35">
        <w:rPr>
          <w:rFonts w:ascii="Times New Roman" w:hAnsi="Times New Roman" w:cs="Times New Roman"/>
          <w:sz w:val="25"/>
          <w:szCs w:val="25"/>
        </w:rPr>
        <w:t> </w:t>
      </w:r>
      <w:r w:rsidRPr="00224B12" w:rsidR="002B1507">
        <w:rPr>
          <w:rFonts w:ascii="Times New Roman" w:hAnsi="Times New Roman" w:cs="Times New Roman"/>
          <w:sz w:val="25"/>
          <w:szCs w:val="25"/>
        </w:rPr>
        <w:t xml:space="preserve">Набережночелнинский, 31 г. Набережные Челны Республики Татарстан </w:t>
      </w:r>
      <w:r w:rsidRPr="00224B12">
        <w:rPr>
          <w:rFonts w:ascii="Times New Roman" w:hAnsi="Times New Roman" w:cs="Times New Roman"/>
          <w:sz w:val="25"/>
          <w:szCs w:val="25"/>
        </w:rPr>
        <w:t>гражданское дело по иск</w:t>
      </w:r>
      <w:r w:rsidRPr="00224B12" w:rsidR="00D656BB">
        <w:rPr>
          <w:rFonts w:ascii="Times New Roman" w:hAnsi="Times New Roman" w:cs="Times New Roman"/>
          <w:sz w:val="25"/>
          <w:szCs w:val="25"/>
        </w:rPr>
        <w:t xml:space="preserve">овому </w:t>
      </w:r>
      <w:r w:rsidR="00320BB7">
        <w:rPr>
          <w:rFonts w:ascii="Times New Roman" w:hAnsi="Times New Roman" w:cs="Times New Roman"/>
          <w:sz w:val="25"/>
          <w:szCs w:val="25"/>
        </w:rPr>
        <w:t xml:space="preserve">заявлению </w:t>
      </w:r>
      <w:r w:rsidRPr="00224B12" w:rsidR="00320BB7">
        <w:rPr>
          <w:rFonts w:ascii="Times New Roman" w:hAnsi="Times New Roman" w:cs="Times New Roman"/>
          <w:sz w:val="25"/>
          <w:szCs w:val="25"/>
        </w:rPr>
        <w:t>публичного акционерного общества «</w:t>
      </w:r>
      <w:r w:rsidR="00320BB7">
        <w:rPr>
          <w:rFonts w:ascii="Times New Roman" w:hAnsi="Times New Roman" w:cs="Times New Roman"/>
          <w:sz w:val="25"/>
          <w:szCs w:val="25"/>
        </w:rPr>
        <w:t>МТС-Банк</w:t>
      </w:r>
      <w:r w:rsidRPr="00224B12" w:rsidR="00320BB7">
        <w:rPr>
          <w:rFonts w:ascii="Times New Roman" w:hAnsi="Times New Roman" w:cs="Times New Roman"/>
          <w:sz w:val="25"/>
          <w:szCs w:val="25"/>
        </w:rPr>
        <w:t xml:space="preserve">» к </w:t>
      </w:r>
      <w:r w:rsidR="00320BB7">
        <w:rPr>
          <w:rFonts w:ascii="Times New Roman" w:hAnsi="Times New Roman" w:cs="Times New Roman"/>
          <w:sz w:val="25"/>
          <w:szCs w:val="25"/>
        </w:rPr>
        <w:t xml:space="preserve">Борисовой Гузель </w:t>
      </w:r>
      <w:r w:rsidR="00320BB7">
        <w:rPr>
          <w:rFonts w:ascii="Times New Roman" w:hAnsi="Times New Roman" w:cs="Times New Roman"/>
          <w:sz w:val="25"/>
          <w:szCs w:val="25"/>
        </w:rPr>
        <w:t>Илдусовне</w:t>
      </w:r>
      <w:r w:rsidRPr="00224B12" w:rsidR="00D656BB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</w:t>
      </w:r>
      <w:r w:rsidR="00320BB7">
        <w:rPr>
          <w:rFonts w:ascii="Times New Roman" w:hAnsi="Times New Roman" w:cs="Times New Roman"/>
          <w:sz w:val="25"/>
          <w:szCs w:val="25"/>
        </w:rPr>
        <w:t>потребительского</w:t>
      </w:r>
      <w:r w:rsidRPr="00224B12" w:rsidR="00D656BB">
        <w:rPr>
          <w:rFonts w:ascii="Times New Roman" w:hAnsi="Times New Roman" w:cs="Times New Roman"/>
          <w:sz w:val="25"/>
          <w:szCs w:val="25"/>
        </w:rPr>
        <w:t xml:space="preserve"> кредит</w:t>
      </w:r>
      <w:r w:rsidR="00320BB7">
        <w:rPr>
          <w:rFonts w:ascii="Times New Roman" w:hAnsi="Times New Roman" w:cs="Times New Roman"/>
          <w:sz w:val="25"/>
          <w:szCs w:val="25"/>
        </w:rPr>
        <w:t>а</w:t>
      </w:r>
      <w:r w:rsidRPr="00224B12" w:rsidR="002A45EC">
        <w:rPr>
          <w:rFonts w:ascii="Times New Roman" w:hAnsi="Times New Roman" w:cs="Times New Roman"/>
          <w:sz w:val="25"/>
          <w:szCs w:val="25"/>
        </w:rPr>
        <w:t xml:space="preserve"> от </w:t>
      </w:r>
      <w:r w:rsidR="00320BB7">
        <w:rPr>
          <w:rFonts w:ascii="Times New Roman" w:hAnsi="Times New Roman" w:cs="Times New Roman"/>
          <w:sz w:val="25"/>
          <w:szCs w:val="25"/>
        </w:rPr>
        <w:t>03</w:t>
      </w:r>
      <w:r w:rsidRPr="00224B12" w:rsidR="002A45EC">
        <w:rPr>
          <w:rFonts w:ascii="Times New Roman" w:hAnsi="Times New Roman" w:cs="Times New Roman"/>
          <w:sz w:val="25"/>
          <w:szCs w:val="25"/>
        </w:rPr>
        <w:t>.</w:t>
      </w:r>
      <w:r w:rsidR="00320BB7">
        <w:rPr>
          <w:rFonts w:ascii="Times New Roman" w:hAnsi="Times New Roman" w:cs="Times New Roman"/>
          <w:sz w:val="25"/>
          <w:szCs w:val="25"/>
        </w:rPr>
        <w:t>1</w:t>
      </w:r>
      <w:r w:rsidRPr="00224B12" w:rsidR="00F14A9F">
        <w:rPr>
          <w:rFonts w:ascii="Times New Roman" w:hAnsi="Times New Roman" w:cs="Times New Roman"/>
          <w:sz w:val="25"/>
          <w:szCs w:val="25"/>
        </w:rPr>
        <w:t>1</w:t>
      </w:r>
      <w:r w:rsidRPr="00224B12" w:rsidR="002A45EC">
        <w:rPr>
          <w:rFonts w:ascii="Times New Roman" w:hAnsi="Times New Roman" w:cs="Times New Roman"/>
          <w:sz w:val="25"/>
          <w:szCs w:val="25"/>
        </w:rPr>
        <w:t>.20</w:t>
      </w:r>
      <w:r w:rsidR="00320BB7">
        <w:rPr>
          <w:rFonts w:ascii="Times New Roman" w:hAnsi="Times New Roman" w:cs="Times New Roman"/>
          <w:sz w:val="25"/>
          <w:szCs w:val="25"/>
        </w:rPr>
        <w:t>20</w:t>
      </w:r>
      <w:r w:rsidRPr="00224B12" w:rsidR="004F3A0C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320BB7">
        <w:rPr>
          <w:rFonts w:ascii="Times New Roman" w:hAnsi="Times New Roman" w:cs="Times New Roman"/>
          <w:sz w:val="25"/>
          <w:szCs w:val="25"/>
        </w:rPr>
        <w:t>21 808</w:t>
      </w:r>
      <w:r w:rsidRPr="00224B12" w:rsidR="004F3A0C">
        <w:rPr>
          <w:rFonts w:ascii="Times New Roman" w:hAnsi="Times New Roman" w:cs="Times New Roman"/>
          <w:sz w:val="25"/>
          <w:szCs w:val="25"/>
        </w:rPr>
        <w:t>, </w:t>
      </w:r>
      <w:r w:rsidR="00320BB7">
        <w:rPr>
          <w:rFonts w:ascii="Times New Roman" w:hAnsi="Times New Roman" w:cs="Times New Roman"/>
          <w:sz w:val="25"/>
          <w:szCs w:val="25"/>
        </w:rPr>
        <w:t>08</w:t>
      </w:r>
      <w:r w:rsidRPr="00224B12" w:rsidR="004F3A0C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224B12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224B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…</w:t>
      </w:r>
    </w:p>
    <w:p w:rsidR="00D8397C" w:rsidRPr="00224B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Р</w:t>
      </w:r>
      <w:r w:rsidRPr="00224B12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224B12" w:rsidR="002D3129">
        <w:rPr>
          <w:rFonts w:ascii="Times New Roman" w:hAnsi="Times New Roman" w:cs="Times New Roman"/>
          <w:sz w:val="25"/>
          <w:szCs w:val="25"/>
        </w:rPr>
        <w:t>, 233</w:t>
      </w:r>
      <w:r w:rsidRPr="00224B12" w:rsidR="00461A2E">
        <w:rPr>
          <w:rFonts w:ascii="Times New Roman" w:hAnsi="Times New Roman" w:cs="Times New Roman"/>
          <w:sz w:val="25"/>
          <w:szCs w:val="25"/>
        </w:rPr>
        <w:t xml:space="preserve"> </w:t>
      </w:r>
      <w:r w:rsidRPr="00224B12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224B12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C64EA1" w:rsidRPr="00224B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решил:</w:t>
      </w:r>
    </w:p>
    <w:p w:rsidR="00503DA8" w:rsidRPr="00224B12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224B12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>иск</w:t>
      </w:r>
      <w:r w:rsidRPr="00224B12" w:rsidR="00CF0C9A">
        <w:rPr>
          <w:rFonts w:ascii="Times New Roman" w:hAnsi="Times New Roman" w:cs="Times New Roman"/>
          <w:sz w:val="25"/>
          <w:szCs w:val="25"/>
        </w:rPr>
        <w:t>овое</w:t>
      </w:r>
      <w:r w:rsidRPr="00224B12">
        <w:rPr>
          <w:rFonts w:ascii="Times New Roman" w:hAnsi="Times New Roman" w:cs="Times New Roman"/>
          <w:sz w:val="25"/>
          <w:szCs w:val="25"/>
        </w:rPr>
        <w:t xml:space="preserve"> заявлени</w:t>
      </w:r>
      <w:r w:rsidRPr="00224B12" w:rsidR="00CF0C9A">
        <w:rPr>
          <w:rFonts w:ascii="Times New Roman" w:hAnsi="Times New Roman" w:cs="Times New Roman"/>
          <w:sz w:val="25"/>
          <w:szCs w:val="25"/>
        </w:rPr>
        <w:t>е</w:t>
      </w:r>
      <w:r w:rsidRPr="00224B12">
        <w:rPr>
          <w:rFonts w:ascii="Times New Roman" w:hAnsi="Times New Roman" w:cs="Times New Roman"/>
          <w:sz w:val="25"/>
          <w:szCs w:val="25"/>
        </w:rPr>
        <w:t xml:space="preserve"> публичного акционерного общества «</w:t>
      </w:r>
      <w:r w:rsidR="00320BB7">
        <w:rPr>
          <w:rFonts w:ascii="Times New Roman" w:hAnsi="Times New Roman" w:cs="Times New Roman"/>
          <w:sz w:val="25"/>
          <w:szCs w:val="25"/>
        </w:rPr>
        <w:t>МТС-Банк</w:t>
      </w:r>
      <w:r w:rsidRPr="00224B12">
        <w:rPr>
          <w:rFonts w:ascii="Times New Roman" w:hAnsi="Times New Roman" w:cs="Times New Roman"/>
          <w:sz w:val="25"/>
          <w:szCs w:val="25"/>
        </w:rPr>
        <w:t xml:space="preserve">» к </w:t>
      </w:r>
      <w:r w:rsidR="00320BB7">
        <w:rPr>
          <w:rFonts w:ascii="Times New Roman" w:hAnsi="Times New Roman" w:cs="Times New Roman"/>
          <w:sz w:val="25"/>
          <w:szCs w:val="25"/>
        </w:rPr>
        <w:t xml:space="preserve">Борисовой Гузель </w:t>
      </w:r>
      <w:r w:rsidR="00320BB7">
        <w:rPr>
          <w:rFonts w:ascii="Times New Roman" w:hAnsi="Times New Roman" w:cs="Times New Roman"/>
          <w:sz w:val="25"/>
          <w:szCs w:val="25"/>
        </w:rPr>
        <w:t>Илдусовне</w:t>
      </w:r>
      <w:r w:rsidRPr="00224B12" w:rsidR="00320BB7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</w:t>
      </w:r>
      <w:r w:rsidR="00320BB7">
        <w:rPr>
          <w:rFonts w:ascii="Times New Roman" w:hAnsi="Times New Roman" w:cs="Times New Roman"/>
          <w:sz w:val="25"/>
          <w:szCs w:val="25"/>
        </w:rPr>
        <w:t>потребительского</w:t>
      </w:r>
      <w:r w:rsidRPr="00224B12" w:rsidR="00320BB7">
        <w:rPr>
          <w:rFonts w:ascii="Times New Roman" w:hAnsi="Times New Roman" w:cs="Times New Roman"/>
          <w:sz w:val="25"/>
          <w:szCs w:val="25"/>
        </w:rPr>
        <w:t xml:space="preserve"> кредит</w:t>
      </w:r>
      <w:r w:rsidR="00320BB7">
        <w:rPr>
          <w:rFonts w:ascii="Times New Roman" w:hAnsi="Times New Roman" w:cs="Times New Roman"/>
          <w:sz w:val="25"/>
          <w:szCs w:val="25"/>
        </w:rPr>
        <w:t>а</w:t>
      </w:r>
      <w:r w:rsidRPr="00224B12" w:rsidR="00320BB7">
        <w:rPr>
          <w:rFonts w:ascii="Times New Roman" w:hAnsi="Times New Roman" w:cs="Times New Roman"/>
          <w:sz w:val="25"/>
          <w:szCs w:val="25"/>
        </w:rPr>
        <w:t xml:space="preserve"> от </w:t>
      </w:r>
      <w:r w:rsidR="00320BB7">
        <w:rPr>
          <w:rFonts w:ascii="Times New Roman" w:hAnsi="Times New Roman" w:cs="Times New Roman"/>
          <w:sz w:val="25"/>
          <w:szCs w:val="25"/>
        </w:rPr>
        <w:t>03</w:t>
      </w:r>
      <w:r w:rsidRPr="00224B12" w:rsidR="00320BB7">
        <w:rPr>
          <w:rFonts w:ascii="Times New Roman" w:hAnsi="Times New Roman" w:cs="Times New Roman"/>
          <w:sz w:val="25"/>
          <w:szCs w:val="25"/>
        </w:rPr>
        <w:t>.</w:t>
      </w:r>
      <w:r w:rsidR="00320BB7">
        <w:rPr>
          <w:rFonts w:ascii="Times New Roman" w:hAnsi="Times New Roman" w:cs="Times New Roman"/>
          <w:sz w:val="25"/>
          <w:szCs w:val="25"/>
        </w:rPr>
        <w:t>1</w:t>
      </w:r>
      <w:r w:rsidRPr="00224B12" w:rsidR="00320BB7">
        <w:rPr>
          <w:rFonts w:ascii="Times New Roman" w:hAnsi="Times New Roman" w:cs="Times New Roman"/>
          <w:sz w:val="25"/>
          <w:szCs w:val="25"/>
        </w:rPr>
        <w:t>1.20</w:t>
      </w:r>
      <w:r w:rsidR="00320BB7">
        <w:rPr>
          <w:rFonts w:ascii="Times New Roman" w:hAnsi="Times New Roman" w:cs="Times New Roman"/>
          <w:sz w:val="25"/>
          <w:szCs w:val="25"/>
        </w:rPr>
        <w:t>20</w:t>
      </w:r>
      <w:r w:rsidRPr="00224B12" w:rsidR="00CF0C9A">
        <w:rPr>
          <w:rFonts w:ascii="Times New Roman" w:hAnsi="Times New Roman" w:cs="Times New Roman"/>
          <w:sz w:val="25"/>
          <w:szCs w:val="25"/>
        </w:rPr>
        <w:t xml:space="preserve"> удовлетворить</w:t>
      </w:r>
      <w:r w:rsidRPr="00224B12">
        <w:rPr>
          <w:rFonts w:ascii="Times New Roman" w:hAnsi="Times New Roman" w:cs="Times New Roman"/>
          <w:sz w:val="25"/>
          <w:szCs w:val="25"/>
        </w:rPr>
        <w:t>.</w:t>
      </w:r>
    </w:p>
    <w:p w:rsidR="00CF0C9A" w:rsidRPr="00224B12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4B12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320BB7">
        <w:rPr>
          <w:rFonts w:ascii="Times New Roman" w:hAnsi="Times New Roman" w:cs="Times New Roman"/>
          <w:sz w:val="25"/>
          <w:szCs w:val="25"/>
        </w:rPr>
        <w:t xml:space="preserve">Борисовой Гузель </w:t>
      </w:r>
      <w:r w:rsidR="00320BB7">
        <w:rPr>
          <w:rFonts w:ascii="Times New Roman" w:hAnsi="Times New Roman" w:cs="Times New Roman"/>
          <w:sz w:val="25"/>
          <w:szCs w:val="25"/>
        </w:rPr>
        <w:t>Илдусовны</w:t>
      </w:r>
      <w:r w:rsidR="00320BB7">
        <w:rPr>
          <w:rFonts w:ascii="Times New Roman" w:hAnsi="Times New Roman" w:cs="Times New Roman"/>
          <w:sz w:val="25"/>
          <w:szCs w:val="25"/>
        </w:rPr>
        <w:t xml:space="preserve"> </w:t>
      </w:r>
      <w:r w:rsidRPr="00224B12">
        <w:rPr>
          <w:rFonts w:ascii="Times New Roman" w:hAnsi="Times New Roman" w:cs="Times New Roman"/>
          <w:sz w:val="25"/>
          <w:szCs w:val="25"/>
        </w:rPr>
        <w:t>в пользу публичного акционерного общества «</w:t>
      </w:r>
      <w:r w:rsidR="00320BB7">
        <w:rPr>
          <w:rFonts w:ascii="Times New Roman" w:hAnsi="Times New Roman" w:cs="Times New Roman"/>
          <w:sz w:val="25"/>
          <w:szCs w:val="25"/>
        </w:rPr>
        <w:t>МТС-Банк</w:t>
      </w:r>
      <w:r w:rsidRPr="00224B12">
        <w:rPr>
          <w:rFonts w:ascii="Times New Roman" w:hAnsi="Times New Roman" w:cs="Times New Roman"/>
          <w:sz w:val="25"/>
          <w:szCs w:val="25"/>
        </w:rPr>
        <w:t xml:space="preserve">» </w:t>
      </w:r>
      <w:r w:rsidR="00320BB7">
        <w:rPr>
          <w:rFonts w:ascii="Times New Roman" w:hAnsi="Times New Roman" w:cs="Times New Roman"/>
          <w:sz w:val="25"/>
          <w:szCs w:val="25"/>
        </w:rPr>
        <w:t xml:space="preserve">21 808 </w:t>
      </w:r>
      <w:r w:rsidRPr="00224B12">
        <w:rPr>
          <w:rFonts w:ascii="Times New Roman" w:hAnsi="Times New Roman" w:cs="Times New Roman"/>
          <w:sz w:val="25"/>
          <w:szCs w:val="25"/>
        </w:rPr>
        <w:t>(</w:t>
      </w:r>
      <w:r w:rsidR="00320BB7">
        <w:rPr>
          <w:rFonts w:ascii="Times New Roman" w:hAnsi="Times New Roman" w:cs="Times New Roman"/>
          <w:sz w:val="25"/>
          <w:szCs w:val="25"/>
        </w:rPr>
        <w:t>двадцать одну</w:t>
      </w:r>
      <w:r w:rsidRPr="00224B12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320BB7">
        <w:rPr>
          <w:rFonts w:ascii="Times New Roman" w:hAnsi="Times New Roman" w:cs="Times New Roman"/>
          <w:sz w:val="25"/>
          <w:szCs w:val="25"/>
        </w:rPr>
        <w:t>у</w:t>
      </w:r>
      <w:r w:rsidRPr="00224B12">
        <w:rPr>
          <w:rFonts w:ascii="Times New Roman" w:hAnsi="Times New Roman" w:cs="Times New Roman"/>
          <w:sz w:val="25"/>
          <w:szCs w:val="25"/>
        </w:rPr>
        <w:t xml:space="preserve"> </w:t>
      </w:r>
      <w:r w:rsidR="00320BB7">
        <w:rPr>
          <w:rFonts w:ascii="Times New Roman" w:hAnsi="Times New Roman" w:cs="Times New Roman"/>
          <w:sz w:val="25"/>
          <w:szCs w:val="25"/>
        </w:rPr>
        <w:t>восемьсот восемь</w:t>
      </w:r>
      <w:r w:rsidRPr="00224B12">
        <w:rPr>
          <w:rFonts w:ascii="Times New Roman" w:hAnsi="Times New Roman" w:cs="Times New Roman"/>
          <w:sz w:val="25"/>
          <w:szCs w:val="25"/>
        </w:rPr>
        <w:t xml:space="preserve">) рублей </w:t>
      </w:r>
      <w:r w:rsidR="00320BB7">
        <w:rPr>
          <w:rFonts w:ascii="Times New Roman" w:hAnsi="Times New Roman" w:cs="Times New Roman"/>
          <w:sz w:val="25"/>
          <w:szCs w:val="25"/>
        </w:rPr>
        <w:t>08</w:t>
      </w:r>
      <w:r w:rsidRPr="00224B12">
        <w:rPr>
          <w:rFonts w:ascii="Times New Roman" w:hAnsi="Times New Roman" w:cs="Times New Roman"/>
          <w:sz w:val="25"/>
          <w:szCs w:val="25"/>
        </w:rPr>
        <w:t xml:space="preserve"> коп</w:t>
      </w:r>
      <w:r w:rsidR="00320BB7">
        <w:rPr>
          <w:rFonts w:ascii="Times New Roman" w:hAnsi="Times New Roman" w:cs="Times New Roman"/>
          <w:sz w:val="25"/>
          <w:szCs w:val="25"/>
        </w:rPr>
        <w:t>.</w:t>
      </w:r>
      <w:r w:rsidR="00320BB7">
        <w:rPr>
          <w:rFonts w:ascii="Times New Roman" w:hAnsi="Times New Roman" w:cs="Times New Roman"/>
          <w:sz w:val="25"/>
          <w:szCs w:val="25"/>
        </w:rPr>
        <w:t xml:space="preserve"> </w:t>
      </w:r>
      <w:r w:rsidR="00320BB7">
        <w:rPr>
          <w:rFonts w:ascii="Times New Roman" w:hAnsi="Times New Roman" w:cs="Times New Roman"/>
          <w:sz w:val="25"/>
          <w:szCs w:val="25"/>
        </w:rPr>
        <w:t>к</w:t>
      </w:r>
      <w:r w:rsidR="00320BB7">
        <w:rPr>
          <w:rFonts w:ascii="Times New Roman" w:hAnsi="Times New Roman" w:cs="Times New Roman"/>
          <w:sz w:val="25"/>
          <w:szCs w:val="25"/>
        </w:rPr>
        <w:t xml:space="preserve">ак задолженность за период </w:t>
      </w:r>
      <w:r w:rsidR="002A7AE9">
        <w:rPr>
          <w:rFonts w:ascii="Times New Roman" w:hAnsi="Times New Roman" w:cs="Times New Roman"/>
          <w:sz w:val="25"/>
          <w:szCs w:val="25"/>
        </w:rPr>
        <w:t xml:space="preserve">по </w:t>
      </w:r>
      <w:r w:rsidR="00320BB7">
        <w:rPr>
          <w:rFonts w:ascii="Times New Roman" w:hAnsi="Times New Roman" w:cs="Times New Roman"/>
          <w:sz w:val="25"/>
          <w:szCs w:val="25"/>
        </w:rPr>
        <w:t xml:space="preserve">23.02.2022, из которых основной долг – 19 219, 19 руб., 2 588, 89 – проценты за пользование кредитом, и </w:t>
      </w:r>
      <w:r w:rsidRPr="00224B12">
        <w:rPr>
          <w:rFonts w:ascii="Times New Roman" w:hAnsi="Times New Roman" w:cs="Times New Roman"/>
          <w:sz w:val="25"/>
          <w:szCs w:val="25"/>
        </w:rPr>
        <w:t xml:space="preserve">сумму государственной пошлины – </w:t>
      </w:r>
      <w:r w:rsidR="00320BB7">
        <w:rPr>
          <w:rFonts w:ascii="Times New Roman" w:hAnsi="Times New Roman" w:cs="Times New Roman"/>
          <w:sz w:val="25"/>
          <w:szCs w:val="25"/>
        </w:rPr>
        <w:t>854</w:t>
      </w:r>
      <w:r w:rsidRPr="00224B12">
        <w:rPr>
          <w:rFonts w:ascii="Times New Roman" w:hAnsi="Times New Roman" w:cs="Times New Roman"/>
          <w:sz w:val="25"/>
          <w:szCs w:val="25"/>
        </w:rPr>
        <w:t xml:space="preserve"> (</w:t>
      </w:r>
      <w:r w:rsidR="00320BB7">
        <w:rPr>
          <w:rFonts w:ascii="Times New Roman" w:hAnsi="Times New Roman" w:cs="Times New Roman"/>
          <w:sz w:val="25"/>
          <w:szCs w:val="25"/>
        </w:rPr>
        <w:t>восемьсот пятьдесят четыре</w:t>
      </w:r>
      <w:r w:rsidRPr="00224B12">
        <w:rPr>
          <w:rFonts w:ascii="Times New Roman" w:hAnsi="Times New Roman" w:cs="Times New Roman"/>
          <w:sz w:val="25"/>
          <w:szCs w:val="25"/>
        </w:rPr>
        <w:t xml:space="preserve">) рубля </w:t>
      </w:r>
      <w:r w:rsidR="00320BB7">
        <w:rPr>
          <w:rFonts w:ascii="Times New Roman" w:hAnsi="Times New Roman" w:cs="Times New Roman"/>
          <w:sz w:val="25"/>
          <w:szCs w:val="25"/>
        </w:rPr>
        <w:t>24 коп</w:t>
      </w:r>
      <w:r w:rsidRPr="00224B12">
        <w:rPr>
          <w:rFonts w:ascii="Times New Roman" w:hAnsi="Times New Roman" w:cs="Times New Roman"/>
          <w:sz w:val="25"/>
          <w:szCs w:val="25"/>
        </w:rPr>
        <w:t>.</w:t>
      </w:r>
    </w:p>
    <w:p w:rsidR="008C3DE0" w:rsidRPr="00224B12" w:rsidP="008C3DE0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3DE0" w:rsidRPr="00224B12" w:rsidP="008C3DE0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24B12">
        <w:rPr>
          <w:rFonts w:ascii="Times New Roman" w:hAnsi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224B12">
        <w:rPr>
          <w:rFonts w:ascii="Times New Roman" w:hAnsi="Times New Roman"/>
          <w:sz w:val="25"/>
          <w:szCs w:val="25"/>
        </w:rPr>
        <w:t xml:space="preserve"> этого решения суда.</w:t>
      </w:r>
    </w:p>
    <w:p w:rsidR="008C3DE0" w:rsidRPr="00224B12" w:rsidP="008C3DE0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24B12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D8397C" w:rsidRPr="00224B12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</w:t>
      </w:r>
      <w:r w:rsidRPr="00224B12">
        <w:rPr>
          <w:rFonts w:ascii="Times New Roman" w:hAnsi="Times New Roman"/>
          <w:sz w:val="25"/>
          <w:szCs w:val="25"/>
        </w:rPr>
        <w:t>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24B12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224B12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8397C" w:rsidRPr="00224B12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24B12">
        <w:rPr>
          <w:rFonts w:ascii="Times New Roman" w:hAnsi="Times New Roman"/>
          <w:sz w:val="25"/>
          <w:szCs w:val="25"/>
        </w:rPr>
        <w:t xml:space="preserve">Мировой судья         </w:t>
      </w:r>
      <w:r w:rsidRPr="00224B12" w:rsidR="00366E10">
        <w:rPr>
          <w:rFonts w:ascii="Times New Roman" w:hAnsi="Times New Roman"/>
          <w:sz w:val="25"/>
          <w:szCs w:val="25"/>
        </w:rPr>
        <w:t xml:space="preserve"> </w:t>
      </w:r>
      <w:r w:rsidRPr="00224B12" w:rsidR="00D668F8">
        <w:rPr>
          <w:rFonts w:ascii="Times New Roman" w:hAnsi="Times New Roman"/>
          <w:sz w:val="25"/>
          <w:szCs w:val="25"/>
        </w:rPr>
        <w:t xml:space="preserve">   </w:t>
      </w:r>
      <w:r w:rsidR="00224B12">
        <w:rPr>
          <w:rFonts w:ascii="Times New Roman" w:hAnsi="Times New Roman"/>
          <w:sz w:val="25"/>
          <w:szCs w:val="25"/>
        </w:rPr>
        <w:t xml:space="preserve">                  </w:t>
      </w:r>
      <w:r w:rsidRPr="00224B12">
        <w:rPr>
          <w:rFonts w:ascii="Times New Roman" w:hAnsi="Times New Roman"/>
          <w:sz w:val="25"/>
          <w:szCs w:val="25"/>
        </w:rPr>
        <w:t xml:space="preserve">  </w:t>
      </w:r>
      <w:r w:rsidRPr="00224B12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224B12">
        <w:rPr>
          <w:rFonts w:ascii="Times New Roman" w:hAnsi="Times New Roman"/>
          <w:sz w:val="25"/>
          <w:szCs w:val="25"/>
        </w:rPr>
        <w:t xml:space="preserve">                    </w:t>
      </w:r>
      <w:r w:rsidRPr="00224B12" w:rsidR="00123B45">
        <w:rPr>
          <w:rFonts w:ascii="Times New Roman" w:hAnsi="Times New Roman"/>
          <w:sz w:val="25"/>
          <w:szCs w:val="25"/>
        </w:rPr>
        <w:t xml:space="preserve">             </w:t>
      </w:r>
      <w:r w:rsidRPr="00224B12">
        <w:rPr>
          <w:rFonts w:ascii="Times New Roman" w:hAnsi="Times New Roman"/>
          <w:sz w:val="25"/>
          <w:szCs w:val="25"/>
        </w:rPr>
        <w:t xml:space="preserve">      </w:t>
      </w:r>
      <w:r w:rsidRPr="00224B12" w:rsidR="00F67D50">
        <w:rPr>
          <w:rFonts w:ascii="Times New Roman" w:hAnsi="Times New Roman"/>
          <w:sz w:val="25"/>
          <w:szCs w:val="25"/>
        </w:rPr>
        <w:t>Лыкова О.С.</w:t>
      </w:r>
      <w:r w:rsidRPr="00224B12">
        <w:rPr>
          <w:rFonts w:ascii="Times New Roman" w:hAnsi="Times New Roman"/>
          <w:sz w:val="25"/>
          <w:szCs w:val="25"/>
        </w:rPr>
        <w:t xml:space="preserve"> </w:t>
      </w:r>
    </w:p>
    <w:p w:rsidR="005C166A" w:rsidRPr="00224B12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C166A" w:rsidRPr="00224B12" w:rsidP="005C166A">
      <w:pPr>
        <w:pStyle w:val="NoSpacing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224B12">
        <w:rPr>
          <w:rFonts w:ascii="Times New Roman" w:hAnsi="Times New Roman"/>
          <w:i/>
          <w:sz w:val="25"/>
          <w:szCs w:val="25"/>
        </w:rPr>
        <w:t>В</w:t>
      </w:r>
      <w:r w:rsidRPr="00224B12">
        <w:rPr>
          <w:rFonts w:ascii="Times New Roman" w:hAnsi="Times New Roman"/>
          <w:i/>
          <w:sz w:val="25"/>
          <w:szCs w:val="25"/>
        </w:rPr>
        <w:t>ерн</w:t>
      </w:r>
      <w:r w:rsidRPr="00224B12">
        <w:rPr>
          <w:rFonts w:ascii="Times New Roman" w:hAnsi="Times New Roman"/>
          <w:i/>
          <w:sz w:val="25"/>
          <w:szCs w:val="25"/>
        </w:rPr>
        <w:t>о</w:t>
      </w:r>
      <w:r w:rsidRPr="00224B12">
        <w:rPr>
          <w:rFonts w:ascii="Times New Roman" w:hAnsi="Times New Roman"/>
          <w:i/>
          <w:sz w:val="25"/>
          <w:szCs w:val="25"/>
        </w:rPr>
        <w:t>.</w:t>
      </w:r>
    </w:p>
    <w:p w:rsidR="005C166A" w:rsidRPr="00224B12" w:rsidP="005C166A">
      <w:pPr>
        <w:pStyle w:val="NoSpacing"/>
        <w:ind w:firstLine="567"/>
        <w:jc w:val="both"/>
        <w:rPr>
          <w:rFonts w:ascii="Times New Roman" w:hAnsi="Times New Roman"/>
          <w:i/>
          <w:sz w:val="25"/>
          <w:szCs w:val="25"/>
        </w:rPr>
      </w:pPr>
      <w:r w:rsidRPr="00224B12">
        <w:rPr>
          <w:rFonts w:ascii="Times New Roman" w:hAnsi="Times New Roman"/>
          <w:i/>
          <w:sz w:val="25"/>
          <w:szCs w:val="25"/>
        </w:rPr>
        <w:t>Мировой судья:</w:t>
      </w:r>
    </w:p>
    <w:p w:rsidR="0054657F" w:rsidRPr="00224B12" w:rsidP="00D8397C">
      <w:pPr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</w:t>
      </w:r>
    </w:p>
    <w:sectPr w:rsidSect="00D656BB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FA6"/>
    <w:rsid w:val="00034FAA"/>
    <w:rsid w:val="00052C0E"/>
    <w:rsid w:val="00071657"/>
    <w:rsid w:val="00073651"/>
    <w:rsid w:val="000803C2"/>
    <w:rsid w:val="00084FD0"/>
    <w:rsid w:val="000974AE"/>
    <w:rsid w:val="000E4B21"/>
    <w:rsid w:val="00110336"/>
    <w:rsid w:val="00123B45"/>
    <w:rsid w:val="00146F21"/>
    <w:rsid w:val="00164AA8"/>
    <w:rsid w:val="001A6640"/>
    <w:rsid w:val="001C54EA"/>
    <w:rsid w:val="001D3459"/>
    <w:rsid w:val="00222763"/>
    <w:rsid w:val="002237B5"/>
    <w:rsid w:val="00224B12"/>
    <w:rsid w:val="00236772"/>
    <w:rsid w:val="00244C07"/>
    <w:rsid w:val="00270259"/>
    <w:rsid w:val="00274E13"/>
    <w:rsid w:val="00293220"/>
    <w:rsid w:val="00294340"/>
    <w:rsid w:val="002A45EC"/>
    <w:rsid w:val="002A7AE9"/>
    <w:rsid w:val="002B1507"/>
    <w:rsid w:val="002D3129"/>
    <w:rsid w:val="002E43B1"/>
    <w:rsid w:val="002F1891"/>
    <w:rsid w:val="003051FB"/>
    <w:rsid w:val="00320BB7"/>
    <w:rsid w:val="0032236A"/>
    <w:rsid w:val="00347C57"/>
    <w:rsid w:val="00351E20"/>
    <w:rsid w:val="00366E10"/>
    <w:rsid w:val="0038555B"/>
    <w:rsid w:val="003B482D"/>
    <w:rsid w:val="00404204"/>
    <w:rsid w:val="004152D0"/>
    <w:rsid w:val="00416F58"/>
    <w:rsid w:val="00437E35"/>
    <w:rsid w:val="00461A2E"/>
    <w:rsid w:val="004737BD"/>
    <w:rsid w:val="00497233"/>
    <w:rsid w:val="004A22AF"/>
    <w:rsid w:val="004D382A"/>
    <w:rsid w:val="004F3A0C"/>
    <w:rsid w:val="0050286C"/>
    <w:rsid w:val="00503DA8"/>
    <w:rsid w:val="005106E1"/>
    <w:rsid w:val="00523333"/>
    <w:rsid w:val="00531C5E"/>
    <w:rsid w:val="0054657F"/>
    <w:rsid w:val="00553B68"/>
    <w:rsid w:val="00557523"/>
    <w:rsid w:val="005715AB"/>
    <w:rsid w:val="00580AE3"/>
    <w:rsid w:val="005A1140"/>
    <w:rsid w:val="005A4494"/>
    <w:rsid w:val="005B081C"/>
    <w:rsid w:val="005C166A"/>
    <w:rsid w:val="005C17A7"/>
    <w:rsid w:val="005C2422"/>
    <w:rsid w:val="005D410F"/>
    <w:rsid w:val="005F7F51"/>
    <w:rsid w:val="00607629"/>
    <w:rsid w:val="00650B6F"/>
    <w:rsid w:val="00664F0A"/>
    <w:rsid w:val="006656C7"/>
    <w:rsid w:val="00670B0A"/>
    <w:rsid w:val="006742C0"/>
    <w:rsid w:val="00685439"/>
    <w:rsid w:val="0069077E"/>
    <w:rsid w:val="006924CD"/>
    <w:rsid w:val="00697AA4"/>
    <w:rsid w:val="006A272E"/>
    <w:rsid w:val="006D298A"/>
    <w:rsid w:val="0070398E"/>
    <w:rsid w:val="00716755"/>
    <w:rsid w:val="00724117"/>
    <w:rsid w:val="007279F6"/>
    <w:rsid w:val="007319B7"/>
    <w:rsid w:val="00733554"/>
    <w:rsid w:val="00733E1F"/>
    <w:rsid w:val="00777438"/>
    <w:rsid w:val="00811D55"/>
    <w:rsid w:val="008236BD"/>
    <w:rsid w:val="008549FB"/>
    <w:rsid w:val="0086024C"/>
    <w:rsid w:val="008A1769"/>
    <w:rsid w:val="008B4B76"/>
    <w:rsid w:val="008C3DE0"/>
    <w:rsid w:val="008C49FC"/>
    <w:rsid w:val="008D059A"/>
    <w:rsid w:val="008F0ED5"/>
    <w:rsid w:val="008F310B"/>
    <w:rsid w:val="008F708A"/>
    <w:rsid w:val="00902296"/>
    <w:rsid w:val="009172ED"/>
    <w:rsid w:val="0094060F"/>
    <w:rsid w:val="00944855"/>
    <w:rsid w:val="0095701A"/>
    <w:rsid w:val="0096338B"/>
    <w:rsid w:val="00990554"/>
    <w:rsid w:val="009A505E"/>
    <w:rsid w:val="00A061F7"/>
    <w:rsid w:val="00A33934"/>
    <w:rsid w:val="00A44D4A"/>
    <w:rsid w:val="00A57758"/>
    <w:rsid w:val="00A823EB"/>
    <w:rsid w:val="00A85A11"/>
    <w:rsid w:val="00A93395"/>
    <w:rsid w:val="00AB0D8A"/>
    <w:rsid w:val="00AD16E7"/>
    <w:rsid w:val="00AE276B"/>
    <w:rsid w:val="00AE3A2D"/>
    <w:rsid w:val="00AE7859"/>
    <w:rsid w:val="00AF7387"/>
    <w:rsid w:val="00B00846"/>
    <w:rsid w:val="00B10828"/>
    <w:rsid w:val="00B13155"/>
    <w:rsid w:val="00B55700"/>
    <w:rsid w:val="00B6718A"/>
    <w:rsid w:val="00B95487"/>
    <w:rsid w:val="00BD2695"/>
    <w:rsid w:val="00C03CBA"/>
    <w:rsid w:val="00C06897"/>
    <w:rsid w:val="00C07A97"/>
    <w:rsid w:val="00C110CD"/>
    <w:rsid w:val="00C20A7D"/>
    <w:rsid w:val="00C43851"/>
    <w:rsid w:val="00C520FF"/>
    <w:rsid w:val="00C64EA1"/>
    <w:rsid w:val="00C71DFA"/>
    <w:rsid w:val="00C90613"/>
    <w:rsid w:val="00CA2F35"/>
    <w:rsid w:val="00CC1FCE"/>
    <w:rsid w:val="00CF0C9A"/>
    <w:rsid w:val="00CF31E2"/>
    <w:rsid w:val="00D351FE"/>
    <w:rsid w:val="00D656BB"/>
    <w:rsid w:val="00D668F8"/>
    <w:rsid w:val="00D67E5D"/>
    <w:rsid w:val="00D8397C"/>
    <w:rsid w:val="00D97038"/>
    <w:rsid w:val="00DC0FED"/>
    <w:rsid w:val="00DC6389"/>
    <w:rsid w:val="00DD0008"/>
    <w:rsid w:val="00DD6320"/>
    <w:rsid w:val="00E1442B"/>
    <w:rsid w:val="00E37BD9"/>
    <w:rsid w:val="00E5602B"/>
    <w:rsid w:val="00E709B2"/>
    <w:rsid w:val="00ED41DF"/>
    <w:rsid w:val="00EF2EFE"/>
    <w:rsid w:val="00F14A9F"/>
    <w:rsid w:val="00F21F85"/>
    <w:rsid w:val="00F35FBF"/>
    <w:rsid w:val="00F67D50"/>
    <w:rsid w:val="00F73832"/>
    <w:rsid w:val="00F75BA9"/>
    <w:rsid w:val="00F90AD5"/>
    <w:rsid w:val="00FB62D9"/>
    <w:rsid w:val="00FC3D32"/>
    <w:rsid w:val="00FC3D64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