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95954" w:rsidRPr="00625A7C" w:rsidP="000D4E79">
      <w:pPr>
        <w:widowControl w:val="0"/>
        <w:tabs>
          <w:tab w:val="left" w:pos="2049"/>
        </w:tabs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</w:r>
    </w:p>
    <w:p w:rsidR="00895954" w:rsidRPr="00625A7C" w:rsidP="00625A7C">
      <w:pPr>
        <w:widowControl w:val="0"/>
        <w:ind w:firstLine="709"/>
        <w:jc w:val="center"/>
        <w:rPr>
          <w:kern w:val="2"/>
          <w:sz w:val="20"/>
          <w:szCs w:val="20"/>
        </w:rPr>
      </w:pPr>
      <w:r w:rsidRPr="00625A7C">
        <w:rPr>
          <w:kern w:val="2"/>
          <w:sz w:val="20"/>
          <w:szCs w:val="20"/>
        </w:rPr>
        <w:t>Подлинник данного документа подшит в гражданском деле № 2-</w:t>
      </w:r>
      <w:r>
        <w:rPr>
          <w:kern w:val="2"/>
          <w:sz w:val="20"/>
          <w:szCs w:val="20"/>
        </w:rPr>
        <w:t>476</w:t>
      </w:r>
      <w:r w:rsidRPr="00625A7C">
        <w:rPr>
          <w:kern w:val="2"/>
          <w:sz w:val="20"/>
          <w:szCs w:val="20"/>
        </w:rPr>
        <w:t>/2/</w:t>
      </w:r>
      <w:r>
        <w:rPr>
          <w:kern w:val="2"/>
          <w:sz w:val="20"/>
          <w:szCs w:val="20"/>
        </w:rPr>
        <w:t>2022</w:t>
      </w:r>
      <w:r w:rsidRPr="00625A7C">
        <w:rPr>
          <w:kern w:val="2"/>
          <w:sz w:val="20"/>
          <w:szCs w:val="20"/>
        </w:rPr>
        <w:t xml:space="preserve">, </w:t>
      </w:r>
    </w:p>
    <w:p w:rsidR="00895954" w:rsidRPr="00625A7C" w:rsidP="00625A7C">
      <w:pPr>
        <w:widowControl w:val="0"/>
        <w:ind w:firstLine="709"/>
        <w:jc w:val="center"/>
        <w:rPr>
          <w:kern w:val="2"/>
          <w:sz w:val="20"/>
          <w:szCs w:val="20"/>
        </w:rPr>
      </w:pPr>
      <w:r w:rsidRPr="00625A7C">
        <w:rPr>
          <w:kern w:val="2"/>
          <w:sz w:val="20"/>
          <w:szCs w:val="20"/>
        </w:rPr>
        <w:t xml:space="preserve">хранящемся в судебном участке № 2 по Мамадышскому судебному району </w:t>
      </w:r>
      <w:r>
        <w:rPr>
          <w:kern w:val="2"/>
          <w:sz w:val="20"/>
          <w:szCs w:val="20"/>
        </w:rPr>
        <w:t>РТ</w:t>
      </w:r>
    </w:p>
    <w:p w:rsidR="00895954" w:rsidRPr="00625A7C" w:rsidP="00625A7C">
      <w:pPr>
        <w:widowControl w:val="0"/>
        <w:tabs>
          <w:tab w:val="right" w:pos="10206"/>
        </w:tabs>
        <w:ind w:firstLine="709"/>
        <w:jc w:val="center"/>
        <w:rPr>
          <w:noProof/>
          <w:kern w:val="2"/>
          <w:sz w:val="28"/>
          <w:szCs w:val="28"/>
        </w:rPr>
      </w:pPr>
      <w:r>
        <w:rPr>
          <w:noProof/>
          <w:kern w:val="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222" style="width:41.25pt;height:52.5pt;visibility:visible">
            <v:imagedata r:id="rId4" o:title="" gain="86232f" grayscale="t"/>
          </v:shape>
        </w:pict>
      </w:r>
    </w:p>
    <w:p w:rsidR="00895954" w:rsidRPr="00625A7C" w:rsidP="00625A7C">
      <w:pPr>
        <w:widowControl w:val="0"/>
        <w:ind w:firstLine="720"/>
        <w:jc w:val="center"/>
        <w:rPr>
          <w:kern w:val="2"/>
        </w:rPr>
      </w:pPr>
      <w:r w:rsidRPr="00625A7C">
        <w:rPr>
          <w:kern w:val="2"/>
        </w:rPr>
        <w:t xml:space="preserve">Судебный участок № 2 по Мамадышскому судебному району </w:t>
      </w:r>
      <w:r>
        <w:rPr>
          <w:kern w:val="2"/>
        </w:rPr>
        <w:t>РТ</w:t>
      </w:r>
    </w:p>
    <w:p w:rsidR="00895954" w:rsidRPr="00625A7C" w:rsidP="00625A7C">
      <w:pPr>
        <w:widowControl w:val="0"/>
        <w:ind w:firstLine="720"/>
        <w:jc w:val="center"/>
        <w:rPr>
          <w:kern w:val="2"/>
        </w:rPr>
      </w:pPr>
      <w:r w:rsidRPr="00625A7C">
        <w:rPr>
          <w:kern w:val="2"/>
        </w:rPr>
        <w:t xml:space="preserve">422192, </w:t>
      </w:r>
      <w:r>
        <w:rPr>
          <w:kern w:val="2"/>
        </w:rPr>
        <w:t>РТ</w:t>
      </w:r>
      <w:r w:rsidRPr="00625A7C">
        <w:rPr>
          <w:kern w:val="2"/>
        </w:rPr>
        <w:t>, Мамадышский район, г. Мамадыш, ул. Советская, д. 2г</w:t>
      </w:r>
    </w:p>
    <w:p w:rsidR="00895954" w:rsidRPr="00625A7C" w:rsidP="00625A7C">
      <w:pPr>
        <w:widowControl w:val="0"/>
        <w:ind w:firstLine="720"/>
        <w:jc w:val="center"/>
        <w:rPr>
          <w:kern w:val="2"/>
        </w:rPr>
      </w:pPr>
      <w:r w:rsidRPr="00625A7C">
        <w:rPr>
          <w:kern w:val="2"/>
        </w:rPr>
        <w:t xml:space="preserve">Телефон: +7 (85563) 4-00-65, 4-00-66; факс: +7 (85563) 3-34-95 </w:t>
      </w:r>
    </w:p>
    <w:p w:rsidR="00895954" w:rsidRPr="00CA69F3" w:rsidP="00625A7C">
      <w:pPr>
        <w:widowControl w:val="0"/>
        <w:ind w:firstLine="720"/>
        <w:jc w:val="center"/>
        <w:rPr>
          <w:kern w:val="2"/>
          <w:lang w:val="en-US"/>
        </w:rPr>
      </w:pPr>
      <w:r w:rsidRPr="00625A7C">
        <w:rPr>
          <w:kern w:val="2"/>
          <w:lang w:val="en-US"/>
        </w:rPr>
        <w:t>E</w:t>
      </w:r>
      <w:r w:rsidRPr="00CA69F3">
        <w:rPr>
          <w:kern w:val="2"/>
          <w:lang w:val="en-US"/>
        </w:rPr>
        <w:t>-</w:t>
      </w:r>
      <w:r w:rsidRPr="00625A7C">
        <w:rPr>
          <w:kern w:val="2"/>
          <w:lang w:val="en-US"/>
        </w:rPr>
        <w:t>mail</w:t>
      </w:r>
      <w:r w:rsidRPr="00CA69F3">
        <w:rPr>
          <w:kern w:val="2"/>
          <w:lang w:val="en-US"/>
        </w:rPr>
        <w:t xml:space="preserve">: </w:t>
      </w:r>
      <w:hyperlink r:id="rId5" w:history="1">
        <w:r w:rsidRPr="00625A7C">
          <w:rPr>
            <w:rStyle w:val="Hyperlink"/>
            <w:kern w:val="2"/>
            <w:u w:val="none"/>
            <w:lang w:val="en-US"/>
          </w:rPr>
          <w:t>ms</w:t>
        </w:r>
        <w:r w:rsidRPr="00CA69F3">
          <w:rPr>
            <w:rStyle w:val="Hyperlink"/>
            <w:kern w:val="2"/>
            <w:u w:val="none"/>
            <w:lang w:val="en-US"/>
          </w:rPr>
          <w:t>1802@</w:t>
        </w:r>
        <w:r w:rsidRPr="00625A7C">
          <w:rPr>
            <w:rStyle w:val="Hyperlink"/>
            <w:kern w:val="2"/>
            <w:u w:val="none"/>
            <w:lang w:val="en-US"/>
          </w:rPr>
          <w:t>tatar</w:t>
        </w:r>
        <w:r w:rsidRPr="00CA69F3">
          <w:rPr>
            <w:rStyle w:val="Hyperlink"/>
            <w:kern w:val="2"/>
            <w:u w:val="none"/>
            <w:lang w:val="en-US"/>
          </w:rPr>
          <w:t>.</w:t>
        </w:r>
        <w:r w:rsidRPr="00625A7C">
          <w:rPr>
            <w:rStyle w:val="Hyperlink"/>
            <w:kern w:val="2"/>
            <w:u w:val="none"/>
            <w:lang w:val="en-US"/>
          </w:rPr>
          <w:t>ru</w:t>
        </w:r>
      </w:hyperlink>
      <w:r w:rsidRPr="00CA69F3">
        <w:rPr>
          <w:kern w:val="2"/>
          <w:lang w:val="en-US"/>
        </w:rPr>
        <w:t xml:space="preserve">, </w:t>
      </w:r>
      <w:r w:rsidRPr="00625A7C">
        <w:rPr>
          <w:kern w:val="2"/>
          <w:lang w:val="en-US"/>
        </w:rPr>
        <w:t>http</w:t>
      </w:r>
      <w:r w:rsidRPr="00CA69F3">
        <w:rPr>
          <w:kern w:val="2"/>
          <w:lang w:val="en-US"/>
        </w:rPr>
        <w:t>://</w:t>
      </w:r>
      <w:r w:rsidRPr="00625A7C">
        <w:rPr>
          <w:kern w:val="2"/>
          <w:lang w:val="en-US"/>
        </w:rPr>
        <w:t>mirsud</w:t>
      </w:r>
      <w:r w:rsidRPr="00CA69F3">
        <w:rPr>
          <w:kern w:val="2"/>
          <w:lang w:val="en-US"/>
        </w:rPr>
        <w:t>.</w:t>
      </w:r>
      <w:r w:rsidRPr="00625A7C">
        <w:rPr>
          <w:kern w:val="2"/>
          <w:lang w:val="en-US"/>
        </w:rPr>
        <w:t>tatar</w:t>
      </w:r>
      <w:r w:rsidRPr="00CA69F3">
        <w:rPr>
          <w:kern w:val="2"/>
          <w:lang w:val="en-US"/>
        </w:rPr>
        <w:t>.</w:t>
      </w:r>
      <w:r w:rsidRPr="00625A7C">
        <w:rPr>
          <w:kern w:val="2"/>
          <w:lang w:val="en-US"/>
        </w:rPr>
        <w:t>ru</w:t>
      </w:r>
    </w:p>
    <w:p w:rsidR="00895954" w:rsidRPr="00CA69F3" w:rsidP="00625A7C">
      <w:pPr>
        <w:widowControl w:val="0"/>
        <w:tabs>
          <w:tab w:val="right" w:pos="10206"/>
        </w:tabs>
        <w:ind w:firstLine="709"/>
        <w:jc w:val="center"/>
        <w:rPr>
          <w:kern w:val="2"/>
          <w:sz w:val="28"/>
          <w:szCs w:val="28"/>
          <w:lang w:val="en-US"/>
        </w:rPr>
      </w:pPr>
    </w:p>
    <w:p w:rsidR="00895954" w:rsidRPr="00ED7EC8" w:rsidP="00625A7C">
      <w:pPr>
        <w:widowControl w:val="0"/>
        <w:tabs>
          <w:tab w:val="right" w:pos="10206"/>
        </w:tabs>
        <w:ind w:firstLine="709"/>
        <w:jc w:val="center"/>
        <w:rPr>
          <w:spacing w:val="140"/>
          <w:kern w:val="2"/>
          <w:sz w:val="28"/>
          <w:szCs w:val="28"/>
        </w:rPr>
      </w:pPr>
      <w:r w:rsidRPr="00ED7EC8">
        <w:rPr>
          <w:spacing w:val="140"/>
          <w:kern w:val="2"/>
          <w:sz w:val="28"/>
          <w:szCs w:val="28"/>
        </w:rPr>
        <w:t>ЗАОЧНОЕ РЕШЕНИЕ</w:t>
      </w:r>
    </w:p>
    <w:p w:rsidR="00895954" w:rsidRPr="00ED7EC8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D7EC8">
        <w:rPr>
          <w:kern w:val="2"/>
          <w:sz w:val="28"/>
          <w:szCs w:val="28"/>
        </w:rPr>
        <w:t>Именем Российской Федерации</w:t>
      </w:r>
    </w:p>
    <w:p w:rsidR="00895954" w:rsidRPr="00ED7EC8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  <w:r w:rsidRPr="00ED7EC8">
        <w:rPr>
          <w:kern w:val="2"/>
          <w:sz w:val="28"/>
          <w:szCs w:val="28"/>
        </w:rPr>
        <w:t>(резолютивная часть)</w:t>
      </w:r>
    </w:p>
    <w:p w:rsidR="00895954" w:rsidRPr="00625A7C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895954" w:rsidRPr="00625A7C" w:rsidP="00625A7C">
      <w:pPr>
        <w:widowControl w:val="0"/>
        <w:tabs>
          <w:tab w:val="right" w:pos="10206"/>
        </w:tabs>
        <w:ind w:firstLine="709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29 апреля 2022</w:t>
      </w:r>
      <w:r w:rsidRPr="00625A7C">
        <w:rPr>
          <w:kern w:val="2"/>
          <w:sz w:val="28"/>
          <w:szCs w:val="28"/>
        </w:rPr>
        <w:t xml:space="preserve"> года</w:t>
      </w:r>
      <w:r w:rsidRPr="00625A7C">
        <w:rPr>
          <w:kern w:val="2"/>
          <w:sz w:val="28"/>
          <w:szCs w:val="28"/>
        </w:rPr>
        <w:tab/>
        <w:t>Дело № 2-</w:t>
      </w:r>
      <w:r>
        <w:rPr>
          <w:kern w:val="2"/>
          <w:sz w:val="28"/>
          <w:szCs w:val="28"/>
        </w:rPr>
        <w:t>476</w:t>
      </w:r>
      <w:r w:rsidRPr="00625A7C">
        <w:rPr>
          <w:kern w:val="2"/>
          <w:sz w:val="28"/>
          <w:szCs w:val="28"/>
        </w:rPr>
        <w:t>/2/</w:t>
      </w:r>
      <w:r>
        <w:rPr>
          <w:kern w:val="2"/>
          <w:sz w:val="28"/>
          <w:szCs w:val="28"/>
        </w:rPr>
        <w:t>2022</w:t>
      </w:r>
    </w:p>
    <w:p w:rsidR="00895954" w:rsidRPr="00625A7C" w:rsidP="00625A7C">
      <w:pPr>
        <w:widowControl w:val="0"/>
        <w:tabs>
          <w:tab w:val="right" w:pos="10206"/>
        </w:tabs>
        <w:ind w:firstLine="709"/>
        <w:jc w:val="both"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ab/>
        <w:t>УИД: 16</w:t>
      </w:r>
      <w:r w:rsidRPr="00625A7C">
        <w:rPr>
          <w:kern w:val="2"/>
          <w:sz w:val="28"/>
          <w:szCs w:val="28"/>
          <w:lang w:val="en-US"/>
        </w:rPr>
        <w:t>MS</w:t>
      </w:r>
      <w:r w:rsidRPr="00625A7C">
        <w:rPr>
          <w:kern w:val="2"/>
          <w:sz w:val="28"/>
          <w:szCs w:val="28"/>
        </w:rPr>
        <w:t>0</w:t>
      </w:r>
      <w:r>
        <w:rPr>
          <w:kern w:val="2"/>
          <w:sz w:val="28"/>
          <w:szCs w:val="28"/>
        </w:rPr>
        <w:t>008</w:t>
      </w:r>
      <w:r w:rsidRPr="00625A7C">
        <w:rPr>
          <w:kern w:val="2"/>
          <w:sz w:val="28"/>
          <w:szCs w:val="28"/>
        </w:rPr>
        <w:t>-01-</w:t>
      </w:r>
      <w:r>
        <w:rPr>
          <w:kern w:val="2"/>
          <w:sz w:val="28"/>
          <w:szCs w:val="28"/>
        </w:rPr>
        <w:t>2022-00602-64</w:t>
      </w:r>
    </w:p>
    <w:p w:rsidR="00895954" w:rsidRPr="00625A7C" w:rsidP="00625A7C">
      <w:pPr>
        <w:widowControl w:val="0"/>
        <w:ind w:firstLine="709"/>
        <w:jc w:val="both"/>
        <w:rPr>
          <w:kern w:val="2"/>
          <w:sz w:val="28"/>
          <w:szCs w:val="28"/>
        </w:rPr>
      </w:pPr>
    </w:p>
    <w:p w:rsidR="00895954" w:rsidRPr="00625A7C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Суд в составе предстательствующего мирового судьи </w:t>
      </w:r>
      <w:r w:rsidRPr="00625A7C">
        <w:rPr>
          <w:kern w:val="2"/>
          <w:sz w:val="28"/>
          <w:szCs w:val="28"/>
        </w:rPr>
        <w:t xml:space="preserve">судебного участка № 2 по Мамадышскому судебному району </w:t>
      </w:r>
      <w:r>
        <w:rPr>
          <w:kern w:val="2"/>
          <w:sz w:val="28"/>
          <w:szCs w:val="28"/>
        </w:rPr>
        <w:t>РТ</w:t>
      </w:r>
      <w:r w:rsidRPr="00625A7C">
        <w:rPr>
          <w:kern w:val="2"/>
          <w:sz w:val="28"/>
          <w:szCs w:val="28"/>
        </w:rPr>
        <w:t xml:space="preserve"> Габдульхаков</w:t>
      </w:r>
      <w:r>
        <w:rPr>
          <w:kern w:val="2"/>
          <w:sz w:val="28"/>
          <w:szCs w:val="28"/>
        </w:rPr>
        <w:t>а</w:t>
      </w:r>
      <w:r w:rsidRPr="00625A7C">
        <w:rPr>
          <w:kern w:val="2"/>
          <w:sz w:val="28"/>
          <w:szCs w:val="28"/>
        </w:rPr>
        <w:t xml:space="preserve"> А.Р., </w:t>
      </w:r>
    </w:p>
    <w:p w:rsidR="00895954" w:rsidRPr="00625A7C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при </w:t>
      </w:r>
      <w:r>
        <w:rPr>
          <w:kern w:val="2"/>
          <w:sz w:val="28"/>
          <w:szCs w:val="28"/>
        </w:rPr>
        <w:t xml:space="preserve">ведении протокола </w:t>
      </w:r>
      <w:r w:rsidRPr="00625A7C">
        <w:rPr>
          <w:kern w:val="2"/>
          <w:sz w:val="28"/>
          <w:szCs w:val="28"/>
        </w:rPr>
        <w:t xml:space="preserve">судебного заседания </w:t>
      </w:r>
      <w:r>
        <w:rPr>
          <w:kern w:val="2"/>
          <w:sz w:val="28"/>
          <w:szCs w:val="28"/>
        </w:rPr>
        <w:t xml:space="preserve">секретарём </w:t>
      </w:r>
      <w:r w:rsidRPr="00625A7C">
        <w:rPr>
          <w:kern w:val="2"/>
          <w:sz w:val="28"/>
          <w:szCs w:val="28"/>
        </w:rPr>
        <w:t xml:space="preserve">Мухаметовой Г.И., </w:t>
      </w:r>
    </w:p>
    <w:p w:rsidR="00895954" w:rsidRPr="00625A7C" w:rsidP="00625A7C">
      <w:pPr>
        <w:widowControl w:val="0"/>
        <w:ind w:firstLine="709"/>
        <w:jc w:val="both"/>
        <w:rPr>
          <w:kern w:val="2"/>
          <w:sz w:val="28"/>
          <w:szCs w:val="28"/>
        </w:rPr>
      </w:pPr>
      <w:r w:rsidRPr="00625A7C">
        <w:rPr>
          <w:kern w:val="2"/>
          <w:sz w:val="28"/>
          <w:szCs w:val="28"/>
        </w:rPr>
        <w:t xml:space="preserve">рассмотрев в открытом судебном заседании гражданское дело по иску общества </w:t>
      </w:r>
      <w:r>
        <w:rPr>
          <w:kern w:val="2"/>
          <w:sz w:val="28"/>
          <w:szCs w:val="28"/>
        </w:rPr>
        <w:t xml:space="preserve">с ограниченной ответственностью МФК </w:t>
      </w:r>
      <w:r w:rsidRPr="00625A7C">
        <w:rPr>
          <w:kern w:val="2"/>
          <w:sz w:val="28"/>
          <w:szCs w:val="28"/>
        </w:rPr>
        <w:t>«</w:t>
      </w:r>
      <w:r>
        <w:rPr>
          <w:kern w:val="2"/>
          <w:sz w:val="28"/>
          <w:szCs w:val="28"/>
        </w:rPr>
        <w:t>Займер</w:t>
      </w:r>
      <w:r w:rsidRPr="00625A7C">
        <w:rPr>
          <w:kern w:val="2"/>
          <w:sz w:val="28"/>
          <w:szCs w:val="28"/>
        </w:rPr>
        <w:t xml:space="preserve">» к </w:t>
      </w:r>
      <w:r>
        <w:rPr>
          <w:kern w:val="2"/>
          <w:sz w:val="28"/>
          <w:szCs w:val="28"/>
        </w:rPr>
        <w:t>Ибраеву Дамиру Айратовичу</w:t>
      </w:r>
      <w:r w:rsidRPr="00625A7C">
        <w:rPr>
          <w:kern w:val="2"/>
          <w:sz w:val="28"/>
          <w:szCs w:val="28"/>
        </w:rPr>
        <w:t xml:space="preserve"> о взыскании задолженности по </w:t>
      </w:r>
      <w:r>
        <w:rPr>
          <w:kern w:val="2"/>
          <w:sz w:val="28"/>
          <w:szCs w:val="28"/>
        </w:rPr>
        <w:t>договору займа</w:t>
      </w:r>
      <w:r w:rsidRPr="00625A7C">
        <w:rPr>
          <w:kern w:val="2"/>
          <w:sz w:val="28"/>
          <w:szCs w:val="28"/>
        </w:rPr>
        <w:t xml:space="preserve">, </w:t>
      </w:r>
    </w:p>
    <w:p w:rsidR="00895954" w:rsidRPr="00625A7C" w:rsidP="00625A7C">
      <w:pPr>
        <w:pStyle w:val="ConsPlusNormal"/>
        <w:widowControl w:val="0"/>
        <w:ind w:firstLine="709"/>
        <w:jc w:val="both"/>
        <w:rPr>
          <w:kern w:val="2"/>
        </w:rPr>
      </w:pPr>
      <w:r w:rsidRPr="00625A7C">
        <w:rPr>
          <w:kern w:val="2"/>
        </w:rPr>
        <w:t xml:space="preserve">руководствуясь статьями 194-199 ГПК РФ, </w:t>
      </w:r>
    </w:p>
    <w:p w:rsidR="00895954" w:rsidRPr="00625A7C" w:rsidP="00625A7C">
      <w:pPr>
        <w:pStyle w:val="ConsPlusNormal"/>
        <w:widowControl w:val="0"/>
        <w:ind w:firstLine="709"/>
        <w:jc w:val="both"/>
        <w:rPr>
          <w:kern w:val="2"/>
        </w:rPr>
      </w:pPr>
    </w:p>
    <w:p w:rsidR="00895954" w:rsidRPr="00ED7EC8" w:rsidP="00625A7C">
      <w:pPr>
        <w:widowControl w:val="0"/>
        <w:ind w:firstLine="709"/>
        <w:jc w:val="center"/>
        <w:rPr>
          <w:spacing w:val="140"/>
          <w:kern w:val="2"/>
          <w:sz w:val="28"/>
          <w:szCs w:val="28"/>
        </w:rPr>
      </w:pPr>
      <w:r w:rsidRPr="00ED7EC8">
        <w:rPr>
          <w:spacing w:val="140"/>
          <w:kern w:val="2"/>
          <w:sz w:val="28"/>
          <w:szCs w:val="28"/>
        </w:rPr>
        <w:t>РЕШИЛ:</w:t>
      </w:r>
    </w:p>
    <w:p w:rsidR="00895954" w:rsidRPr="00625A7C" w:rsidP="00625A7C">
      <w:pPr>
        <w:widowControl w:val="0"/>
        <w:ind w:firstLine="709"/>
        <w:jc w:val="center"/>
        <w:rPr>
          <w:kern w:val="2"/>
          <w:sz w:val="28"/>
          <w:szCs w:val="28"/>
        </w:rPr>
      </w:pPr>
    </w:p>
    <w:p w:rsidR="00895954" w:rsidRPr="006E5A3D" w:rsidP="006847E4">
      <w:pPr>
        <w:widowControl w:val="0"/>
        <w:ind w:firstLine="709"/>
        <w:jc w:val="both"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иск </w:t>
      </w:r>
      <w:r>
        <w:rPr>
          <w:kern w:val="2"/>
          <w:sz w:val="28"/>
          <w:szCs w:val="28"/>
        </w:rPr>
        <w:t>ООО МФК «Займер» к Ибраеву Д.А. о взыскании задолженности по договору займа –</w:t>
      </w:r>
      <w:r w:rsidRPr="006E5A3D">
        <w:rPr>
          <w:kern w:val="2"/>
          <w:sz w:val="28"/>
          <w:szCs w:val="28"/>
        </w:rPr>
        <w:t xml:space="preserve"> удовлетворить</w:t>
      </w:r>
      <w:r>
        <w:rPr>
          <w:kern w:val="2"/>
          <w:sz w:val="28"/>
          <w:szCs w:val="28"/>
        </w:rPr>
        <w:t xml:space="preserve"> полностью</w:t>
      </w:r>
      <w:r w:rsidRPr="006E5A3D">
        <w:rPr>
          <w:kern w:val="2"/>
          <w:sz w:val="28"/>
          <w:szCs w:val="28"/>
        </w:rPr>
        <w:t>.</w:t>
      </w:r>
    </w:p>
    <w:p w:rsidR="00895954" w:rsidP="006847E4">
      <w:pPr>
        <w:widowControl w:val="0"/>
        <w:ind w:firstLine="709"/>
        <w:jc w:val="both"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Взыскать с </w:t>
      </w:r>
      <w:r>
        <w:rPr>
          <w:kern w:val="2"/>
          <w:sz w:val="28"/>
          <w:szCs w:val="28"/>
        </w:rPr>
        <w:t>Ибраева Дамира Айратовичу</w:t>
      </w:r>
      <w:r w:rsidRPr="006E5A3D">
        <w:rPr>
          <w:kern w:val="2"/>
          <w:sz w:val="28"/>
          <w:szCs w:val="28"/>
        </w:rPr>
        <w:t xml:space="preserve"> (</w:t>
      </w:r>
      <w:r>
        <w:rPr>
          <w:kern w:val="2"/>
          <w:sz w:val="28"/>
          <w:szCs w:val="28"/>
        </w:rPr>
        <w:t xml:space="preserve">паспорт … </w:t>
      </w:r>
      <w:r w:rsidRPr="006E5A3D">
        <w:rPr>
          <w:kern w:val="2"/>
          <w:sz w:val="28"/>
          <w:szCs w:val="28"/>
        </w:rPr>
        <w:t>)</w:t>
      </w:r>
      <w:r>
        <w:rPr>
          <w:kern w:val="2"/>
          <w:sz w:val="28"/>
          <w:szCs w:val="28"/>
        </w:rPr>
        <w:t xml:space="preserve">, родившегося </w:t>
      </w:r>
      <w:r>
        <w:rPr>
          <w:kern w:val="2"/>
          <w:sz w:val="28"/>
          <w:szCs w:val="28"/>
        </w:rPr>
        <w:br/>
        <w:t>… года в … , зарегистрированного по адресу: … ,</w:t>
      </w:r>
      <w:r w:rsidRPr="006E5A3D">
        <w:rPr>
          <w:kern w:val="2"/>
          <w:sz w:val="28"/>
          <w:szCs w:val="28"/>
        </w:rPr>
        <w:t xml:space="preserve"> в пользу </w:t>
      </w:r>
      <w:r>
        <w:rPr>
          <w:kern w:val="2"/>
          <w:sz w:val="28"/>
          <w:szCs w:val="28"/>
        </w:rPr>
        <w:t xml:space="preserve">ООО МФК «Займер» задолженность по договору займа </w:t>
      </w:r>
      <w:r>
        <w:rPr>
          <w:kern w:val="2"/>
          <w:sz w:val="28"/>
          <w:szCs w:val="28"/>
        </w:rPr>
        <w:br/>
        <w:t xml:space="preserve">№ …. от …. года в размере 9 920 (девять тысяч девятьсот двадцать) рублей 00 копеек, в том числе 4 000 (четыре тысячи) рублей 00 копеек – сумма основного долга, 5 920 (пять тысяч девятьсот двадцать) рублей 00 копеек – проценты по договору за период с … года по … года, а также расходы по уплате госпошлины 400 (четыреста) рублей 00 копеек. </w:t>
      </w:r>
    </w:p>
    <w:p w:rsidR="00895954" w:rsidP="006847E4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Разъяснить лицам, участвующим в деле, что в</w:t>
      </w:r>
      <w:r w:rsidRPr="002839EE">
        <w:rPr>
          <w:kern w:val="28"/>
          <w:sz w:val="28"/>
          <w:szCs w:val="28"/>
        </w:rPr>
        <w:t xml:space="preserve">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 </w:t>
      </w:r>
    </w:p>
    <w:p w:rsidR="00895954" w:rsidRPr="002839EE" w:rsidP="006847E4">
      <w:pPr>
        <w:widowControl w:val="0"/>
        <w:ind w:firstLine="709"/>
        <w:jc w:val="both"/>
        <w:rPr>
          <w:kern w:val="28"/>
          <w:sz w:val="28"/>
          <w:szCs w:val="28"/>
        </w:rPr>
      </w:pPr>
      <w:r>
        <w:rPr>
          <w:kern w:val="28"/>
          <w:sz w:val="28"/>
          <w:szCs w:val="28"/>
        </w:rPr>
        <w:t>М</w:t>
      </w:r>
      <w:r w:rsidRPr="002839EE">
        <w:rPr>
          <w:kern w:val="28"/>
          <w:sz w:val="28"/>
          <w:szCs w:val="28"/>
        </w:rPr>
        <w:t>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95954" w:rsidRPr="002839EE" w:rsidP="006847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 вправе подать мировому судье судебного участка № </w:t>
      </w:r>
      <w:r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895954" w:rsidRPr="002839EE" w:rsidP="006847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Ответчиком заочное решение может быть обжаловано в апелляционном порядке </w:t>
      </w:r>
      <w:r>
        <w:rPr>
          <w:kern w:val="28"/>
          <w:sz w:val="28"/>
          <w:szCs w:val="28"/>
        </w:rPr>
        <w:t xml:space="preserve">в Мамадышский районный суд РТ </w:t>
      </w:r>
      <w:r w:rsidRPr="002839EE">
        <w:rPr>
          <w:kern w:val="28"/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</w:t>
      </w:r>
      <w:r w:rsidRPr="006941E3">
        <w:rPr>
          <w:kern w:val="28"/>
          <w:sz w:val="28"/>
          <w:szCs w:val="28"/>
        </w:rPr>
        <w:t xml:space="preserve"> </w:t>
      </w:r>
      <w:r w:rsidRPr="002839EE">
        <w:rPr>
          <w:kern w:val="28"/>
          <w:sz w:val="28"/>
          <w:szCs w:val="28"/>
        </w:rPr>
        <w:t xml:space="preserve">через мирового судью судебного участка № </w:t>
      </w:r>
      <w:r>
        <w:rPr>
          <w:kern w:val="28"/>
          <w:sz w:val="28"/>
          <w:szCs w:val="28"/>
        </w:rPr>
        <w:t>2</w:t>
      </w:r>
      <w:r w:rsidRPr="002839EE">
        <w:rPr>
          <w:kern w:val="28"/>
          <w:sz w:val="28"/>
          <w:szCs w:val="28"/>
        </w:rPr>
        <w:t xml:space="preserve"> по Мамадышскому судебному району РТ.</w:t>
      </w:r>
    </w:p>
    <w:p w:rsidR="00895954" w:rsidRPr="002839EE" w:rsidP="006847E4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kern w:val="28"/>
          <w:sz w:val="28"/>
          <w:szCs w:val="28"/>
        </w:rPr>
      </w:pPr>
      <w:r w:rsidRPr="002839EE">
        <w:rPr>
          <w:kern w:val="28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kern w:val="28"/>
          <w:sz w:val="28"/>
          <w:szCs w:val="28"/>
        </w:rPr>
        <w:t xml:space="preserve">Мамадышский районный суд РТ </w:t>
      </w:r>
      <w:r w:rsidRPr="002839EE">
        <w:rPr>
          <w:kern w:val="28"/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kern w:val="28"/>
          <w:sz w:val="28"/>
          <w:szCs w:val="28"/>
        </w:rPr>
        <w:t>,</w:t>
      </w:r>
      <w:r w:rsidRPr="006941E3">
        <w:rPr>
          <w:kern w:val="28"/>
          <w:sz w:val="28"/>
          <w:szCs w:val="28"/>
        </w:rPr>
        <w:t xml:space="preserve"> </w:t>
      </w:r>
      <w:r w:rsidRPr="002839EE">
        <w:rPr>
          <w:kern w:val="28"/>
          <w:sz w:val="28"/>
          <w:szCs w:val="28"/>
        </w:rPr>
        <w:t xml:space="preserve">через мирового судью судебного участка № </w:t>
      </w:r>
      <w:r>
        <w:rPr>
          <w:kern w:val="28"/>
          <w:sz w:val="28"/>
          <w:szCs w:val="28"/>
        </w:rPr>
        <w:t xml:space="preserve">2 </w:t>
      </w:r>
      <w:r w:rsidRPr="002839EE">
        <w:rPr>
          <w:kern w:val="28"/>
          <w:sz w:val="28"/>
          <w:szCs w:val="28"/>
        </w:rPr>
        <w:t>по Мамадышскому судебному району РТ.</w:t>
      </w:r>
    </w:p>
    <w:p w:rsidR="00895954" w:rsidRPr="006E5A3D" w:rsidP="006847E4">
      <w:pPr>
        <w:widowControl w:val="0"/>
        <w:tabs>
          <w:tab w:val="right" w:pos="10318"/>
        </w:tabs>
        <w:ind w:firstLine="709"/>
        <w:jc w:val="both"/>
        <w:rPr>
          <w:kern w:val="2"/>
          <w:sz w:val="28"/>
          <w:szCs w:val="28"/>
        </w:rPr>
      </w:pPr>
    </w:p>
    <w:p w:rsidR="00895954" w:rsidRPr="006E5A3D" w:rsidP="006847E4">
      <w:pPr>
        <w:widowControl w:val="0"/>
        <w:shd w:val="clear" w:color="auto" w:fill="FFFFFF"/>
        <w:adjustRightInd w:val="0"/>
        <w:ind w:firstLine="709"/>
        <w:jc w:val="center"/>
        <w:rPr>
          <w:kern w:val="2"/>
          <w:sz w:val="28"/>
          <w:szCs w:val="28"/>
        </w:rPr>
      </w:pPr>
    </w:p>
    <w:p w:rsidR="00895954" w:rsidRPr="006E5A3D" w:rsidP="006847E4">
      <w:pPr>
        <w:widowControl w:val="0"/>
        <w:tabs>
          <w:tab w:val="right" w:pos="10318"/>
        </w:tabs>
        <w:ind w:firstLine="709"/>
        <w:jc w:val="center"/>
        <w:rPr>
          <w:kern w:val="2"/>
          <w:sz w:val="28"/>
          <w:szCs w:val="28"/>
        </w:rPr>
      </w:pPr>
      <w:r w:rsidRPr="006E5A3D">
        <w:rPr>
          <w:kern w:val="2"/>
          <w:sz w:val="28"/>
          <w:szCs w:val="28"/>
        </w:rPr>
        <w:t xml:space="preserve">Мировой судья                        </w:t>
      </w:r>
      <w:r w:rsidRPr="006E5A3D">
        <w:rPr>
          <w:kern w:val="2"/>
          <w:sz w:val="28"/>
          <w:szCs w:val="28"/>
        </w:rPr>
        <w:tab/>
        <w:t xml:space="preserve">   Габдульхаков А.Р.</w:t>
      </w:r>
    </w:p>
    <w:p w:rsidR="00895954" w:rsidRPr="006E5A3D" w:rsidP="006847E4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</w:p>
    <w:p w:rsidR="00895954" w:rsidRPr="00625A7C" w:rsidP="00625A7C">
      <w:pPr>
        <w:widowControl w:val="0"/>
        <w:shd w:val="clear" w:color="auto" w:fill="FFFFFF"/>
        <w:adjustRightInd w:val="0"/>
        <w:ind w:firstLine="709"/>
        <w:jc w:val="both"/>
        <w:rPr>
          <w:kern w:val="2"/>
          <w:sz w:val="28"/>
          <w:szCs w:val="28"/>
        </w:rPr>
      </w:pPr>
    </w:p>
    <w:sectPr w:rsidSect="00550B40">
      <w:headerReference w:type="default" r:id="rId6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954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mirrorMargin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3CB"/>
    <w:rsid w:val="00020CA8"/>
    <w:rsid w:val="000A2B11"/>
    <w:rsid w:val="000C08E4"/>
    <w:rsid w:val="000C6848"/>
    <w:rsid w:val="000D387A"/>
    <w:rsid w:val="000D4E79"/>
    <w:rsid w:val="0010432D"/>
    <w:rsid w:val="00113CFC"/>
    <w:rsid w:val="00120F3A"/>
    <w:rsid w:val="00140EEC"/>
    <w:rsid w:val="0016667F"/>
    <w:rsid w:val="00173AFE"/>
    <w:rsid w:val="001818FF"/>
    <w:rsid w:val="001857D8"/>
    <w:rsid w:val="00194895"/>
    <w:rsid w:val="001C3BAA"/>
    <w:rsid w:val="001D1618"/>
    <w:rsid w:val="001F3356"/>
    <w:rsid w:val="001F610D"/>
    <w:rsid w:val="00211E72"/>
    <w:rsid w:val="0022006D"/>
    <w:rsid w:val="00221CBC"/>
    <w:rsid w:val="00224F60"/>
    <w:rsid w:val="00276882"/>
    <w:rsid w:val="0027701E"/>
    <w:rsid w:val="002839EE"/>
    <w:rsid w:val="0029185E"/>
    <w:rsid w:val="002A3FB6"/>
    <w:rsid w:val="002B007E"/>
    <w:rsid w:val="002C5807"/>
    <w:rsid w:val="00315438"/>
    <w:rsid w:val="00315D85"/>
    <w:rsid w:val="0034572C"/>
    <w:rsid w:val="00371D0E"/>
    <w:rsid w:val="00372CB7"/>
    <w:rsid w:val="0037425D"/>
    <w:rsid w:val="00381094"/>
    <w:rsid w:val="0039599A"/>
    <w:rsid w:val="003A2B31"/>
    <w:rsid w:val="003A47F8"/>
    <w:rsid w:val="00426B28"/>
    <w:rsid w:val="0043578B"/>
    <w:rsid w:val="00435F87"/>
    <w:rsid w:val="00441AE1"/>
    <w:rsid w:val="00450D91"/>
    <w:rsid w:val="004520F2"/>
    <w:rsid w:val="004608C2"/>
    <w:rsid w:val="0046289D"/>
    <w:rsid w:val="00467E0D"/>
    <w:rsid w:val="004732F9"/>
    <w:rsid w:val="00476172"/>
    <w:rsid w:val="004B362A"/>
    <w:rsid w:val="004C0C85"/>
    <w:rsid w:val="004C11F5"/>
    <w:rsid w:val="004C63AE"/>
    <w:rsid w:val="004D1301"/>
    <w:rsid w:val="004D66A1"/>
    <w:rsid w:val="004E1D01"/>
    <w:rsid w:val="004F72A3"/>
    <w:rsid w:val="00531596"/>
    <w:rsid w:val="00542214"/>
    <w:rsid w:val="00543753"/>
    <w:rsid w:val="00550B40"/>
    <w:rsid w:val="00575A2B"/>
    <w:rsid w:val="00597C4C"/>
    <w:rsid w:val="005A5DF8"/>
    <w:rsid w:val="005C1431"/>
    <w:rsid w:val="005C40FA"/>
    <w:rsid w:val="005D71BC"/>
    <w:rsid w:val="005E0AA8"/>
    <w:rsid w:val="005E2AEF"/>
    <w:rsid w:val="005E2E22"/>
    <w:rsid w:val="005E7507"/>
    <w:rsid w:val="005F3783"/>
    <w:rsid w:val="0062336F"/>
    <w:rsid w:val="00625A7C"/>
    <w:rsid w:val="00655DFA"/>
    <w:rsid w:val="006847E4"/>
    <w:rsid w:val="006941E3"/>
    <w:rsid w:val="006953BA"/>
    <w:rsid w:val="006B6948"/>
    <w:rsid w:val="006D2BA0"/>
    <w:rsid w:val="006E5A3D"/>
    <w:rsid w:val="006F55F5"/>
    <w:rsid w:val="00711AAE"/>
    <w:rsid w:val="0072493E"/>
    <w:rsid w:val="007322EC"/>
    <w:rsid w:val="00746F7D"/>
    <w:rsid w:val="007516D4"/>
    <w:rsid w:val="00764667"/>
    <w:rsid w:val="00785DE8"/>
    <w:rsid w:val="007A0D1D"/>
    <w:rsid w:val="007A1B8C"/>
    <w:rsid w:val="007A6550"/>
    <w:rsid w:val="007C1E4E"/>
    <w:rsid w:val="007C5942"/>
    <w:rsid w:val="007D72D1"/>
    <w:rsid w:val="008048F6"/>
    <w:rsid w:val="0082026E"/>
    <w:rsid w:val="00830E44"/>
    <w:rsid w:val="00835315"/>
    <w:rsid w:val="00840CD8"/>
    <w:rsid w:val="00845C57"/>
    <w:rsid w:val="00863DC9"/>
    <w:rsid w:val="00883F37"/>
    <w:rsid w:val="00894E2B"/>
    <w:rsid w:val="00895954"/>
    <w:rsid w:val="008A5752"/>
    <w:rsid w:val="008B1947"/>
    <w:rsid w:val="0092194B"/>
    <w:rsid w:val="00921EA8"/>
    <w:rsid w:val="00930E90"/>
    <w:rsid w:val="009448B5"/>
    <w:rsid w:val="00950869"/>
    <w:rsid w:val="009718D5"/>
    <w:rsid w:val="009844A2"/>
    <w:rsid w:val="00984962"/>
    <w:rsid w:val="0099388E"/>
    <w:rsid w:val="009B132D"/>
    <w:rsid w:val="009C635C"/>
    <w:rsid w:val="009D3976"/>
    <w:rsid w:val="009E7278"/>
    <w:rsid w:val="009E7DFB"/>
    <w:rsid w:val="009F76BD"/>
    <w:rsid w:val="00A213CB"/>
    <w:rsid w:val="00A25D6C"/>
    <w:rsid w:val="00A325C4"/>
    <w:rsid w:val="00A524B1"/>
    <w:rsid w:val="00A56143"/>
    <w:rsid w:val="00A711C9"/>
    <w:rsid w:val="00A8171C"/>
    <w:rsid w:val="00A86CFA"/>
    <w:rsid w:val="00A9410F"/>
    <w:rsid w:val="00A94BCB"/>
    <w:rsid w:val="00AC1A38"/>
    <w:rsid w:val="00AC4140"/>
    <w:rsid w:val="00AC7D56"/>
    <w:rsid w:val="00B272C3"/>
    <w:rsid w:val="00B33ED7"/>
    <w:rsid w:val="00B45443"/>
    <w:rsid w:val="00B45F09"/>
    <w:rsid w:val="00B60467"/>
    <w:rsid w:val="00B84B4A"/>
    <w:rsid w:val="00B85CBF"/>
    <w:rsid w:val="00B865C5"/>
    <w:rsid w:val="00BD5663"/>
    <w:rsid w:val="00BF4898"/>
    <w:rsid w:val="00BF54F6"/>
    <w:rsid w:val="00C01E46"/>
    <w:rsid w:val="00C07939"/>
    <w:rsid w:val="00C305E2"/>
    <w:rsid w:val="00C34AC2"/>
    <w:rsid w:val="00C37952"/>
    <w:rsid w:val="00C54EB5"/>
    <w:rsid w:val="00C558AD"/>
    <w:rsid w:val="00C63EE1"/>
    <w:rsid w:val="00C658C2"/>
    <w:rsid w:val="00C75CF1"/>
    <w:rsid w:val="00C858BB"/>
    <w:rsid w:val="00C95F12"/>
    <w:rsid w:val="00C96DF6"/>
    <w:rsid w:val="00CA69F3"/>
    <w:rsid w:val="00CB0C08"/>
    <w:rsid w:val="00CB5725"/>
    <w:rsid w:val="00CF128F"/>
    <w:rsid w:val="00CF2CB1"/>
    <w:rsid w:val="00CF496C"/>
    <w:rsid w:val="00D0268E"/>
    <w:rsid w:val="00D342F7"/>
    <w:rsid w:val="00D35C98"/>
    <w:rsid w:val="00D42DC7"/>
    <w:rsid w:val="00D86BCC"/>
    <w:rsid w:val="00DE5D56"/>
    <w:rsid w:val="00DF6581"/>
    <w:rsid w:val="00DF6A7D"/>
    <w:rsid w:val="00E00818"/>
    <w:rsid w:val="00E06756"/>
    <w:rsid w:val="00E3285A"/>
    <w:rsid w:val="00E537D2"/>
    <w:rsid w:val="00E641CB"/>
    <w:rsid w:val="00E6445F"/>
    <w:rsid w:val="00E653CC"/>
    <w:rsid w:val="00E822F4"/>
    <w:rsid w:val="00E8436E"/>
    <w:rsid w:val="00E92628"/>
    <w:rsid w:val="00EC0B19"/>
    <w:rsid w:val="00ED7EC8"/>
    <w:rsid w:val="00F317E7"/>
    <w:rsid w:val="00F700EE"/>
    <w:rsid w:val="00FF0F24"/>
    <w:rsid w:val="00FF3572"/>
    <w:rsid w:val="00FF5A5B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F37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A213CB"/>
    <w:pPr>
      <w:pBdr>
        <w:bottom w:val="single" w:sz="4" w:space="2" w:color="B1AEAE"/>
      </w:pBdr>
      <w:spacing w:before="168" w:after="100" w:afterAutospacing="1"/>
      <w:outlineLvl w:val="0"/>
    </w:pPr>
    <w:rPr>
      <w:b/>
      <w:bCs/>
      <w:color w:val="25425C"/>
      <w:kern w:val="36"/>
      <w:sz w:val="16"/>
      <w:szCs w:val="16"/>
    </w:rPr>
  </w:style>
  <w:style w:type="paragraph" w:styleId="Heading3">
    <w:name w:val="heading 3"/>
    <w:basedOn w:val="Normal"/>
    <w:link w:val="Heading3Char"/>
    <w:uiPriority w:val="99"/>
    <w:qFormat/>
    <w:rsid w:val="00A213C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3DD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3DD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Emphasis">
    <w:name w:val="Emphasis"/>
    <w:basedOn w:val="DefaultParagraphFont"/>
    <w:uiPriority w:val="99"/>
    <w:qFormat/>
    <w:rsid w:val="00A213C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202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3DD1"/>
  </w:style>
  <w:style w:type="paragraph" w:styleId="BodyTextIndent">
    <w:name w:val="Body Text Indent"/>
    <w:basedOn w:val="Normal"/>
    <w:link w:val="BodyTextIndentChar"/>
    <w:uiPriority w:val="99"/>
    <w:rsid w:val="005C40FA"/>
    <w:pPr>
      <w:spacing w:before="100" w:beforeAutospacing="1" w:after="100" w:afterAutospacing="1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C3DD1"/>
    <w:rPr>
      <w:sz w:val="24"/>
      <w:szCs w:val="24"/>
    </w:rPr>
  </w:style>
  <w:style w:type="paragraph" w:customStyle="1" w:styleId="ConsPlusNormal">
    <w:name w:val="ConsPlusNormal"/>
    <w:uiPriority w:val="99"/>
    <w:rsid w:val="00A94BCB"/>
    <w:pPr>
      <w:autoSpaceDE w:val="0"/>
      <w:autoSpaceDN w:val="0"/>
      <w:adjustRightInd w:val="0"/>
    </w:pPr>
    <w:rPr>
      <w:sz w:val="28"/>
      <w:szCs w:val="28"/>
    </w:rPr>
  </w:style>
  <w:style w:type="paragraph" w:styleId="Header">
    <w:name w:val="header"/>
    <w:basedOn w:val="Normal"/>
    <w:link w:val="HeaderChar"/>
    <w:uiPriority w:val="99"/>
    <w:rsid w:val="00C54EB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83F37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C54EB5"/>
  </w:style>
  <w:style w:type="character" w:styleId="Hyperlink">
    <w:name w:val="Hyperlink"/>
    <w:basedOn w:val="DefaultParagraphFont"/>
    <w:uiPriority w:val="99"/>
    <w:rsid w:val="00D0268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655DF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C3DD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ms1802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