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CC9" w:rsidRPr="00804CC9" w:rsidP="00D32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УИД: </w:t>
      </w:r>
      <w:r w:rsidR="001A2A29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Дело: 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A2A29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по Советскому судебному району города </w:t>
      </w:r>
      <w:r w:rsidRPr="00804CC9">
        <w:rPr>
          <w:rFonts w:ascii="Times New Roman" w:hAnsi="Times New Roman" w:cs="Times New Roman"/>
          <w:sz w:val="28"/>
          <w:szCs w:val="28"/>
        </w:rPr>
        <w:t>Казани Республики Татарстан,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04CC9">
        <w:rPr>
          <w:rFonts w:ascii="Times New Roman" w:hAnsi="Times New Roman" w:cs="Times New Roman"/>
          <w:sz w:val="28"/>
          <w:szCs w:val="28"/>
        </w:rPr>
        <w:t xml:space="preserve">: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5107@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2022</w:t>
      </w:r>
      <w:r w:rsidRPr="00804C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</w:r>
      <w:r w:rsidRPr="00804CC9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 w:rsidRPr="00804CC9">
        <w:rPr>
          <w:rFonts w:ascii="Times New Roman" w:hAnsi="Times New Roman" w:cs="Times New Roman"/>
          <w:sz w:val="28"/>
          <w:szCs w:val="28"/>
        </w:rPr>
        <w:t>г. Казань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7BD" w:rsidP="0047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 по Советскому судебному району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азани Республики Татарстан Баязитова Юлия Наилевна, рассмотрев дело об административном правонарушении, предусмотренном частью 1 статьи 12.8 КоАП РФ, в отношении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Александра Вадимовича,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УСТАНОВИЛ: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0317BD" w:rsidP="0003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9743C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 w:rsidR="009743C7">
        <w:rPr>
          <w:rFonts w:ascii="Times New Roman" w:hAnsi="Times New Roman" w:cs="Times New Roman"/>
          <w:sz w:val="28"/>
          <w:szCs w:val="28"/>
        </w:rPr>
        <w:t>в</w:t>
      </w:r>
      <w:r w:rsidRPr="00804CC9" w:rsidR="0097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9743C7">
        <w:rPr>
          <w:rFonts w:ascii="Times New Roman" w:hAnsi="Times New Roman" w:cs="Times New Roman"/>
          <w:sz w:val="28"/>
          <w:szCs w:val="28"/>
        </w:rPr>
        <w:t>час</w:t>
      </w:r>
      <w:r w:rsidR="000317BD">
        <w:rPr>
          <w:rFonts w:ascii="Times New Roman" w:hAnsi="Times New Roman" w:cs="Times New Roman"/>
          <w:sz w:val="28"/>
          <w:szCs w:val="28"/>
        </w:rPr>
        <w:t>ов</w:t>
      </w:r>
      <w:r w:rsidRPr="00804CC9" w:rsidR="0097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0317BD">
        <w:rPr>
          <w:rFonts w:ascii="Times New Roman" w:hAnsi="Times New Roman" w:cs="Times New Roman"/>
          <w:sz w:val="28"/>
          <w:szCs w:val="28"/>
        </w:rPr>
        <w:t>минут</w:t>
      </w:r>
      <w:r w:rsidR="00D3225D">
        <w:rPr>
          <w:rFonts w:ascii="Times New Roman" w:hAnsi="Times New Roman" w:cs="Times New Roman"/>
          <w:sz w:val="28"/>
          <w:szCs w:val="28"/>
        </w:rPr>
        <w:t xml:space="preserve"> </w:t>
      </w:r>
      <w:r w:rsidR="009743C7">
        <w:rPr>
          <w:rFonts w:ascii="Times New Roman" w:hAnsi="Times New Roman" w:cs="Times New Roman"/>
          <w:sz w:val="28"/>
          <w:szCs w:val="28"/>
        </w:rPr>
        <w:t xml:space="preserve">Стахеев А.В., </w:t>
      </w:r>
      <w:r w:rsidR="00471737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, </w:t>
      </w:r>
      <w:r w:rsidR="000317BD">
        <w:rPr>
          <w:rFonts w:ascii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743C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9743C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9743C7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Pr="000317BD" w:rsidR="009743C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71737" w:rsidR="00471737"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Освидетельствование проведено</w:t>
      </w:r>
      <w:r w:rsidR="004717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1737">
        <w:rPr>
          <w:rFonts w:ascii="Times New Roman" w:hAnsi="Times New Roman" w:cs="Times New Roman"/>
          <w:sz w:val="28"/>
          <w:szCs w:val="28"/>
        </w:rPr>
        <w:t xml:space="preserve">с использованием прибора алкотектор </w:t>
      </w:r>
      <w:r w:rsidR="009743C7">
        <w:rPr>
          <w:rFonts w:ascii="Times New Roman" w:hAnsi="Times New Roman" w:cs="Times New Roman"/>
          <w:sz w:val="28"/>
          <w:szCs w:val="28"/>
        </w:rPr>
        <w:t>№013047</w:t>
      </w:r>
      <w:r w:rsidR="00471737">
        <w:rPr>
          <w:rFonts w:ascii="Times New Roman" w:hAnsi="Times New Roman" w:cs="Times New Roman"/>
          <w:sz w:val="28"/>
          <w:szCs w:val="28"/>
        </w:rPr>
        <w:t xml:space="preserve">. </w:t>
      </w:r>
      <w:r w:rsidRPr="000317BD" w:rsidR="009743C7">
        <w:rPr>
          <w:rFonts w:ascii="Times New Roman" w:hAnsi="Times New Roman" w:cs="Times New Roman"/>
          <w:sz w:val="28"/>
          <w:szCs w:val="28"/>
        </w:rPr>
        <w:t xml:space="preserve">В действиях водителя уголовно-наказуемого деяния не содержится. </w:t>
      </w:r>
    </w:p>
    <w:p w:rsidR="00CF40EA" w:rsidRPr="00CF40EA" w:rsidP="00CF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Стахеев А.В., </w:t>
      </w:r>
      <w:r w:rsidRPr="00CF40EA">
        <w:rPr>
          <w:rFonts w:ascii="Times New Roman" w:hAnsi="Times New Roman" w:cs="Times New Roman"/>
          <w:sz w:val="28"/>
          <w:szCs w:val="28"/>
        </w:rPr>
        <w:t>надлежаще  извещенный о времени и месте рассмотрения дела в суд не явился, ходатайство об отложении рассмотрения дела не представил, поэтому мировой судья считает возможным расс</w:t>
      </w:r>
      <w:r w:rsidRPr="00CF40EA">
        <w:rPr>
          <w:rFonts w:ascii="Times New Roman" w:hAnsi="Times New Roman" w:cs="Times New Roman"/>
          <w:sz w:val="28"/>
          <w:szCs w:val="28"/>
        </w:rPr>
        <w:t>мотреть дело в его отсутствие.</w:t>
      </w:r>
    </w:p>
    <w:p w:rsidR="00804CC9" w:rsidRPr="00804CC9" w:rsidP="00CF4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0EA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Стахеевым А.В. </w:t>
      </w:r>
      <w:r w:rsidRPr="00CF40EA">
        <w:rPr>
          <w:rFonts w:ascii="Times New Roman" w:hAnsi="Times New Roman" w:cs="Times New Roman"/>
          <w:sz w:val="28"/>
          <w:szCs w:val="28"/>
        </w:rPr>
        <w:t>также подтверждается материалами дела, а именно:</w:t>
      </w:r>
      <w:r w:rsidRPr="00CF40EA" w:rsid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CF40E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Pr="00CF40EA">
        <w:rPr>
          <w:rFonts w:ascii="Times New Roman" w:hAnsi="Times New Roman" w:cs="Times New Roman"/>
          <w:sz w:val="28"/>
          <w:szCs w:val="28"/>
        </w:rPr>
        <w:t xml:space="preserve">, в котором изложено существо правонарушения; </w:t>
      </w:r>
      <w:r w:rsidRPr="00CF40EA">
        <w:rPr>
          <w:rFonts w:ascii="Times New Roman" w:hAnsi="Times New Roman" w:cs="Times New Roman"/>
          <w:sz w:val="28"/>
          <w:szCs w:val="28"/>
        </w:rPr>
        <w:t>протоколом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об отстранении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А.В.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</w:t>
      </w:r>
      <w:r w:rsidRPr="00804CC9">
        <w:rPr>
          <w:rFonts w:ascii="Times New Roman" w:hAnsi="Times New Roman" w:cs="Times New Roman"/>
          <w:sz w:val="28"/>
          <w:szCs w:val="28"/>
        </w:rPr>
        <w:t>от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; актом освидетельствования на состояние опьянения от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="00471737">
        <w:rPr>
          <w:rFonts w:ascii="Times New Roman" w:hAnsi="Times New Roman" w:cs="Times New Roman"/>
          <w:sz w:val="28"/>
          <w:szCs w:val="28"/>
        </w:rPr>
        <w:t xml:space="preserve"> №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 бумажным носителем с показаниями технического средства измерения, согласно которому 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оличество абсолютного этилового спирта в выдыхаемом воздухе у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А.В. </w:t>
      </w:r>
      <w:r w:rsidR="000317BD">
        <w:rPr>
          <w:rFonts w:ascii="Times New Roman" w:hAnsi="Times New Roman" w:cs="Times New Roman"/>
          <w:sz w:val="28"/>
          <w:szCs w:val="28"/>
        </w:rPr>
        <w:t>составило 0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r w:rsidR="00CF40EA">
        <w:rPr>
          <w:rFonts w:ascii="Times New Roman" w:hAnsi="Times New Roman" w:cs="Times New Roman"/>
          <w:sz w:val="28"/>
          <w:szCs w:val="28"/>
        </w:rPr>
        <w:t>444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4CC9">
        <w:rPr>
          <w:rFonts w:ascii="Times New Roman" w:hAnsi="Times New Roman" w:cs="Times New Roman"/>
          <w:sz w:val="28"/>
          <w:szCs w:val="28"/>
        </w:rPr>
        <w:t>/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225D">
        <w:rPr>
          <w:rFonts w:ascii="Times New Roman" w:hAnsi="Times New Roman" w:cs="Times New Roman"/>
          <w:sz w:val="28"/>
          <w:szCs w:val="28"/>
        </w:rPr>
        <w:t xml:space="preserve">, у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А.В. </w:t>
      </w:r>
      <w:r w:rsidR="00D3225D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 w:rsidRPr="00804CC9">
        <w:rPr>
          <w:rFonts w:ascii="Times New Roman" w:hAnsi="Times New Roman" w:cs="Times New Roman"/>
          <w:sz w:val="28"/>
          <w:szCs w:val="28"/>
        </w:rPr>
        <w:t xml:space="preserve">; </w:t>
      </w:r>
      <w:r w:rsidR="00D3225D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D3225D">
        <w:rPr>
          <w:rFonts w:ascii="Times New Roman" w:hAnsi="Times New Roman" w:cs="Times New Roman"/>
          <w:sz w:val="28"/>
          <w:szCs w:val="28"/>
        </w:rPr>
        <w:t>от</w:t>
      </w:r>
      <w:r w:rsidR="00D3225D">
        <w:rPr>
          <w:rFonts w:ascii="Times New Roman" w:hAnsi="Times New Roman" w:cs="Times New Roman"/>
          <w:sz w:val="28"/>
          <w:szCs w:val="28"/>
        </w:rPr>
        <w:t xml:space="preserve">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="00D3225D">
        <w:rPr>
          <w:rFonts w:ascii="Times New Roman" w:hAnsi="Times New Roman" w:cs="Times New Roman"/>
          <w:sz w:val="28"/>
          <w:szCs w:val="28"/>
        </w:rPr>
        <w:t xml:space="preserve">; </w:t>
      </w:r>
      <w:r w:rsidR="00471737">
        <w:rPr>
          <w:rFonts w:ascii="Times New Roman" w:hAnsi="Times New Roman" w:cs="Times New Roman"/>
          <w:sz w:val="28"/>
          <w:szCs w:val="28"/>
        </w:rPr>
        <w:t xml:space="preserve">письменными объяснениями сотрудника ГИБДД УМВД России по </w:t>
      </w:r>
      <w:r w:rsidR="00471737">
        <w:rPr>
          <w:rFonts w:ascii="Times New Roman" w:hAnsi="Times New Roman" w:cs="Times New Roman"/>
          <w:sz w:val="28"/>
          <w:szCs w:val="28"/>
        </w:rPr>
        <w:t>г</w:t>
      </w:r>
      <w:r w:rsidR="00471737">
        <w:rPr>
          <w:rFonts w:ascii="Times New Roman" w:hAnsi="Times New Roman" w:cs="Times New Roman"/>
          <w:sz w:val="28"/>
          <w:szCs w:val="28"/>
        </w:rPr>
        <w:t>.К</w:t>
      </w:r>
      <w:r w:rsidR="00471737">
        <w:rPr>
          <w:rFonts w:ascii="Times New Roman" w:hAnsi="Times New Roman" w:cs="Times New Roman"/>
          <w:sz w:val="28"/>
          <w:szCs w:val="28"/>
        </w:rPr>
        <w:t>азани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  <w:r w:rsidR="00CF40EA">
        <w:rPr>
          <w:rFonts w:ascii="Times New Roman" w:hAnsi="Times New Roman" w:cs="Times New Roman"/>
          <w:sz w:val="28"/>
          <w:szCs w:val="28"/>
        </w:rPr>
        <w:t xml:space="preserve"> Д.И.,</w:t>
      </w:r>
      <w:r w:rsidR="00471737">
        <w:rPr>
          <w:rFonts w:ascii="Times New Roman" w:hAnsi="Times New Roman" w:cs="Times New Roman"/>
          <w:sz w:val="28"/>
          <w:szCs w:val="28"/>
        </w:rPr>
        <w:t xml:space="preserve"> которыми подтверждаются обстоятельства, изложенные в протоколе.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Суд</w:t>
      </w:r>
      <w:r w:rsidR="00CF40EA">
        <w:rPr>
          <w:rFonts w:ascii="Times New Roman" w:hAnsi="Times New Roman" w:cs="Times New Roman"/>
          <w:sz w:val="28"/>
          <w:szCs w:val="28"/>
        </w:rPr>
        <w:t>,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исследовав материалы дела, оценив собранные по делу доказательства в совокупности, с точки зрения относимости, допустимости и достаточности считает вину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А.В. </w:t>
      </w:r>
      <w:r w:rsidRPr="00804CC9">
        <w:rPr>
          <w:rFonts w:ascii="Times New Roman" w:hAnsi="Times New Roman" w:cs="Times New Roman"/>
          <w:sz w:val="28"/>
          <w:szCs w:val="28"/>
        </w:rPr>
        <w:t>доказанной.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A2E8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пункту 2.7</w:t>
        </w:r>
      </w:hyperlink>
      <w:r w:rsidRP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октября 1993 года №1090, водителю запрещается управлять транспортным средством в состоянии опьянения (алкогольного, </w:t>
      </w:r>
      <w:r w:rsidRPr="00804CC9">
        <w:rPr>
          <w:rFonts w:ascii="Times New Roman" w:hAnsi="Times New Roman" w:cs="Times New Roman"/>
          <w:sz w:val="28"/>
          <w:szCs w:val="28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 w:rsidRPr="00804CC9">
        <w:rPr>
          <w:rFonts w:ascii="Times New Roman" w:hAnsi="Times New Roman" w:cs="Times New Roman"/>
          <w:sz w:val="28"/>
          <w:szCs w:val="28"/>
        </w:rPr>
        <w:t>, ставящем под угрозу безопасность движения.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F40EA">
        <w:rPr>
          <w:rFonts w:ascii="Times New Roman" w:hAnsi="Times New Roman" w:cs="Times New Roman"/>
          <w:sz w:val="28"/>
          <w:szCs w:val="28"/>
        </w:rPr>
        <w:t xml:space="preserve">Стахеева А.В. </w:t>
      </w:r>
      <w:r w:rsidRPr="00804CC9">
        <w:rPr>
          <w:rFonts w:ascii="Times New Roman" w:hAnsi="Times New Roman" w:cs="Times New Roman"/>
          <w:sz w:val="28"/>
          <w:szCs w:val="28"/>
        </w:rPr>
        <w:t>суд квалифицирует по  части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дейс</w:t>
      </w:r>
      <w:r w:rsidRPr="00804CC9">
        <w:rPr>
          <w:rFonts w:ascii="Times New Roman" w:hAnsi="Times New Roman" w:cs="Times New Roman"/>
          <w:sz w:val="28"/>
          <w:szCs w:val="28"/>
        </w:rPr>
        <w:t xml:space="preserve">твия не содержат уголовно наказуемого </w:t>
      </w:r>
      <w:hyperlink r:id="rId7" w:history="1">
        <w:r w:rsidRPr="00D3225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деяния</w:t>
        </w:r>
      </w:hyperlink>
      <w:r w:rsidRPr="00D322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что данное правонарушение представляет </w:t>
      </w:r>
      <w:r w:rsidRPr="00804CC9">
        <w:rPr>
          <w:rFonts w:ascii="Times New Roman" w:hAnsi="Times New Roman" w:cs="Times New Roman"/>
          <w:sz w:val="28"/>
          <w:szCs w:val="28"/>
        </w:rPr>
        <w:t xml:space="preserve">существенную угрозу охраняемым общественным отношениям, принимает во внимание данные о личности виновного. </w:t>
      </w:r>
    </w:p>
    <w:p w:rsidR="003F4B74" w:rsidRPr="00AC4CBE" w:rsidP="003F4B74">
      <w:pPr>
        <w:pStyle w:val="ConsPlusNormal"/>
        <w:ind w:firstLine="540"/>
        <w:jc w:val="both"/>
        <w:rPr>
          <w:color w:val="404040" w:themeColor="text1" w:themeTint="BF"/>
        </w:rPr>
      </w:pPr>
      <w:r w:rsidRPr="00AC4CBE">
        <w:rPr>
          <w:color w:val="404040" w:themeColor="text1" w:themeTint="BF"/>
        </w:rPr>
        <w:t xml:space="preserve">Обстоятельств, </w:t>
      </w:r>
      <w:r w:rsidR="00CF40EA">
        <w:rPr>
          <w:color w:val="404040" w:themeColor="text1" w:themeTint="BF"/>
        </w:rPr>
        <w:t xml:space="preserve">смягчающих или </w:t>
      </w:r>
      <w:r w:rsidRPr="00AC4CBE">
        <w:rPr>
          <w:color w:val="404040" w:themeColor="text1" w:themeTint="BF"/>
        </w:rPr>
        <w:t>отягчающих административную ответственность, судом не установлено.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</w:t>
      </w:r>
      <w:r w:rsidRPr="00804CC9">
        <w:rPr>
          <w:rFonts w:ascii="Times New Roman" w:hAnsi="Times New Roman" w:cs="Times New Roman"/>
          <w:sz w:val="28"/>
          <w:szCs w:val="28"/>
        </w:rPr>
        <w:t>7 – 29.11 Кодекса РФ об административных правонарушениях, мировой судья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40EA">
        <w:rPr>
          <w:rFonts w:ascii="Times New Roman" w:hAnsi="Times New Roman" w:cs="Times New Roman"/>
          <w:sz w:val="28"/>
          <w:szCs w:val="28"/>
        </w:rPr>
        <w:t>Стахеева Александра Вадимовича</w:t>
      </w:r>
      <w:r w:rsidRPr="00804CC9" w:rsidR="00CF40EA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</w:t>
      </w:r>
      <w:r w:rsidRPr="00804CC9">
        <w:rPr>
          <w:rFonts w:ascii="Times New Roman" w:hAnsi="Times New Roman" w:cs="Times New Roman"/>
          <w:sz w:val="28"/>
          <w:szCs w:val="28"/>
        </w:rPr>
        <w:t xml:space="preserve">цать тысяч) рублей с лишением права управления транспортными средствами сроком на 1 год </w:t>
      </w:r>
      <w:r w:rsidR="003F4B74">
        <w:rPr>
          <w:rFonts w:ascii="Times New Roman" w:hAnsi="Times New Roman" w:cs="Times New Roman"/>
          <w:sz w:val="28"/>
          <w:szCs w:val="28"/>
        </w:rPr>
        <w:t>6</w:t>
      </w:r>
      <w:r w:rsidRPr="00804CC9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</w:t>
      </w:r>
      <w:r w:rsidRPr="00804CC9">
        <w:rPr>
          <w:rFonts w:ascii="Times New Roman" w:hAnsi="Times New Roman" w:cs="Times New Roman"/>
          <w:sz w:val="28"/>
          <w:szCs w:val="28"/>
        </w:rPr>
        <w:t>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</w:t>
      </w:r>
      <w:r w:rsidRPr="00804CC9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штрафа.</w:t>
      </w:r>
    </w:p>
    <w:p w:rsidR="00471737" w:rsidRPr="00471737" w:rsidP="00987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737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1A2A29">
        <w:rPr>
          <w:rFonts w:ascii="Times New Roman" w:hAnsi="Times New Roman" w:cs="Times New Roman"/>
          <w:sz w:val="28"/>
          <w:szCs w:val="28"/>
        </w:rPr>
        <w:t>***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Квитанцию об уплате административного штрафа представить в судебный участок № 7 по Советскому судебному району города Казани,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>азань, ул.Космонавтов, д.59а, каб. №204.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D3225D">
          <w:rPr>
            <w:rStyle w:val="Hyperlink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1.1 статьи 32.7</w:t>
        </w:r>
      </w:hyperlink>
      <w:r w:rsidRPr="00D32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bCs/>
          <w:sz w:val="28"/>
          <w:szCs w:val="28"/>
        </w:rPr>
        <w:t>КоАП РФ в</w:t>
      </w:r>
      <w:r w:rsidRPr="00804CC9">
        <w:rPr>
          <w:rFonts w:ascii="Times New Roman" w:hAnsi="Times New Roman" w:cs="Times New Roman"/>
          <w:sz w:val="28"/>
          <w:szCs w:val="28"/>
        </w:rPr>
        <w:t>одительское удостоверение сдать в отдел</w:t>
      </w:r>
      <w:r w:rsidRPr="00804CC9">
        <w:rPr>
          <w:rFonts w:ascii="Times New Roman" w:hAnsi="Times New Roman" w:cs="Times New Roman"/>
          <w:sz w:val="28"/>
          <w:szCs w:val="28"/>
        </w:rPr>
        <w:t xml:space="preserve">ение по Советскому району отдела ГИБДД УМВД РФ по г. Казани </w:t>
      </w:r>
      <w:r w:rsidRPr="00804CC9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Срок наказания в виде лишения права управления транспортным средством исчислять с момента изъятия документа,</w:t>
      </w:r>
      <w:r w:rsidRPr="00804CC9">
        <w:rPr>
          <w:rFonts w:ascii="Times New Roman" w:hAnsi="Times New Roman" w:cs="Times New Roman"/>
          <w:sz w:val="28"/>
          <w:szCs w:val="28"/>
        </w:rPr>
        <w:t xml:space="preserve"> удостоверяющего право управления транспортным средством.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</w:t>
      </w:r>
      <w:r w:rsidRPr="00804CC9">
        <w:rPr>
          <w:rFonts w:ascii="Times New Roman" w:hAnsi="Times New Roman" w:cs="Times New Roman"/>
          <w:sz w:val="28"/>
          <w:szCs w:val="28"/>
        </w:rPr>
        <w:t>кий районный суд города Казани в течение 10 суток со дня его вручения или получения копии постановления через мирового судью.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78" w:rsidRPr="00F87478" w:rsidP="00F87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Мировой судья</w:t>
      </w:r>
      <w:r w:rsidRPr="00F87478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F87478" w:rsidRPr="00F87478" w:rsidP="00F87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478">
        <w:rPr>
          <w:rFonts w:ascii="Times New Roman" w:hAnsi="Times New Roman" w:cs="Times New Roman"/>
          <w:sz w:val="28"/>
          <w:szCs w:val="28"/>
        </w:rPr>
        <w:t>Копия верна, мировой судья</w:t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</w:r>
      <w:r w:rsidRPr="00F87478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F1491F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3225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6273998"/>
      <w:docPartObj>
        <w:docPartGallery w:val="Page Numbers (Top of Page)"/>
        <w:docPartUnique/>
      </w:docPartObj>
    </w:sdtPr>
    <w:sdtContent>
      <w:p w:rsidR="00D322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29">
          <w:rPr>
            <w:noProof/>
          </w:rPr>
          <w:t>2</w:t>
        </w:r>
        <w:r>
          <w:fldChar w:fldCharType="end"/>
        </w:r>
      </w:p>
    </w:sdtContent>
  </w:sdt>
  <w:p w:rsidR="00D3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9"/>
    <w:rsid w:val="000317BD"/>
    <w:rsid w:val="001A2A29"/>
    <w:rsid w:val="00273D0D"/>
    <w:rsid w:val="0027586A"/>
    <w:rsid w:val="003F4B74"/>
    <w:rsid w:val="00471302"/>
    <w:rsid w:val="00471737"/>
    <w:rsid w:val="00804CC9"/>
    <w:rsid w:val="008E62A9"/>
    <w:rsid w:val="009743C7"/>
    <w:rsid w:val="009871ED"/>
    <w:rsid w:val="009D2B01"/>
    <w:rsid w:val="00A13CBF"/>
    <w:rsid w:val="00AC4CBE"/>
    <w:rsid w:val="00B7154C"/>
    <w:rsid w:val="00CF40EA"/>
    <w:rsid w:val="00D3225D"/>
    <w:rsid w:val="00DA2E8E"/>
    <w:rsid w:val="00F1491F"/>
    <w:rsid w:val="00F87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C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225D"/>
  </w:style>
  <w:style w:type="paragraph" w:styleId="Footer">
    <w:name w:val="footer"/>
    <w:basedOn w:val="Normal"/>
    <w:link w:val="a1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yperlink" Target="consultantplus://offline/ref=7EE7FF072475008827E5CC274DAB2A023EC2685D73F5DD11B2027A4B17ECCBDAEA2FA944B11ED62578b4K" TargetMode="External" /><Relationship Id="rId7" Type="http://schemas.openxmlformats.org/officeDocument/2006/relationships/hyperlink" Target="consultantplus://offline/ref=7DC36BCBB6947ECB193E361D1735B188C1F46332C4DD01659F2C4A97A2B35C94B3B05055A6119E92w9E8H" TargetMode="External" /><Relationship Id="rId8" Type="http://schemas.openxmlformats.org/officeDocument/2006/relationships/hyperlink" Target="consultantplus://offline/ref=041B1582DDFF2FB73D70B78A262844962014CB8ABECC0B65A48DFC0009296BFC8B33CF8631E2B6T9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CBB1-926A-401B-BF5F-25CAEB4D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