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3F2D" w:rsidRPr="00041DA1" w:rsidP="00E73810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041DA1">
        <w:rPr>
          <w:rFonts w:ascii="Times New Roman" w:hAnsi="Times New Roman" w:cs="Times New Roman"/>
          <w:sz w:val="24"/>
          <w:szCs w:val="24"/>
        </w:rPr>
        <w:t>Мировой судья судебного участка № 5 по Советскому судебному району</w:t>
      </w:r>
    </w:p>
    <w:p w:rsidR="00063F2D" w:rsidRPr="00041DA1" w:rsidP="00E73810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041DA1">
        <w:rPr>
          <w:rFonts w:ascii="Times New Roman" w:hAnsi="Times New Roman" w:cs="Times New Roman"/>
          <w:sz w:val="24"/>
          <w:szCs w:val="24"/>
        </w:rPr>
        <w:t>города Казани Республики Татарстан</w:t>
      </w:r>
    </w:p>
    <w:p w:rsidR="00063F2D" w:rsidRPr="00041DA1" w:rsidP="00E73810">
      <w:pPr>
        <w:widowControl w:val="0"/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041DA1">
        <w:rPr>
          <w:rFonts w:ascii="Times New Roman" w:hAnsi="Times New Roman" w:cs="Times New Roman"/>
          <w:sz w:val="24"/>
          <w:szCs w:val="24"/>
        </w:rPr>
        <w:t>420061, Республика Татарстан, г. Казань, ул. Космонавтов, 59, тел.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41DA1">
        <w:rPr>
          <w:rFonts w:ascii="Times New Roman" w:hAnsi="Times New Roman" w:cs="Times New Roman"/>
          <w:sz w:val="24"/>
          <w:szCs w:val="24"/>
        </w:rPr>
        <w:t xml:space="preserve"> (8843) 2</w:t>
      </w:r>
      <w:r>
        <w:rPr>
          <w:rFonts w:ascii="Times New Roman" w:hAnsi="Times New Roman" w:cs="Times New Roman"/>
          <w:sz w:val="24"/>
          <w:szCs w:val="24"/>
        </w:rPr>
        <w:t>22-64-07</w:t>
      </w:r>
      <w:r w:rsidRPr="00041DA1">
        <w:rPr>
          <w:rFonts w:ascii="Times New Roman" w:hAnsi="Times New Roman" w:cs="Times New Roman"/>
          <w:sz w:val="24"/>
          <w:szCs w:val="24"/>
        </w:rPr>
        <w:t>, электронный  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41DA1">
        <w:rPr>
          <w:rFonts w:ascii="Times New Roman" w:hAnsi="Times New Roman" w:cs="Times New Roman"/>
          <w:sz w:val="24"/>
          <w:szCs w:val="24"/>
        </w:rPr>
        <w:t xml:space="preserve"> ms.5105@tatar.ru, официальный сайт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41DA1">
        <w:rPr>
          <w:rFonts w:ascii="Times New Roman" w:hAnsi="Times New Roman" w:cs="Times New Roman"/>
          <w:sz w:val="24"/>
          <w:szCs w:val="24"/>
        </w:rPr>
        <w:t xml:space="preserve"> http://mirsud.tatar.ru</w:t>
      </w:r>
    </w:p>
    <w:p w:rsidR="00063F2D" w:rsidP="00E73810">
      <w:pPr>
        <w:pStyle w:val="BodyText"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F2D" w:rsidRPr="00860CD8" w:rsidP="0009507A">
      <w:pPr>
        <w:pStyle w:val="BodyText"/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860CD8">
        <w:rPr>
          <w:rFonts w:ascii="Times New Roman" w:hAnsi="Times New Roman" w:cs="Times New Roman"/>
          <w:sz w:val="28"/>
          <w:szCs w:val="28"/>
        </w:rPr>
        <w:t>Дело № 5-5-</w:t>
      </w:r>
      <w:r w:rsidR="00657A7D">
        <w:rPr>
          <w:rFonts w:ascii="Times New Roman" w:hAnsi="Times New Roman" w:cs="Times New Roman"/>
          <w:sz w:val="28"/>
          <w:szCs w:val="28"/>
        </w:rPr>
        <w:t>56/2022</w:t>
      </w:r>
    </w:p>
    <w:p w:rsidR="00063F2D" w:rsidRPr="00860CD8" w:rsidP="00E73810">
      <w:pPr>
        <w:pStyle w:val="BodyText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CD8">
        <w:rPr>
          <w:rFonts w:ascii="Times New Roman" w:hAnsi="Times New Roman" w:cs="Times New Roman"/>
          <w:sz w:val="28"/>
          <w:szCs w:val="28"/>
        </w:rPr>
        <w:t>П</w:t>
      </w:r>
      <w:r w:rsidRPr="00860CD8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063F2D" w:rsidP="00E73810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CD8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63F2D" w:rsidP="00E73810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F2D" w:rsidRPr="00860CD8" w:rsidP="00E73810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г. Казань, ул. Космонавтов, 59</w:t>
      </w:r>
    </w:p>
    <w:p w:rsidR="00063F2D" w:rsidRPr="00860CD8" w:rsidP="00E73810">
      <w:pPr>
        <w:spacing w:after="0"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</w:p>
    <w:p w:rsidR="00063F2D" w:rsidRPr="00860CD8" w:rsidP="00E738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CD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№5 по Советскому судебному району г. Казани Республики Татарстан Ю.Р. Гайзетдинова, рассмотрев посредством </w:t>
      </w:r>
      <w:r w:rsidRPr="00860CD8">
        <w:rPr>
          <w:rFonts w:ascii="Times New Roman" w:hAnsi="Times New Roman" w:cs="Times New Roman"/>
          <w:sz w:val="28"/>
          <w:szCs w:val="28"/>
        </w:rPr>
        <w:t>видеоконференц-связи</w:t>
      </w:r>
      <w:r w:rsidRPr="00860CD8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по части 2 статьи 7.27 Кодекса Российской Федерации об административных правонарушениях в отношении </w:t>
      </w:r>
      <w:r w:rsidR="00657A7D">
        <w:rPr>
          <w:rFonts w:ascii="Times New Roman" w:hAnsi="Times New Roman" w:cs="Times New Roman"/>
          <w:sz w:val="28"/>
          <w:szCs w:val="28"/>
        </w:rPr>
        <w:t>Мазитова</w:t>
      </w:r>
      <w:r w:rsidR="00657A7D">
        <w:rPr>
          <w:rFonts w:ascii="Times New Roman" w:hAnsi="Times New Roman" w:cs="Times New Roman"/>
          <w:sz w:val="28"/>
          <w:szCs w:val="28"/>
        </w:rPr>
        <w:t xml:space="preserve"> </w:t>
      </w:r>
      <w:r w:rsidR="00657A7D">
        <w:rPr>
          <w:rFonts w:ascii="Times New Roman" w:hAnsi="Times New Roman" w:cs="Times New Roman"/>
          <w:sz w:val="28"/>
          <w:szCs w:val="28"/>
        </w:rPr>
        <w:t>Е</w:t>
      </w:r>
      <w:r w:rsidR="00B472BC">
        <w:rPr>
          <w:rFonts w:ascii="Times New Roman" w:hAnsi="Times New Roman" w:cs="Times New Roman"/>
          <w:sz w:val="28"/>
          <w:szCs w:val="28"/>
        </w:rPr>
        <w:t>.</w:t>
      </w:r>
      <w:r w:rsidR="00657A7D">
        <w:rPr>
          <w:rFonts w:ascii="Times New Roman" w:hAnsi="Times New Roman" w:cs="Times New Roman"/>
          <w:sz w:val="28"/>
          <w:szCs w:val="28"/>
        </w:rPr>
        <w:t>Э</w:t>
      </w:r>
      <w:r w:rsidR="00B472BC">
        <w:rPr>
          <w:rFonts w:ascii="Times New Roman" w:hAnsi="Times New Roman" w:cs="Times New Roman"/>
          <w:sz w:val="28"/>
          <w:szCs w:val="28"/>
        </w:rPr>
        <w:t>.</w:t>
      </w:r>
      <w:r w:rsidR="00657A7D">
        <w:rPr>
          <w:rFonts w:ascii="Times New Roman" w:hAnsi="Times New Roman" w:cs="Times New Roman"/>
          <w:sz w:val="28"/>
          <w:szCs w:val="28"/>
        </w:rPr>
        <w:t xml:space="preserve">, </w:t>
      </w:r>
      <w:r w:rsidR="00B472BC">
        <w:rPr>
          <w:rFonts w:ascii="Times New Roman" w:hAnsi="Times New Roman" w:cs="Times New Roman"/>
          <w:sz w:val="28"/>
          <w:szCs w:val="28"/>
        </w:rPr>
        <w:t>…</w:t>
      </w:r>
      <w:r w:rsidRPr="00860CD8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B472BC">
        <w:rPr>
          <w:rFonts w:ascii="Times New Roman" w:hAnsi="Times New Roman" w:cs="Times New Roman"/>
          <w:sz w:val="28"/>
          <w:szCs w:val="28"/>
        </w:rPr>
        <w:t>…</w:t>
      </w:r>
      <w:r w:rsidRPr="00860CD8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B472BC">
        <w:rPr>
          <w:rFonts w:ascii="Times New Roman" w:hAnsi="Times New Roman" w:cs="Times New Roman"/>
          <w:sz w:val="28"/>
          <w:szCs w:val="28"/>
        </w:rPr>
        <w:t>…</w:t>
      </w:r>
      <w:r w:rsidRPr="00860CD8">
        <w:rPr>
          <w:rFonts w:ascii="Times New Roman" w:hAnsi="Times New Roman" w:cs="Times New Roman"/>
          <w:sz w:val="28"/>
          <w:szCs w:val="28"/>
        </w:rPr>
        <w:t>, проживающего по адресу</w:t>
      </w:r>
      <w:r w:rsidR="00B472B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0CD8">
        <w:rPr>
          <w:rFonts w:ascii="Times New Roman" w:hAnsi="Times New Roman" w:cs="Times New Roman"/>
          <w:sz w:val="28"/>
          <w:szCs w:val="28"/>
        </w:rPr>
        <w:t>работающего</w:t>
      </w:r>
      <w:r>
        <w:rPr>
          <w:rFonts w:ascii="Times New Roman" w:hAnsi="Times New Roman" w:cs="Times New Roman"/>
          <w:sz w:val="28"/>
          <w:szCs w:val="28"/>
        </w:rPr>
        <w:t xml:space="preserve"> в ООО </w:t>
      </w:r>
      <w:r w:rsidR="00657A7D">
        <w:rPr>
          <w:rFonts w:ascii="Times New Roman" w:hAnsi="Times New Roman" w:cs="Times New Roman"/>
          <w:sz w:val="28"/>
          <w:szCs w:val="28"/>
        </w:rPr>
        <w:t>СК</w:t>
      </w:r>
      <w:r w:rsidR="00657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472B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0CD8">
        <w:rPr>
          <w:rFonts w:ascii="Times New Roman" w:hAnsi="Times New Roman" w:cs="Times New Roman"/>
          <w:sz w:val="28"/>
          <w:szCs w:val="28"/>
        </w:rPr>
        <w:t xml:space="preserve">, </w:t>
      </w:r>
      <w:r w:rsidR="00657A7D">
        <w:rPr>
          <w:rFonts w:ascii="Times New Roman" w:hAnsi="Times New Roman" w:cs="Times New Roman"/>
          <w:sz w:val="28"/>
          <w:szCs w:val="28"/>
        </w:rPr>
        <w:t xml:space="preserve">состоящего в браке, </w:t>
      </w:r>
      <w:r w:rsidRPr="00860CD8" w:rsidR="00657A7D">
        <w:rPr>
          <w:rFonts w:ascii="Times New Roman" w:hAnsi="Times New Roman" w:cs="Times New Roman"/>
          <w:sz w:val="28"/>
          <w:szCs w:val="28"/>
        </w:rPr>
        <w:t xml:space="preserve">имеющего </w:t>
      </w:r>
      <w:r w:rsidRPr="00860CD8">
        <w:rPr>
          <w:rFonts w:ascii="Times New Roman" w:hAnsi="Times New Roman" w:cs="Times New Roman"/>
          <w:sz w:val="28"/>
          <w:szCs w:val="28"/>
        </w:rPr>
        <w:t>на иждивении малолетн</w:t>
      </w:r>
      <w:r>
        <w:rPr>
          <w:rFonts w:ascii="Times New Roman" w:hAnsi="Times New Roman" w:cs="Times New Roman"/>
          <w:sz w:val="28"/>
          <w:szCs w:val="28"/>
        </w:rPr>
        <w:t>их детей</w:t>
      </w:r>
      <w:r w:rsidRPr="00860CD8">
        <w:rPr>
          <w:rFonts w:ascii="Times New Roman" w:hAnsi="Times New Roman" w:cs="Times New Roman"/>
          <w:sz w:val="28"/>
          <w:szCs w:val="28"/>
        </w:rPr>
        <w:t xml:space="preserve">, ранее </w:t>
      </w:r>
      <w:r w:rsidRPr="00860CD8">
        <w:rPr>
          <w:rFonts w:ascii="Times New Roman" w:hAnsi="Times New Roman" w:cs="Times New Roman"/>
          <w:sz w:val="28"/>
          <w:szCs w:val="28"/>
        </w:rPr>
        <w:t>привлекавшегося</w:t>
      </w:r>
      <w:r w:rsidRPr="00860CD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 w:rsidR="00063F2D" w:rsidRPr="00860CD8" w:rsidP="00E738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3F2D" w:rsidP="00E738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60CD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D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D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D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CD8">
        <w:rPr>
          <w:rFonts w:ascii="Times New Roman" w:hAnsi="Times New Roman" w:cs="Times New Roman"/>
          <w:sz w:val="28"/>
          <w:szCs w:val="28"/>
        </w:rPr>
        <w:t xml:space="preserve">Л: </w:t>
      </w:r>
    </w:p>
    <w:p w:rsidR="00063F2D" w:rsidRPr="00860CD8" w:rsidP="00E738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3F2D" w:rsidRPr="001D71BC" w:rsidP="00E73810">
      <w:pPr>
        <w:pStyle w:val="BodyTextIndent"/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1D71BC">
        <w:rPr>
          <w:rFonts w:ascii="Times New Roman" w:hAnsi="Times New Roman"/>
          <w:sz w:val="28"/>
          <w:szCs w:val="28"/>
        </w:rPr>
        <w:t>27 января 2022</w:t>
      </w:r>
      <w:r w:rsidRPr="001D71BC">
        <w:rPr>
          <w:rFonts w:ascii="Times New Roman" w:hAnsi="Times New Roman"/>
          <w:sz w:val="28"/>
          <w:szCs w:val="28"/>
        </w:rPr>
        <w:t xml:space="preserve"> года в</w:t>
      </w:r>
      <w:r w:rsidRPr="001D71BC">
        <w:rPr>
          <w:rFonts w:ascii="Times New Roman" w:hAnsi="Times New Roman"/>
          <w:sz w:val="28"/>
          <w:szCs w:val="28"/>
        </w:rPr>
        <w:t xml:space="preserve"> период времени с 07 часов 49 минут до 07</w:t>
      </w:r>
      <w:r w:rsidRPr="001D71BC">
        <w:rPr>
          <w:rFonts w:ascii="Times New Roman" w:hAnsi="Times New Roman"/>
          <w:sz w:val="28"/>
          <w:szCs w:val="28"/>
        </w:rPr>
        <w:t xml:space="preserve"> часов </w:t>
      </w:r>
      <w:r w:rsidRPr="001D71BC">
        <w:rPr>
          <w:rFonts w:ascii="Times New Roman" w:hAnsi="Times New Roman"/>
          <w:sz w:val="28"/>
          <w:szCs w:val="28"/>
        </w:rPr>
        <w:t>53</w:t>
      </w:r>
      <w:r w:rsidRPr="001D71BC">
        <w:rPr>
          <w:rFonts w:ascii="Times New Roman" w:hAnsi="Times New Roman"/>
          <w:sz w:val="28"/>
          <w:szCs w:val="28"/>
        </w:rPr>
        <w:t xml:space="preserve"> минут </w:t>
      </w:r>
      <w:r w:rsidRPr="001D71BC">
        <w:rPr>
          <w:rFonts w:ascii="Times New Roman" w:hAnsi="Times New Roman"/>
          <w:sz w:val="28"/>
          <w:szCs w:val="28"/>
        </w:rPr>
        <w:t>Мазитов</w:t>
      </w:r>
      <w:r w:rsidRPr="001D71BC">
        <w:rPr>
          <w:rFonts w:ascii="Times New Roman" w:hAnsi="Times New Roman"/>
          <w:sz w:val="28"/>
          <w:szCs w:val="28"/>
        </w:rPr>
        <w:t xml:space="preserve"> </w:t>
      </w:r>
      <w:r w:rsidRPr="001D71BC">
        <w:rPr>
          <w:rFonts w:ascii="Times New Roman" w:hAnsi="Times New Roman"/>
          <w:sz w:val="28"/>
          <w:szCs w:val="28"/>
        </w:rPr>
        <w:t>Е.Э</w:t>
      </w:r>
      <w:r w:rsidRPr="001D71BC">
        <w:rPr>
          <w:rFonts w:ascii="Times New Roman" w:hAnsi="Times New Roman"/>
          <w:sz w:val="28"/>
          <w:szCs w:val="28"/>
        </w:rPr>
        <w:t>.</w:t>
      </w:r>
      <w:r w:rsidRPr="001D71BC">
        <w:rPr>
          <w:rFonts w:ascii="Times New Roman" w:hAnsi="Times New Roman"/>
          <w:sz w:val="28"/>
          <w:szCs w:val="28"/>
        </w:rPr>
        <w:t>, находясь в магазине «</w:t>
      </w:r>
      <w:r w:rsidR="00B472BC">
        <w:rPr>
          <w:rFonts w:ascii="Times New Roman" w:hAnsi="Times New Roman"/>
          <w:sz w:val="28"/>
          <w:szCs w:val="28"/>
        </w:rPr>
        <w:t>…</w:t>
      </w:r>
      <w:r w:rsidRPr="001D71BC">
        <w:rPr>
          <w:rFonts w:ascii="Times New Roman" w:hAnsi="Times New Roman"/>
          <w:sz w:val="28"/>
          <w:szCs w:val="28"/>
        </w:rPr>
        <w:t>», расположенном по адресу:  Р</w:t>
      </w:r>
      <w:r w:rsidRPr="001D71BC">
        <w:rPr>
          <w:rFonts w:ascii="Times New Roman" w:hAnsi="Times New Roman"/>
          <w:sz w:val="28"/>
          <w:szCs w:val="28"/>
        </w:rPr>
        <w:t xml:space="preserve">еспублика </w:t>
      </w:r>
      <w:r w:rsidRPr="001D71BC">
        <w:rPr>
          <w:rFonts w:ascii="Times New Roman" w:hAnsi="Times New Roman"/>
          <w:sz w:val="28"/>
          <w:szCs w:val="28"/>
        </w:rPr>
        <w:t>Т</w:t>
      </w:r>
      <w:r w:rsidRPr="001D71BC">
        <w:rPr>
          <w:rFonts w:ascii="Times New Roman" w:hAnsi="Times New Roman"/>
          <w:sz w:val="28"/>
          <w:szCs w:val="28"/>
        </w:rPr>
        <w:t>атарстан</w:t>
      </w:r>
      <w:r w:rsidRPr="001D71BC">
        <w:rPr>
          <w:rFonts w:ascii="Times New Roman" w:hAnsi="Times New Roman"/>
          <w:sz w:val="28"/>
          <w:szCs w:val="28"/>
        </w:rPr>
        <w:t>, г</w:t>
      </w:r>
      <w:r w:rsidRPr="001D71BC">
        <w:rPr>
          <w:rFonts w:ascii="Times New Roman" w:hAnsi="Times New Roman"/>
          <w:sz w:val="28"/>
          <w:szCs w:val="28"/>
        </w:rPr>
        <w:t>ород</w:t>
      </w:r>
      <w:r w:rsidRPr="001D71BC">
        <w:rPr>
          <w:rFonts w:ascii="Times New Roman" w:hAnsi="Times New Roman"/>
          <w:sz w:val="28"/>
          <w:szCs w:val="28"/>
        </w:rPr>
        <w:t xml:space="preserve"> Казань, улица </w:t>
      </w:r>
      <w:r w:rsidR="00B472BC">
        <w:rPr>
          <w:rFonts w:ascii="Times New Roman" w:hAnsi="Times New Roman"/>
          <w:sz w:val="28"/>
          <w:szCs w:val="28"/>
        </w:rPr>
        <w:t>…</w:t>
      </w:r>
      <w:r w:rsidRPr="001D71BC">
        <w:rPr>
          <w:rFonts w:ascii="Times New Roman" w:hAnsi="Times New Roman"/>
          <w:sz w:val="28"/>
          <w:szCs w:val="28"/>
        </w:rPr>
        <w:t>, дом</w:t>
      </w:r>
      <w:r w:rsidRPr="001D71BC">
        <w:rPr>
          <w:rFonts w:ascii="Times New Roman" w:hAnsi="Times New Roman"/>
          <w:sz w:val="28"/>
          <w:szCs w:val="28"/>
        </w:rPr>
        <w:t xml:space="preserve"> </w:t>
      </w:r>
      <w:r w:rsidR="00B472BC">
        <w:rPr>
          <w:rFonts w:ascii="Times New Roman" w:hAnsi="Times New Roman"/>
          <w:sz w:val="28"/>
          <w:szCs w:val="28"/>
        </w:rPr>
        <w:t>.</w:t>
      </w:r>
      <w:r w:rsidR="00B472BC">
        <w:rPr>
          <w:rFonts w:ascii="Times New Roman" w:hAnsi="Times New Roman"/>
          <w:sz w:val="28"/>
          <w:szCs w:val="28"/>
        </w:rPr>
        <w:t>.</w:t>
      </w:r>
      <w:r w:rsidRPr="001D71BC">
        <w:rPr>
          <w:rFonts w:ascii="Times New Roman" w:hAnsi="Times New Roman"/>
          <w:sz w:val="28"/>
          <w:szCs w:val="28"/>
        </w:rPr>
        <w:t xml:space="preserve">, тайно похитил товар, а именно </w:t>
      </w:r>
      <w:r w:rsidRPr="001D71BC">
        <w:rPr>
          <w:rFonts w:ascii="Times New Roman" w:hAnsi="Times New Roman"/>
          <w:sz w:val="28"/>
          <w:szCs w:val="28"/>
        </w:rPr>
        <w:t>кофе «П</w:t>
      </w:r>
      <w:r w:rsidR="00B472BC">
        <w:rPr>
          <w:rFonts w:ascii="Times New Roman" w:hAnsi="Times New Roman"/>
          <w:sz w:val="28"/>
          <w:szCs w:val="28"/>
        </w:rPr>
        <w:t>..</w:t>
      </w:r>
      <w:r w:rsidRPr="001D71BC">
        <w:rPr>
          <w:rFonts w:ascii="Times New Roman" w:hAnsi="Times New Roman"/>
          <w:sz w:val="28"/>
          <w:szCs w:val="28"/>
        </w:rPr>
        <w:t>» стоимостью 266</w:t>
      </w:r>
      <w:r w:rsidRPr="001D71BC" w:rsidR="001D71BC">
        <w:rPr>
          <w:rFonts w:ascii="Times New Roman" w:hAnsi="Times New Roman"/>
          <w:sz w:val="28"/>
          <w:szCs w:val="28"/>
        </w:rPr>
        <w:t>,94</w:t>
      </w:r>
      <w:r w:rsidRPr="001D71BC">
        <w:rPr>
          <w:rFonts w:ascii="Times New Roman" w:hAnsi="Times New Roman"/>
          <w:sz w:val="28"/>
          <w:szCs w:val="28"/>
        </w:rPr>
        <w:t xml:space="preserve"> рублей, кофе «</w:t>
      </w:r>
      <w:r w:rsidR="00B472BC">
        <w:rPr>
          <w:rFonts w:ascii="Times New Roman" w:hAnsi="Times New Roman"/>
          <w:sz w:val="28"/>
          <w:szCs w:val="28"/>
        </w:rPr>
        <w:t>…</w:t>
      </w:r>
      <w:r w:rsidRPr="001D71BC">
        <w:rPr>
          <w:rFonts w:ascii="Times New Roman" w:hAnsi="Times New Roman"/>
          <w:sz w:val="28"/>
          <w:szCs w:val="28"/>
        </w:rPr>
        <w:t>» в количестве 4 штук на сумму 497</w:t>
      </w:r>
      <w:r w:rsidRPr="001D71BC" w:rsidR="001D71BC">
        <w:rPr>
          <w:rFonts w:ascii="Times New Roman" w:hAnsi="Times New Roman"/>
          <w:sz w:val="28"/>
          <w:szCs w:val="28"/>
        </w:rPr>
        <w:t>,88</w:t>
      </w:r>
      <w:r w:rsidRPr="001D71BC">
        <w:rPr>
          <w:rFonts w:ascii="Times New Roman" w:hAnsi="Times New Roman"/>
          <w:sz w:val="28"/>
          <w:szCs w:val="28"/>
        </w:rPr>
        <w:t xml:space="preserve"> рублей, кофе «</w:t>
      </w:r>
      <w:r w:rsidR="00B472BC">
        <w:rPr>
          <w:rFonts w:ascii="Times New Roman" w:hAnsi="Times New Roman"/>
          <w:sz w:val="28"/>
          <w:szCs w:val="28"/>
        </w:rPr>
        <w:t>..</w:t>
      </w:r>
      <w:r w:rsidRPr="001D71BC">
        <w:rPr>
          <w:rFonts w:ascii="Times New Roman" w:hAnsi="Times New Roman"/>
          <w:sz w:val="28"/>
          <w:szCs w:val="28"/>
        </w:rPr>
        <w:t>» стоимостью 273</w:t>
      </w:r>
      <w:r w:rsidRPr="001D71BC" w:rsidR="001D71BC">
        <w:rPr>
          <w:rFonts w:ascii="Times New Roman" w:hAnsi="Times New Roman"/>
          <w:sz w:val="28"/>
          <w:szCs w:val="28"/>
        </w:rPr>
        <w:t>,67</w:t>
      </w:r>
      <w:r w:rsidRPr="001D71BC">
        <w:rPr>
          <w:rFonts w:ascii="Times New Roman" w:hAnsi="Times New Roman"/>
          <w:sz w:val="28"/>
          <w:szCs w:val="28"/>
        </w:rPr>
        <w:t xml:space="preserve"> рублей, кофе «</w:t>
      </w:r>
      <w:r w:rsidR="00B472BC">
        <w:rPr>
          <w:rFonts w:ascii="Times New Roman" w:hAnsi="Times New Roman"/>
          <w:sz w:val="28"/>
          <w:szCs w:val="28"/>
        </w:rPr>
        <w:t>..</w:t>
      </w:r>
      <w:r w:rsidRPr="001D71BC">
        <w:rPr>
          <w:rFonts w:ascii="Times New Roman" w:hAnsi="Times New Roman"/>
          <w:sz w:val="28"/>
          <w:szCs w:val="28"/>
        </w:rPr>
        <w:t>»</w:t>
      </w:r>
      <w:r w:rsidRPr="001D71BC">
        <w:rPr>
          <w:rFonts w:ascii="Times New Roman" w:hAnsi="Times New Roman"/>
          <w:sz w:val="28"/>
          <w:szCs w:val="28"/>
        </w:rPr>
        <w:t xml:space="preserve"> </w:t>
      </w:r>
      <w:r w:rsidRPr="001D71BC">
        <w:rPr>
          <w:rFonts w:ascii="Times New Roman" w:hAnsi="Times New Roman"/>
          <w:sz w:val="28"/>
          <w:szCs w:val="28"/>
        </w:rPr>
        <w:t>стоимостью 401</w:t>
      </w:r>
      <w:r w:rsidRPr="001D71BC" w:rsidR="001D71BC">
        <w:rPr>
          <w:rFonts w:ascii="Times New Roman" w:hAnsi="Times New Roman"/>
          <w:sz w:val="28"/>
          <w:szCs w:val="28"/>
        </w:rPr>
        <w:t>,87</w:t>
      </w:r>
      <w:r w:rsidRPr="001D71BC">
        <w:rPr>
          <w:rFonts w:ascii="Times New Roman" w:hAnsi="Times New Roman"/>
          <w:sz w:val="28"/>
          <w:szCs w:val="28"/>
        </w:rPr>
        <w:t xml:space="preserve"> рубл</w:t>
      </w:r>
      <w:r w:rsidRPr="001D71BC" w:rsidR="001D71BC">
        <w:rPr>
          <w:rFonts w:ascii="Times New Roman" w:hAnsi="Times New Roman"/>
          <w:sz w:val="28"/>
          <w:szCs w:val="28"/>
        </w:rPr>
        <w:t>ей</w:t>
      </w:r>
      <w:r w:rsidRPr="001D71BC">
        <w:rPr>
          <w:rFonts w:ascii="Times New Roman" w:hAnsi="Times New Roman"/>
          <w:sz w:val="28"/>
          <w:szCs w:val="28"/>
        </w:rPr>
        <w:t xml:space="preserve">, кофе </w:t>
      </w:r>
      <w:r w:rsidRPr="001D71BC">
        <w:rPr>
          <w:rFonts w:ascii="Times New Roman" w:hAnsi="Times New Roman"/>
          <w:sz w:val="28"/>
          <w:szCs w:val="28"/>
        </w:rPr>
        <w:t>«</w:t>
      </w:r>
      <w:r w:rsidR="00B472BC">
        <w:rPr>
          <w:rFonts w:ascii="Times New Roman" w:hAnsi="Times New Roman"/>
          <w:sz w:val="28"/>
          <w:szCs w:val="28"/>
        </w:rPr>
        <w:t>..</w:t>
      </w:r>
      <w:r w:rsidRPr="001D71BC">
        <w:rPr>
          <w:rFonts w:ascii="Times New Roman" w:hAnsi="Times New Roman"/>
          <w:sz w:val="28"/>
          <w:szCs w:val="28"/>
        </w:rPr>
        <w:t>» в количестве 2-х штук</w:t>
      </w:r>
      <w:r w:rsidRPr="001D71BC">
        <w:rPr>
          <w:rFonts w:ascii="Times New Roman" w:hAnsi="Times New Roman"/>
          <w:sz w:val="28"/>
          <w:szCs w:val="28"/>
        </w:rPr>
        <w:t xml:space="preserve"> стоимостью 134</w:t>
      </w:r>
      <w:r w:rsidRPr="001D71BC" w:rsidR="001D71BC">
        <w:rPr>
          <w:rFonts w:ascii="Times New Roman" w:hAnsi="Times New Roman"/>
          <w:sz w:val="28"/>
          <w:szCs w:val="28"/>
        </w:rPr>
        <w:t>,63</w:t>
      </w:r>
      <w:r w:rsidRPr="001D71BC">
        <w:rPr>
          <w:rFonts w:ascii="Times New Roman" w:hAnsi="Times New Roman"/>
          <w:sz w:val="28"/>
          <w:szCs w:val="28"/>
        </w:rPr>
        <w:t xml:space="preserve"> рубл</w:t>
      </w:r>
      <w:r w:rsidRPr="001D71BC" w:rsidR="001D71BC">
        <w:rPr>
          <w:rFonts w:ascii="Times New Roman" w:hAnsi="Times New Roman"/>
          <w:sz w:val="28"/>
          <w:szCs w:val="28"/>
        </w:rPr>
        <w:t xml:space="preserve">ей за штуку, всего </w:t>
      </w:r>
      <w:r w:rsidRPr="001D71BC">
        <w:rPr>
          <w:rFonts w:ascii="Times New Roman" w:hAnsi="Times New Roman"/>
          <w:sz w:val="28"/>
          <w:szCs w:val="28"/>
        </w:rPr>
        <w:t xml:space="preserve">на </w:t>
      </w:r>
      <w:r w:rsidRPr="001D71BC">
        <w:rPr>
          <w:rFonts w:ascii="Times New Roman" w:hAnsi="Times New Roman"/>
          <w:sz w:val="28"/>
          <w:szCs w:val="28"/>
        </w:rPr>
        <w:t xml:space="preserve">общую сумму </w:t>
      </w:r>
      <w:r w:rsidRPr="001D71BC" w:rsidR="001D71BC">
        <w:rPr>
          <w:rFonts w:ascii="Times New Roman" w:hAnsi="Times New Roman"/>
          <w:sz w:val="28"/>
          <w:szCs w:val="28"/>
        </w:rPr>
        <w:t xml:space="preserve">1709,62 </w:t>
      </w:r>
      <w:r w:rsidRPr="001D71BC">
        <w:rPr>
          <w:rFonts w:ascii="Times New Roman" w:hAnsi="Times New Roman"/>
          <w:sz w:val="28"/>
          <w:szCs w:val="28"/>
        </w:rPr>
        <w:t>рублей, без НДС.</w:t>
      </w:r>
    </w:p>
    <w:p w:rsidR="00063F2D" w:rsidRPr="001D71BC" w:rsidP="00E73810">
      <w:pPr>
        <w:pStyle w:val="BodyTextIndent"/>
        <w:rPr>
          <w:rFonts w:ascii="Times New Roman" w:hAnsi="Times New Roman"/>
          <w:sz w:val="28"/>
          <w:szCs w:val="28"/>
        </w:rPr>
      </w:pPr>
      <w:r w:rsidRPr="001D71BC">
        <w:rPr>
          <w:rFonts w:ascii="Times New Roman" w:hAnsi="Times New Roman"/>
          <w:sz w:val="28"/>
          <w:szCs w:val="28"/>
        </w:rPr>
        <w:t>Мазитов</w:t>
      </w:r>
      <w:r w:rsidRPr="001D71BC">
        <w:rPr>
          <w:rFonts w:ascii="Times New Roman" w:hAnsi="Times New Roman"/>
          <w:sz w:val="28"/>
          <w:szCs w:val="28"/>
        </w:rPr>
        <w:t xml:space="preserve"> </w:t>
      </w:r>
      <w:r w:rsidRPr="001D71BC">
        <w:rPr>
          <w:rFonts w:ascii="Times New Roman" w:hAnsi="Times New Roman"/>
          <w:sz w:val="28"/>
          <w:szCs w:val="28"/>
        </w:rPr>
        <w:t>Е.Э.</w:t>
      </w:r>
      <w:r w:rsidRPr="001D71BC">
        <w:rPr>
          <w:rFonts w:ascii="Times New Roman" w:hAnsi="Times New Roman"/>
          <w:sz w:val="28"/>
          <w:szCs w:val="28"/>
        </w:rPr>
        <w:t>в</w:t>
      </w:r>
      <w:r w:rsidRPr="001D71BC">
        <w:rPr>
          <w:rFonts w:ascii="Times New Roman" w:hAnsi="Times New Roman"/>
          <w:sz w:val="28"/>
          <w:szCs w:val="28"/>
        </w:rPr>
        <w:t xml:space="preserve"> судебном заседании вину признал</w:t>
      </w:r>
      <w:r w:rsidR="00292F5F">
        <w:rPr>
          <w:rFonts w:ascii="Times New Roman" w:hAnsi="Times New Roman"/>
          <w:sz w:val="28"/>
          <w:szCs w:val="28"/>
        </w:rPr>
        <w:t>, пояснив, что сделал это не умышленно</w:t>
      </w:r>
      <w:r w:rsidRPr="001D71BC">
        <w:rPr>
          <w:rFonts w:ascii="Times New Roman" w:hAnsi="Times New Roman"/>
          <w:sz w:val="28"/>
          <w:szCs w:val="28"/>
        </w:rPr>
        <w:t>.</w:t>
      </w:r>
    </w:p>
    <w:p w:rsidR="00063F2D" w:rsidRPr="001D71BC" w:rsidP="00E73810">
      <w:pPr>
        <w:pStyle w:val="BodyTextIndent"/>
        <w:rPr>
          <w:rFonts w:ascii="Times New Roman" w:hAnsi="Times New Roman"/>
          <w:sz w:val="28"/>
          <w:szCs w:val="28"/>
        </w:rPr>
      </w:pPr>
      <w:r w:rsidRPr="001D71BC">
        <w:rPr>
          <w:rFonts w:ascii="Times New Roman" w:hAnsi="Times New Roman"/>
          <w:sz w:val="28"/>
          <w:szCs w:val="28"/>
        </w:rPr>
        <w:t xml:space="preserve">Вина </w:t>
      </w:r>
      <w:r w:rsidRPr="001D71BC" w:rsidR="001D71BC">
        <w:rPr>
          <w:rFonts w:ascii="Times New Roman" w:hAnsi="Times New Roman"/>
          <w:sz w:val="28"/>
          <w:szCs w:val="28"/>
        </w:rPr>
        <w:t>Мазитова</w:t>
      </w:r>
      <w:r w:rsidRPr="001D71BC" w:rsidR="001D71BC">
        <w:rPr>
          <w:rFonts w:ascii="Times New Roman" w:hAnsi="Times New Roman"/>
          <w:sz w:val="28"/>
          <w:szCs w:val="28"/>
        </w:rPr>
        <w:t xml:space="preserve"> </w:t>
      </w:r>
      <w:r w:rsidRPr="001D71BC" w:rsidR="001D71BC">
        <w:rPr>
          <w:rFonts w:ascii="Times New Roman" w:hAnsi="Times New Roman"/>
          <w:sz w:val="28"/>
          <w:szCs w:val="28"/>
        </w:rPr>
        <w:t>Е.Э</w:t>
      </w:r>
      <w:r w:rsidRPr="001D71BC" w:rsidR="001D71BC">
        <w:rPr>
          <w:rFonts w:ascii="Times New Roman" w:hAnsi="Times New Roman"/>
          <w:sz w:val="28"/>
          <w:szCs w:val="28"/>
        </w:rPr>
        <w:t xml:space="preserve">. </w:t>
      </w:r>
      <w:r w:rsidRPr="001D71BC">
        <w:rPr>
          <w:rFonts w:ascii="Times New Roman" w:hAnsi="Times New Roman"/>
          <w:sz w:val="28"/>
          <w:szCs w:val="28"/>
        </w:rPr>
        <w:t>в совершении указанного правонарушения, помимо его признательных показаний, подтверждается следующими доказательствами, признанными судом допустимыми и относимыми: протоколом об административном правонарушении</w:t>
      </w:r>
      <w:r w:rsidRPr="001D71BC" w:rsidR="001D71BC">
        <w:rPr>
          <w:rFonts w:ascii="Times New Roman" w:hAnsi="Times New Roman"/>
          <w:sz w:val="28"/>
          <w:szCs w:val="28"/>
        </w:rPr>
        <w:t xml:space="preserve"> №</w:t>
      </w:r>
      <w:r w:rsidRPr="001D71BC" w:rsidR="001D71BC">
        <w:rPr>
          <w:rFonts w:ascii="Times New Roman" w:hAnsi="Times New Roman"/>
          <w:sz w:val="28"/>
          <w:szCs w:val="28"/>
        </w:rPr>
        <w:t xml:space="preserve"> </w:t>
      </w:r>
      <w:r w:rsidR="00B472BC">
        <w:rPr>
          <w:rFonts w:ascii="Times New Roman" w:hAnsi="Times New Roman"/>
          <w:sz w:val="28"/>
          <w:szCs w:val="28"/>
        </w:rPr>
        <w:t>.</w:t>
      </w:r>
      <w:r w:rsidR="00B472BC">
        <w:rPr>
          <w:rFonts w:ascii="Times New Roman" w:hAnsi="Times New Roman"/>
          <w:sz w:val="28"/>
          <w:szCs w:val="28"/>
        </w:rPr>
        <w:t>.</w:t>
      </w:r>
      <w:r w:rsidRPr="001D71BC">
        <w:rPr>
          <w:rFonts w:ascii="Times New Roman" w:hAnsi="Times New Roman"/>
          <w:sz w:val="28"/>
          <w:szCs w:val="28"/>
        </w:rPr>
        <w:t xml:space="preserve"> от </w:t>
      </w:r>
      <w:r w:rsidRPr="001D71BC" w:rsidR="001D71BC">
        <w:rPr>
          <w:rFonts w:ascii="Times New Roman" w:hAnsi="Times New Roman"/>
          <w:sz w:val="28"/>
          <w:szCs w:val="28"/>
        </w:rPr>
        <w:t>28 января 2022</w:t>
      </w:r>
      <w:r w:rsidRPr="001D71BC">
        <w:rPr>
          <w:rFonts w:ascii="Times New Roman" w:hAnsi="Times New Roman"/>
          <w:sz w:val="28"/>
          <w:szCs w:val="28"/>
        </w:rPr>
        <w:t xml:space="preserve"> года, в котором изложена сущность совершенного правонарушения; заявлением и объяснением </w:t>
      </w:r>
      <w:r w:rsidRPr="001D71BC" w:rsidR="001D71BC">
        <w:rPr>
          <w:rFonts w:ascii="Times New Roman" w:hAnsi="Times New Roman"/>
          <w:sz w:val="28"/>
          <w:szCs w:val="28"/>
        </w:rPr>
        <w:t>К</w:t>
      </w:r>
      <w:r w:rsidR="00B472BC">
        <w:rPr>
          <w:rFonts w:ascii="Times New Roman" w:hAnsi="Times New Roman"/>
          <w:sz w:val="28"/>
          <w:szCs w:val="28"/>
        </w:rPr>
        <w:t>.</w:t>
      </w:r>
      <w:r w:rsidRPr="001D71BC" w:rsidR="001D71BC">
        <w:rPr>
          <w:rFonts w:ascii="Times New Roman" w:hAnsi="Times New Roman"/>
          <w:sz w:val="28"/>
          <w:szCs w:val="28"/>
        </w:rPr>
        <w:t xml:space="preserve"> </w:t>
      </w:r>
      <w:r w:rsidRPr="001D71BC" w:rsidR="001D71BC">
        <w:rPr>
          <w:rFonts w:ascii="Times New Roman" w:hAnsi="Times New Roman"/>
          <w:sz w:val="28"/>
          <w:szCs w:val="28"/>
        </w:rPr>
        <w:t>С.М</w:t>
      </w:r>
      <w:r w:rsidRPr="001D71BC" w:rsidR="001D71BC">
        <w:rPr>
          <w:rFonts w:ascii="Times New Roman" w:hAnsi="Times New Roman"/>
          <w:sz w:val="28"/>
          <w:szCs w:val="28"/>
        </w:rPr>
        <w:t>.</w:t>
      </w:r>
      <w:r w:rsidRPr="001D71BC">
        <w:rPr>
          <w:rFonts w:ascii="Times New Roman" w:hAnsi="Times New Roman"/>
          <w:sz w:val="28"/>
          <w:szCs w:val="28"/>
        </w:rPr>
        <w:t xml:space="preserve">; письменным объяснением </w:t>
      </w:r>
      <w:r w:rsidRPr="001D71BC" w:rsidR="001D71BC">
        <w:rPr>
          <w:rFonts w:ascii="Times New Roman" w:hAnsi="Times New Roman"/>
          <w:sz w:val="28"/>
          <w:szCs w:val="28"/>
        </w:rPr>
        <w:t>К</w:t>
      </w:r>
      <w:r w:rsidR="00B472BC">
        <w:rPr>
          <w:rFonts w:ascii="Times New Roman" w:hAnsi="Times New Roman"/>
          <w:sz w:val="28"/>
          <w:szCs w:val="28"/>
        </w:rPr>
        <w:t>.</w:t>
      </w:r>
      <w:r w:rsidRPr="001D71BC" w:rsidR="001D71BC">
        <w:rPr>
          <w:rFonts w:ascii="Times New Roman" w:hAnsi="Times New Roman"/>
          <w:sz w:val="28"/>
          <w:szCs w:val="28"/>
        </w:rPr>
        <w:t>Н.А</w:t>
      </w:r>
      <w:r w:rsidRPr="001D71BC" w:rsidR="001D71BC">
        <w:rPr>
          <w:rFonts w:ascii="Times New Roman" w:hAnsi="Times New Roman"/>
          <w:sz w:val="28"/>
          <w:szCs w:val="28"/>
        </w:rPr>
        <w:t>.</w:t>
      </w:r>
      <w:r w:rsidRPr="001D71BC">
        <w:rPr>
          <w:rFonts w:ascii="Times New Roman" w:hAnsi="Times New Roman"/>
          <w:sz w:val="28"/>
          <w:szCs w:val="28"/>
        </w:rPr>
        <w:t xml:space="preserve">; </w:t>
      </w:r>
      <w:r w:rsidRPr="001D71BC" w:rsidR="001D71BC">
        <w:rPr>
          <w:rFonts w:ascii="Times New Roman" w:hAnsi="Times New Roman"/>
          <w:sz w:val="28"/>
          <w:szCs w:val="28"/>
        </w:rPr>
        <w:t xml:space="preserve">справкой о стоимости товара; </w:t>
      </w:r>
      <w:r w:rsidRPr="001D71BC">
        <w:rPr>
          <w:rFonts w:ascii="Times New Roman" w:hAnsi="Times New Roman"/>
          <w:sz w:val="28"/>
          <w:szCs w:val="28"/>
        </w:rPr>
        <w:t>рапорт</w:t>
      </w:r>
      <w:r w:rsidRPr="001D71BC" w:rsidR="001D71BC">
        <w:rPr>
          <w:rFonts w:ascii="Times New Roman" w:hAnsi="Times New Roman"/>
          <w:sz w:val="28"/>
          <w:szCs w:val="28"/>
        </w:rPr>
        <w:t>ом</w:t>
      </w:r>
      <w:r w:rsidRPr="001D71BC">
        <w:rPr>
          <w:rFonts w:ascii="Times New Roman" w:hAnsi="Times New Roman"/>
          <w:sz w:val="28"/>
          <w:szCs w:val="28"/>
        </w:rPr>
        <w:t xml:space="preserve"> сотрудник</w:t>
      </w:r>
      <w:r w:rsidRPr="001D71BC" w:rsidR="001D71BC">
        <w:rPr>
          <w:rFonts w:ascii="Times New Roman" w:hAnsi="Times New Roman"/>
          <w:sz w:val="28"/>
          <w:szCs w:val="28"/>
        </w:rPr>
        <w:t>а</w:t>
      </w:r>
      <w:r w:rsidRPr="001D71BC">
        <w:rPr>
          <w:rFonts w:ascii="Times New Roman" w:hAnsi="Times New Roman"/>
          <w:sz w:val="28"/>
          <w:szCs w:val="28"/>
        </w:rPr>
        <w:t xml:space="preserve"> полиции</w:t>
      </w:r>
      <w:r w:rsidR="00292F5F">
        <w:rPr>
          <w:rFonts w:ascii="Times New Roman" w:hAnsi="Times New Roman"/>
          <w:sz w:val="28"/>
          <w:szCs w:val="28"/>
        </w:rPr>
        <w:t xml:space="preserve">; </w:t>
      </w:r>
      <w:r w:rsidR="00292F5F">
        <w:rPr>
          <w:rFonts w:ascii="Times New Roman" w:hAnsi="Times New Roman"/>
          <w:sz w:val="28"/>
          <w:szCs w:val="28"/>
        </w:rPr>
        <w:t>видиоматериалом</w:t>
      </w:r>
      <w:r w:rsidRPr="001D71BC">
        <w:rPr>
          <w:rFonts w:ascii="Times New Roman" w:hAnsi="Times New Roman"/>
          <w:sz w:val="28"/>
          <w:szCs w:val="28"/>
        </w:rPr>
        <w:t xml:space="preserve"> и иными доказательствами по делу.    </w:t>
      </w:r>
    </w:p>
    <w:p w:rsidR="00063F2D" w:rsidRPr="001D71BC" w:rsidP="00E73810">
      <w:pPr>
        <w:pStyle w:val="BodyTextIndent"/>
        <w:rPr>
          <w:rFonts w:ascii="Times New Roman" w:hAnsi="Times New Roman"/>
          <w:sz w:val="28"/>
          <w:szCs w:val="28"/>
        </w:rPr>
      </w:pPr>
      <w:r w:rsidRPr="001D71BC">
        <w:rPr>
          <w:rFonts w:ascii="Times New Roman" w:hAnsi="Times New Roman"/>
          <w:sz w:val="28"/>
          <w:szCs w:val="28"/>
        </w:rPr>
        <w:t xml:space="preserve">Выслушав </w:t>
      </w:r>
      <w:r w:rsidRPr="001D71BC" w:rsidR="001D71BC">
        <w:rPr>
          <w:rFonts w:ascii="Times New Roman" w:hAnsi="Times New Roman"/>
          <w:sz w:val="28"/>
          <w:szCs w:val="28"/>
        </w:rPr>
        <w:t>Мазитова</w:t>
      </w:r>
      <w:r w:rsidRPr="001D71BC" w:rsidR="001D71BC">
        <w:rPr>
          <w:rFonts w:ascii="Times New Roman" w:hAnsi="Times New Roman"/>
          <w:sz w:val="28"/>
          <w:szCs w:val="28"/>
        </w:rPr>
        <w:t xml:space="preserve"> </w:t>
      </w:r>
      <w:r w:rsidRPr="001D71BC" w:rsidR="001D71BC">
        <w:rPr>
          <w:rFonts w:ascii="Times New Roman" w:hAnsi="Times New Roman"/>
          <w:sz w:val="28"/>
          <w:szCs w:val="28"/>
        </w:rPr>
        <w:t>Е.Э</w:t>
      </w:r>
      <w:r w:rsidRPr="001D71BC" w:rsidR="001D71BC">
        <w:rPr>
          <w:rFonts w:ascii="Times New Roman" w:hAnsi="Times New Roman"/>
          <w:sz w:val="28"/>
          <w:szCs w:val="28"/>
        </w:rPr>
        <w:t>.</w:t>
      </w:r>
      <w:r w:rsidRPr="001D71BC">
        <w:rPr>
          <w:rFonts w:ascii="Times New Roman" w:hAnsi="Times New Roman"/>
          <w:sz w:val="28"/>
          <w:szCs w:val="28"/>
        </w:rPr>
        <w:t xml:space="preserve">, исследовав доказательства по делу, суд приходит к выводу о том, что </w:t>
      </w:r>
      <w:r w:rsidRPr="001D71BC" w:rsidR="001D71BC">
        <w:rPr>
          <w:rFonts w:ascii="Times New Roman" w:hAnsi="Times New Roman"/>
          <w:sz w:val="28"/>
          <w:szCs w:val="28"/>
        </w:rPr>
        <w:t>Мазитовым</w:t>
      </w:r>
      <w:r w:rsidRPr="001D71BC" w:rsidR="001D71BC">
        <w:rPr>
          <w:rFonts w:ascii="Times New Roman" w:hAnsi="Times New Roman"/>
          <w:sz w:val="28"/>
          <w:szCs w:val="28"/>
        </w:rPr>
        <w:t xml:space="preserve"> </w:t>
      </w:r>
      <w:r w:rsidRPr="001D71BC" w:rsidR="001D71BC">
        <w:rPr>
          <w:rFonts w:ascii="Times New Roman" w:hAnsi="Times New Roman"/>
          <w:sz w:val="28"/>
          <w:szCs w:val="28"/>
        </w:rPr>
        <w:t>Е.Э</w:t>
      </w:r>
      <w:r w:rsidRPr="001D71BC" w:rsidR="001D71BC">
        <w:rPr>
          <w:rFonts w:ascii="Times New Roman" w:hAnsi="Times New Roman"/>
          <w:sz w:val="28"/>
          <w:szCs w:val="28"/>
        </w:rPr>
        <w:t xml:space="preserve">. </w:t>
      </w:r>
      <w:r w:rsidRPr="001D71BC">
        <w:rPr>
          <w:rFonts w:ascii="Times New Roman" w:hAnsi="Times New Roman"/>
          <w:sz w:val="28"/>
          <w:szCs w:val="28"/>
        </w:rPr>
        <w:t xml:space="preserve">совершено административное правонарушение, ответственность за которое предусмотрена частью 2  статьи 7.27 Кодекса Российской Федерации об административных правонарушениях  </w:t>
      </w:r>
      <w:r w:rsidRPr="001D71BC">
        <w:rPr>
          <w:rFonts w:ascii="Times New Roman" w:hAnsi="Times New Roman"/>
          <w:sz w:val="28"/>
          <w:szCs w:val="28"/>
        </w:rPr>
        <w:t>- мелкое хищение чужого имущества стоимостью более одной тысячи рублей, но не более двух тысяч пятисот рублей путем кражи.</w:t>
      </w:r>
    </w:p>
    <w:p w:rsidR="00063F2D" w:rsidRPr="001D71BC" w:rsidP="00E73810">
      <w:pPr>
        <w:pStyle w:val="BodyTextIndent"/>
        <w:rPr>
          <w:rFonts w:ascii="Times New Roman" w:hAnsi="Times New Roman"/>
          <w:sz w:val="28"/>
          <w:szCs w:val="28"/>
        </w:rPr>
      </w:pPr>
      <w:r w:rsidRPr="001D71BC">
        <w:rPr>
          <w:rFonts w:ascii="Times New Roman" w:hAnsi="Times New Roman"/>
          <w:sz w:val="28"/>
          <w:szCs w:val="28"/>
        </w:rPr>
        <w:t xml:space="preserve">При назначении наказания суд принимает во внимание  обстоятельства и характер совершенного правонарушения, личность </w:t>
      </w:r>
      <w:r w:rsidRPr="001D71BC" w:rsidR="001D71BC">
        <w:rPr>
          <w:rFonts w:ascii="Times New Roman" w:hAnsi="Times New Roman"/>
          <w:sz w:val="28"/>
          <w:szCs w:val="28"/>
        </w:rPr>
        <w:t>Мазитова</w:t>
      </w:r>
      <w:r w:rsidRPr="001D71BC" w:rsidR="001D71BC">
        <w:rPr>
          <w:rFonts w:ascii="Times New Roman" w:hAnsi="Times New Roman"/>
          <w:sz w:val="28"/>
          <w:szCs w:val="28"/>
        </w:rPr>
        <w:t> </w:t>
      </w:r>
      <w:r w:rsidRPr="001D71BC" w:rsidR="001D71BC">
        <w:rPr>
          <w:rFonts w:ascii="Times New Roman" w:hAnsi="Times New Roman"/>
          <w:sz w:val="28"/>
          <w:szCs w:val="28"/>
        </w:rPr>
        <w:t>Е.Э</w:t>
      </w:r>
      <w:r w:rsidRPr="001D71BC" w:rsidR="001D71BC">
        <w:rPr>
          <w:rFonts w:ascii="Times New Roman" w:hAnsi="Times New Roman"/>
          <w:sz w:val="28"/>
          <w:szCs w:val="28"/>
        </w:rPr>
        <w:t xml:space="preserve">. </w:t>
      </w:r>
      <w:r w:rsidRPr="001D71BC">
        <w:rPr>
          <w:rFonts w:ascii="Times New Roman" w:hAnsi="Times New Roman"/>
          <w:sz w:val="28"/>
          <w:szCs w:val="28"/>
        </w:rPr>
        <w:t xml:space="preserve">смягчающие и отягчающие обстоятельства административной ответственности.  </w:t>
      </w:r>
    </w:p>
    <w:p w:rsidR="00063F2D" w:rsidRPr="001D71BC" w:rsidP="00E73810">
      <w:pPr>
        <w:pStyle w:val="BodyTextIndent"/>
        <w:rPr>
          <w:rFonts w:ascii="Times New Roman" w:hAnsi="Times New Roman"/>
          <w:sz w:val="28"/>
          <w:szCs w:val="28"/>
        </w:rPr>
      </w:pPr>
      <w:r w:rsidRPr="001D71BC">
        <w:rPr>
          <w:rFonts w:ascii="Times New Roman" w:hAnsi="Times New Roman"/>
          <w:sz w:val="28"/>
          <w:szCs w:val="28"/>
        </w:rPr>
        <w:t xml:space="preserve"> Признание вины</w:t>
      </w:r>
      <w:r w:rsidR="00292F5F">
        <w:rPr>
          <w:rFonts w:ascii="Times New Roman" w:hAnsi="Times New Roman"/>
          <w:sz w:val="28"/>
          <w:szCs w:val="28"/>
        </w:rPr>
        <w:t>, наличие  у него на иждивении малолетних детей,</w:t>
      </w:r>
      <w:r w:rsidRPr="001D71BC">
        <w:rPr>
          <w:rFonts w:ascii="Times New Roman" w:hAnsi="Times New Roman"/>
          <w:sz w:val="28"/>
          <w:szCs w:val="28"/>
        </w:rPr>
        <w:t xml:space="preserve"> судом признаются обстоятельств</w:t>
      </w:r>
      <w:r w:rsidR="00292F5F">
        <w:rPr>
          <w:rFonts w:ascii="Times New Roman" w:hAnsi="Times New Roman"/>
          <w:sz w:val="28"/>
          <w:szCs w:val="28"/>
        </w:rPr>
        <w:t>ами</w:t>
      </w:r>
      <w:r w:rsidRPr="001D71BC">
        <w:rPr>
          <w:rFonts w:ascii="Times New Roman" w:hAnsi="Times New Roman"/>
          <w:sz w:val="28"/>
          <w:szCs w:val="28"/>
        </w:rPr>
        <w:t>, смягчающим</w:t>
      </w:r>
      <w:r w:rsidR="00292F5F">
        <w:rPr>
          <w:rFonts w:ascii="Times New Roman" w:hAnsi="Times New Roman"/>
          <w:sz w:val="28"/>
          <w:szCs w:val="28"/>
        </w:rPr>
        <w:t>и</w:t>
      </w:r>
      <w:r w:rsidRPr="001D71BC">
        <w:rPr>
          <w:rFonts w:ascii="Times New Roman" w:hAnsi="Times New Roman"/>
          <w:sz w:val="28"/>
          <w:szCs w:val="28"/>
        </w:rPr>
        <w:t xml:space="preserve"> административную  ответственность. Обстоятельством, отягчающим административную ответственность является повторное совершение однородного правонарушения в течени</w:t>
      </w:r>
      <w:r w:rsidRPr="001D71BC">
        <w:rPr>
          <w:rFonts w:ascii="Times New Roman" w:hAnsi="Times New Roman"/>
          <w:sz w:val="28"/>
          <w:szCs w:val="28"/>
        </w:rPr>
        <w:t>и</w:t>
      </w:r>
      <w:r w:rsidRPr="001D71BC">
        <w:rPr>
          <w:rFonts w:ascii="Times New Roman" w:hAnsi="Times New Roman"/>
          <w:sz w:val="28"/>
          <w:szCs w:val="28"/>
        </w:rPr>
        <w:t xml:space="preserve"> года. </w:t>
      </w:r>
    </w:p>
    <w:p w:rsidR="00063F2D" w:rsidRPr="001D71BC" w:rsidP="00E73810">
      <w:pPr>
        <w:pStyle w:val="BodyTextIndent"/>
        <w:rPr>
          <w:rFonts w:ascii="Times New Roman" w:hAnsi="Times New Roman"/>
          <w:sz w:val="28"/>
          <w:szCs w:val="28"/>
        </w:rPr>
      </w:pPr>
      <w:r w:rsidRPr="001D71BC">
        <w:rPr>
          <w:rFonts w:ascii="Times New Roman" w:hAnsi="Times New Roman"/>
          <w:sz w:val="28"/>
          <w:szCs w:val="28"/>
        </w:rPr>
        <w:t xml:space="preserve">Учитывая </w:t>
      </w:r>
      <w:r w:rsidRPr="001D71BC" w:rsidR="00292F5F">
        <w:rPr>
          <w:rFonts w:ascii="Times New Roman" w:hAnsi="Times New Roman"/>
          <w:sz w:val="28"/>
          <w:szCs w:val="28"/>
        </w:rPr>
        <w:t xml:space="preserve">склонность </w:t>
      </w:r>
      <w:r w:rsidRPr="001D71BC" w:rsidR="00292F5F">
        <w:rPr>
          <w:rFonts w:ascii="Times New Roman" w:hAnsi="Times New Roman"/>
          <w:sz w:val="28"/>
          <w:szCs w:val="28"/>
        </w:rPr>
        <w:t>Мазитова</w:t>
      </w:r>
      <w:r w:rsidRPr="001D71BC" w:rsidR="00292F5F">
        <w:rPr>
          <w:rFonts w:ascii="Times New Roman" w:hAnsi="Times New Roman"/>
          <w:sz w:val="28"/>
          <w:szCs w:val="28"/>
        </w:rPr>
        <w:t> </w:t>
      </w:r>
      <w:r w:rsidRPr="001D71BC" w:rsidR="00292F5F">
        <w:rPr>
          <w:rFonts w:ascii="Times New Roman" w:hAnsi="Times New Roman"/>
          <w:sz w:val="28"/>
          <w:szCs w:val="28"/>
        </w:rPr>
        <w:t>Е.Э</w:t>
      </w:r>
      <w:r w:rsidRPr="001D71BC" w:rsidR="00292F5F">
        <w:rPr>
          <w:rFonts w:ascii="Times New Roman" w:hAnsi="Times New Roman"/>
          <w:sz w:val="28"/>
          <w:szCs w:val="28"/>
        </w:rPr>
        <w:t>.</w:t>
      </w:r>
      <w:r w:rsidR="00292F5F">
        <w:rPr>
          <w:rFonts w:ascii="Times New Roman" w:hAnsi="Times New Roman"/>
          <w:sz w:val="28"/>
          <w:szCs w:val="28"/>
        </w:rPr>
        <w:t xml:space="preserve"> </w:t>
      </w:r>
      <w:r w:rsidRPr="001D71BC" w:rsidR="00292F5F">
        <w:rPr>
          <w:rFonts w:ascii="Times New Roman" w:hAnsi="Times New Roman"/>
          <w:sz w:val="28"/>
          <w:szCs w:val="28"/>
        </w:rPr>
        <w:t>к совершению административных правонарушений</w:t>
      </w:r>
      <w:r w:rsidR="00292F5F">
        <w:rPr>
          <w:rFonts w:ascii="Times New Roman" w:hAnsi="Times New Roman"/>
          <w:sz w:val="28"/>
          <w:szCs w:val="28"/>
        </w:rPr>
        <w:t>, смягчающие и отягчающие обстоятельства, необходимость</w:t>
      </w:r>
      <w:r w:rsidRPr="001D71BC" w:rsidR="00292F5F">
        <w:rPr>
          <w:rFonts w:ascii="Times New Roman" w:hAnsi="Times New Roman"/>
          <w:sz w:val="28"/>
          <w:szCs w:val="28"/>
        </w:rPr>
        <w:t xml:space="preserve"> </w:t>
      </w:r>
      <w:r w:rsidRPr="001D71BC">
        <w:rPr>
          <w:rFonts w:ascii="Times New Roman" w:hAnsi="Times New Roman"/>
          <w:sz w:val="28"/>
          <w:szCs w:val="28"/>
        </w:rPr>
        <w:t>влияни</w:t>
      </w:r>
      <w:r w:rsidR="00292F5F">
        <w:rPr>
          <w:rFonts w:ascii="Times New Roman" w:hAnsi="Times New Roman"/>
          <w:sz w:val="28"/>
          <w:szCs w:val="28"/>
        </w:rPr>
        <w:t>я</w:t>
      </w:r>
      <w:r w:rsidRPr="001D71BC">
        <w:rPr>
          <w:rFonts w:ascii="Times New Roman" w:hAnsi="Times New Roman"/>
          <w:sz w:val="28"/>
          <w:szCs w:val="28"/>
        </w:rPr>
        <w:t xml:space="preserve"> назначенного наказания на исправление</w:t>
      </w:r>
      <w:r w:rsidR="00292F5F">
        <w:rPr>
          <w:rFonts w:ascii="Times New Roman" w:hAnsi="Times New Roman"/>
          <w:sz w:val="28"/>
          <w:szCs w:val="28"/>
        </w:rPr>
        <w:t xml:space="preserve"> </w:t>
      </w:r>
      <w:r w:rsidR="00292F5F">
        <w:rPr>
          <w:rFonts w:ascii="Times New Roman" w:hAnsi="Times New Roman"/>
          <w:sz w:val="28"/>
          <w:szCs w:val="28"/>
        </w:rPr>
        <w:t>Мазитова</w:t>
      </w:r>
      <w:r w:rsidR="00292F5F">
        <w:rPr>
          <w:rFonts w:ascii="Times New Roman" w:hAnsi="Times New Roman"/>
          <w:sz w:val="28"/>
          <w:szCs w:val="28"/>
        </w:rPr>
        <w:t xml:space="preserve"> </w:t>
      </w:r>
      <w:r w:rsidR="00292F5F">
        <w:rPr>
          <w:rFonts w:ascii="Times New Roman" w:hAnsi="Times New Roman"/>
          <w:sz w:val="28"/>
          <w:szCs w:val="28"/>
        </w:rPr>
        <w:t>Е.Э</w:t>
      </w:r>
      <w:r w:rsidR="00292F5F">
        <w:rPr>
          <w:rFonts w:ascii="Times New Roman" w:hAnsi="Times New Roman"/>
          <w:sz w:val="28"/>
          <w:szCs w:val="28"/>
        </w:rPr>
        <w:t>.</w:t>
      </w:r>
      <w:r w:rsidRPr="001D71BC">
        <w:rPr>
          <w:rFonts w:ascii="Times New Roman" w:hAnsi="Times New Roman"/>
          <w:sz w:val="28"/>
          <w:szCs w:val="28"/>
        </w:rPr>
        <w:t>, отсутствие сведений, препятствующих  назначению наказания в виде  ареста, суд считает необходимым назначить наказание в виде   административного ареста.</w:t>
      </w:r>
    </w:p>
    <w:p w:rsidR="00063F2D" w:rsidRPr="00860CD8" w:rsidP="00E73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CD8">
        <w:rPr>
          <w:rFonts w:ascii="Times New Roman" w:hAnsi="Times New Roman" w:cs="Times New Roman"/>
          <w:sz w:val="28"/>
          <w:szCs w:val="28"/>
        </w:rPr>
        <w:t>Руководствуясь статьей 29.10 Кодекса Российской Федерации об административных правонарушениях, мировой судья</w:t>
      </w:r>
    </w:p>
    <w:p w:rsidR="00063F2D" w:rsidRPr="001D71BC" w:rsidP="00E73810">
      <w:pPr>
        <w:pStyle w:val="BodyTextIndent"/>
        <w:rPr>
          <w:rFonts w:ascii="Times New Roman" w:hAnsi="Times New Roman"/>
          <w:sz w:val="28"/>
          <w:szCs w:val="28"/>
        </w:rPr>
      </w:pPr>
    </w:p>
    <w:p w:rsidR="00063F2D" w:rsidRPr="001D71BC" w:rsidP="00E73810">
      <w:pPr>
        <w:pStyle w:val="BodyTextIndent"/>
        <w:jc w:val="center"/>
        <w:rPr>
          <w:rFonts w:ascii="Times New Roman" w:hAnsi="Times New Roman"/>
          <w:sz w:val="28"/>
          <w:szCs w:val="28"/>
        </w:rPr>
      </w:pPr>
      <w:r w:rsidRPr="001D71BC">
        <w:rPr>
          <w:rFonts w:ascii="Times New Roman" w:hAnsi="Times New Roman"/>
          <w:sz w:val="28"/>
          <w:szCs w:val="28"/>
        </w:rPr>
        <w:t>П</w:t>
      </w:r>
      <w:r w:rsidRPr="001D71BC">
        <w:rPr>
          <w:rFonts w:ascii="Times New Roman" w:hAnsi="Times New Roman"/>
          <w:sz w:val="28"/>
          <w:szCs w:val="28"/>
        </w:rPr>
        <w:t xml:space="preserve"> О С Т А Н О В И Л  :</w:t>
      </w:r>
    </w:p>
    <w:p w:rsidR="00063F2D" w:rsidRPr="001D71BC" w:rsidP="00E73810">
      <w:pPr>
        <w:pStyle w:val="BodyTextIndent"/>
        <w:jc w:val="center"/>
        <w:rPr>
          <w:rFonts w:ascii="Times New Roman" w:hAnsi="Times New Roman"/>
          <w:sz w:val="28"/>
          <w:szCs w:val="28"/>
        </w:rPr>
      </w:pPr>
    </w:p>
    <w:p w:rsidR="00063F2D" w:rsidRPr="00860CD8" w:rsidP="00E73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CD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1D71BC" w:rsidR="001D71BC">
        <w:rPr>
          <w:rFonts w:ascii="Times New Roman" w:hAnsi="Times New Roman" w:cs="Times New Roman"/>
          <w:sz w:val="28"/>
          <w:szCs w:val="28"/>
        </w:rPr>
        <w:t>Мазитова</w:t>
      </w:r>
      <w:r w:rsidRPr="001D71BC" w:rsidR="001D71BC">
        <w:rPr>
          <w:rFonts w:ascii="Times New Roman" w:hAnsi="Times New Roman" w:cs="Times New Roman"/>
          <w:sz w:val="28"/>
          <w:szCs w:val="28"/>
        </w:rPr>
        <w:t xml:space="preserve"> Е</w:t>
      </w:r>
      <w:r w:rsidR="00B472BC">
        <w:rPr>
          <w:rFonts w:ascii="Times New Roman" w:hAnsi="Times New Roman" w:cs="Times New Roman"/>
          <w:sz w:val="28"/>
          <w:szCs w:val="28"/>
        </w:rPr>
        <w:t>.</w:t>
      </w:r>
      <w:r w:rsidRPr="001D71BC" w:rsidR="001D71BC">
        <w:rPr>
          <w:rFonts w:ascii="Times New Roman" w:hAnsi="Times New Roman" w:cs="Times New Roman"/>
          <w:sz w:val="28"/>
          <w:szCs w:val="28"/>
        </w:rPr>
        <w:t xml:space="preserve"> Э</w:t>
      </w:r>
      <w:r w:rsidR="00B472BC">
        <w:rPr>
          <w:rFonts w:ascii="Times New Roman" w:hAnsi="Times New Roman" w:cs="Times New Roman"/>
          <w:sz w:val="28"/>
          <w:szCs w:val="28"/>
        </w:rPr>
        <w:t>.</w:t>
      </w:r>
      <w:r w:rsidRPr="001D71BC" w:rsidR="001D71BC">
        <w:rPr>
          <w:rFonts w:ascii="Times New Roman" w:hAnsi="Times New Roman" w:cs="Times New Roman"/>
          <w:sz w:val="28"/>
          <w:szCs w:val="28"/>
        </w:rPr>
        <w:t xml:space="preserve"> </w:t>
      </w:r>
      <w:r w:rsidRPr="00860CD8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 частью 2 статьи 7.27 Кодекса Российской Федерации об административных правонарушениях и назначить наказание в виде административного  ареста сроком на 10</w:t>
      </w:r>
      <w:r w:rsidR="001D71BC">
        <w:rPr>
          <w:rFonts w:ascii="Times New Roman" w:hAnsi="Times New Roman" w:cs="Times New Roman"/>
          <w:sz w:val="28"/>
          <w:szCs w:val="28"/>
        </w:rPr>
        <w:t> </w:t>
      </w:r>
      <w:r w:rsidRPr="00860CD8">
        <w:rPr>
          <w:rFonts w:ascii="Times New Roman" w:hAnsi="Times New Roman" w:cs="Times New Roman"/>
          <w:sz w:val="28"/>
          <w:szCs w:val="28"/>
        </w:rPr>
        <w:t>(Десять) суток.</w:t>
      </w:r>
    </w:p>
    <w:p w:rsidR="00063F2D" w:rsidRPr="001D71BC" w:rsidP="00E73810">
      <w:pPr>
        <w:pStyle w:val="BodyTextIndent"/>
        <w:rPr>
          <w:rFonts w:ascii="Times New Roman" w:hAnsi="Times New Roman"/>
          <w:sz w:val="28"/>
          <w:szCs w:val="28"/>
        </w:rPr>
      </w:pPr>
      <w:r w:rsidRPr="001D71BC">
        <w:rPr>
          <w:rFonts w:ascii="Times New Roman" w:hAnsi="Times New Roman"/>
          <w:sz w:val="28"/>
          <w:szCs w:val="28"/>
        </w:rPr>
        <w:t xml:space="preserve">Срок наказания исчислять с момента доставления с </w:t>
      </w:r>
      <w:r w:rsidRPr="001D71BC" w:rsidR="001D71BC">
        <w:rPr>
          <w:rFonts w:ascii="Times New Roman" w:hAnsi="Times New Roman"/>
          <w:sz w:val="28"/>
          <w:szCs w:val="28"/>
        </w:rPr>
        <w:t>09</w:t>
      </w:r>
      <w:r w:rsidRPr="001D71BC">
        <w:rPr>
          <w:rFonts w:ascii="Times New Roman" w:hAnsi="Times New Roman"/>
          <w:sz w:val="28"/>
          <w:szCs w:val="28"/>
        </w:rPr>
        <w:t xml:space="preserve"> часов </w:t>
      </w:r>
      <w:r w:rsidRPr="001D71BC" w:rsidR="001D71BC">
        <w:rPr>
          <w:rFonts w:ascii="Times New Roman" w:hAnsi="Times New Roman"/>
          <w:sz w:val="28"/>
          <w:szCs w:val="28"/>
        </w:rPr>
        <w:t>05</w:t>
      </w:r>
      <w:r w:rsidRPr="001D71BC">
        <w:rPr>
          <w:rFonts w:ascii="Times New Roman" w:hAnsi="Times New Roman"/>
          <w:sz w:val="28"/>
          <w:szCs w:val="28"/>
        </w:rPr>
        <w:t xml:space="preserve"> минут  </w:t>
      </w:r>
      <w:r w:rsidRPr="001D71BC" w:rsidR="001D71BC">
        <w:rPr>
          <w:rFonts w:ascii="Times New Roman" w:hAnsi="Times New Roman"/>
          <w:sz w:val="28"/>
          <w:szCs w:val="28"/>
        </w:rPr>
        <w:t>28 января 2022</w:t>
      </w:r>
      <w:r w:rsidRPr="001D71BC">
        <w:rPr>
          <w:rFonts w:ascii="Times New Roman" w:hAnsi="Times New Roman"/>
          <w:sz w:val="28"/>
          <w:szCs w:val="28"/>
        </w:rPr>
        <w:t xml:space="preserve"> года.</w:t>
      </w:r>
    </w:p>
    <w:p w:rsidR="00063F2D" w:rsidRPr="001D71BC" w:rsidP="00E73810">
      <w:pPr>
        <w:pStyle w:val="BodyTextIndent"/>
        <w:rPr>
          <w:rFonts w:ascii="Times New Roman" w:hAnsi="Times New Roman"/>
          <w:sz w:val="28"/>
          <w:szCs w:val="28"/>
        </w:rPr>
      </w:pPr>
      <w:r w:rsidRPr="001D71BC">
        <w:rPr>
          <w:rFonts w:ascii="Times New Roman" w:hAnsi="Times New Roman"/>
          <w:sz w:val="28"/>
          <w:szCs w:val="28"/>
        </w:rPr>
        <w:t>Постановление может быть обжаловано в Советский районный суд г.</w:t>
      </w:r>
      <w:r w:rsidR="001D71BC">
        <w:rPr>
          <w:rFonts w:ascii="Times New Roman" w:hAnsi="Times New Roman"/>
          <w:sz w:val="28"/>
          <w:szCs w:val="28"/>
        </w:rPr>
        <w:t> </w:t>
      </w:r>
      <w:r w:rsidRPr="001D71BC">
        <w:rPr>
          <w:rFonts w:ascii="Times New Roman" w:hAnsi="Times New Roman"/>
          <w:sz w:val="28"/>
          <w:szCs w:val="28"/>
        </w:rPr>
        <w:t>Казани Республики Татарстан  в течение 10 дней со дня вручения или получения копии постановления.</w:t>
      </w:r>
    </w:p>
    <w:p w:rsidR="00063F2D" w:rsidRPr="001D71BC" w:rsidP="00E73810">
      <w:pPr>
        <w:pStyle w:val="BodyTextIndent"/>
        <w:rPr>
          <w:rFonts w:ascii="Times New Roman" w:hAnsi="Times New Roman"/>
          <w:sz w:val="28"/>
          <w:szCs w:val="28"/>
        </w:rPr>
      </w:pPr>
    </w:p>
    <w:p w:rsidR="00063F2D" w:rsidRPr="001D71BC" w:rsidP="00E73810">
      <w:pPr>
        <w:pStyle w:val="BodyTextIndent"/>
        <w:rPr>
          <w:rFonts w:ascii="Times New Roman" w:hAnsi="Times New Roman"/>
          <w:sz w:val="28"/>
          <w:szCs w:val="28"/>
        </w:rPr>
      </w:pPr>
      <w:r w:rsidRPr="001D71BC">
        <w:rPr>
          <w:rFonts w:ascii="Times New Roman" w:hAnsi="Times New Roman"/>
          <w:sz w:val="28"/>
          <w:szCs w:val="28"/>
        </w:rPr>
        <w:t>Мировой судья</w:t>
      </w:r>
      <w:r w:rsidRPr="001D71BC">
        <w:rPr>
          <w:rFonts w:ascii="Times New Roman" w:hAnsi="Times New Roman"/>
          <w:sz w:val="28"/>
          <w:szCs w:val="28"/>
        </w:rPr>
        <w:tab/>
      </w:r>
      <w:r w:rsidRPr="001D71BC">
        <w:rPr>
          <w:rFonts w:ascii="Times New Roman" w:hAnsi="Times New Roman"/>
          <w:sz w:val="28"/>
          <w:szCs w:val="28"/>
        </w:rPr>
        <w:tab/>
        <w:t xml:space="preserve">      </w:t>
      </w:r>
      <w:r w:rsidRPr="001D71BC">
        <w:rPr>
          <w:rFonts w:ascii="Times New Roman" w:hAnsi="Times New Roman"/>
          <w:sz w:val="28"/>
          <w:szCs w:val="28"/>
        </w:rPr>
        <w:tab/>
      </w:r>
      <w:r w:rsidRPr="001D71BC">
        <w:rPr>
          <w:rFonts w:ascii="Times New Roman" w:hAnsi="Times New Roman"/>
          <w:sz w:val="28"/>
          <w:szCs w:val="28"/>
        </w:rPr>
        <w:tab/>
        <w:t xml:space="preserve">                              Ю.Р. Гайзетдинова</w:t>
      </w:r>
    </w:p>
    <w:p w:rsidR="00063F2D" w:rsidRPr="00860CD8" w:rsidP="00E7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F2D" w:rsidRPr="00860CD8" w:rsidP="00E7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F2D" w:rsidRPr="00860CD8" w:rsidP="00E7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F2D" w:rsidRPr="00860CD8" w:rsidP="00E7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F2D" w:rsidRPr="00860CD8" w:rsidP="00E7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F2D" w:rsidRPr="00860CD8" w:rsidP="00E7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F2D" w:rsidRPr="00860CD8" w:rsidP="00E7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041DA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34"/>
    <w:rsid w:val="000156AB"/>
    <w:rsid w:val="00041DA1"/>
    <w:rsid w:val="00063F2D"/>
    <w:rsid w:val="0009507A"/>
    <w:rsid w:val="001D71BC"/>
    <w:rsid w:val="00256A34"/>
    <w:rsid w:val="00292F5F"/>
    <w:rsid w:val="003A5E75"/>
    <w:rsid w:val="004B36D8"/>
    <w:rsid w:val="004F60E0"/>
    <w:rsid w:val="0062488D"/>
    <w:rsid w:val="00657A7D"/>
    <w:rsid w:val="0082093A"/>
    <w:rsid w:val="00860CD8"/>
    <w:rsid w:val="00A47B57"/>
    <w:rsid w:val="00B472BC"/>
    <w:rsid w:val="00C265D0"/>
    <w:rsid w:val="00CB6514"/>
    <w:rsid w:val="00D11BC2"/>
    <w:rsid w:val="00DC16E6"/>
    <w:rsid w:val="00DE2243"/>
    <w:rsid w:val="00E73810"/>
    <w:rsid w:val="00F920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0E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56A34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rsid w:val="00256A34"/>
    <w:pPr>
      <w:spacing w:after="0" w:line="240" w:lineRule="auto"/>
      <w:ind w:firstLine="567"/>
      <w:jc w:val="both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256A3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256A34"/>
    <w:pPr>
      <w:autoSpaceDE w:val="0"/>
      <w:autoSpaceDN w:val="0"/>
      <w:adjustRightInd w:val="0"/>
    </w:pPr>
    <w:rPr>
      <w:sz w:val="26"/>
      <w:szCs w:val="26"/>
    </w:rPr>
  </w:style>
  <w:style w:type="paragraph" w:styleId="BodyText">
    <w:name w:val="Body Text"/>
    <w:basedOn w:val="Normal"/>
    <w:link w:val="a0"/>
    <w:uiPriority w:val="99"/>
    <w:rsid w:val="00041DA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</w:style>
  <w:style w:type="paragraph" w:styleId="Header">
    <w:name w:val="header"/>
    <w:basedOn w:val="Normal"/>
    <w:link w:val="a1"/>
    <w:uiPriority w:val="99"/>
    <w:rsid w:val="00041DA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</w:style>
  <w:style w:type="character" w:styleId="PageNumber">
    <w:name w:val="page number"/>
    <w:basedOn w:val="DefaultParagraphFont"/>
    <w:uiPriority w:val="99"/>
    <w:rsid w:val="00041DA1"/>
  </w:style>
  <w:style w:type="paragraph" w:styleId="Footer">
    <w:name w:val="footer"/>
    <w:basedOn w:val="Normal"/>
    <w:link w:val="a2"/>
    <w:uiPriority w:val="99"/>
    <w:rsid w:val="00041DA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</w:style>
  <w:style w:type="paragraph" w:styleId="BalloonText">
    <w:name w:val="Balloon Text"/>
    <w:basedOn w:val="Normal"/>
    <w:link w:val="a3"/>
    <w:uiPriority w:val="99"/>
    <w:semiHidden/>
    <w:unhideWhenUsed/>
    <w:rsid w:val="0082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20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