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5F9" w:rsidRPr="007E4E85" w:rsidP="007E4E85">
      <w:pPr>
        <w:ind w:right="-1044"/>
        <w:jc w:val="center"/>
        <w:rPr>
          <w:sz w:val="24"/>
          <w:szCs w:val="24"/>
        </w:rPr>
      </w:pPr>
      <w:r w:rsidRPr="007E4E85">
        <w:rPr>
          <w:sz w:val="24"/>
          <w:szCs w:val="24"/>
        </w:rPr>
        <w:t>Мировой судья судебного участка № 5 по Советскому судебному району</w:t>
      </w:r>
    </w:p>
    <w:p w:rsidR="00B475F9" w:rsidRPr="007E4E85" w:rsidP="007E4E85">
      <w:pPr>
        <w:ind w:right="-1044"/>
        <w:jc w:val="center"/>
        <w:rPr>
          <w:sz w:val="24"/>
          <w:szCs w:val="24"/>
        </w:rPr>
      </w:pPr>
      <w:r w:rsidRPr="007E4E85">
        <w:rPr>
          <w:sz w:val="24"/>
          <w:szCs w:val="24"/>
        </w:rPr>
        <w:t>города Казани Республики Татарстан</w:t>
      </w:r>
    </w:p>
    <w:p w:rsidR="00B475F9" w:rsidRPr="007E4E85" w:rsidP="007E4E85">
      <w:pPr>
        <w:ind w:right="-1044"/>
        <w:jc w:val="center"/>
        <w:rPr>
          <w:sz w:val="22"/>
          <w:szCs w:val="22"/>
        </w:rPr>
      </w:pPr>
      <w:r w:rsidRPr="007E4E85">
        <w:rPr>
          <w:sz w:val="22"/>
          <w:szCs w:val="22"/>
        </w:rPr>
        <w:t>420061, Республика Татарстан, г. Казань, ул. Космонавтов, д. 59, тел./факс: (8843) 222-64-07</w:t>
      </w:r>
    </w:p>
    <w:p w:rsidR="00B475F9" w:rsidRPr="007E4E85" w:rsidP="007E4E85">
      <w:pPr>
        <w:ind w:right="-1044"/>
        <w:jc w:val="center"/>
        <w:rPr>
          <w:sz w:val="22"/>
          <w:szCs w:val="22"/>
        </w:rPr>
      </w:pPr>
      <w:r w:rsidRPr="007E4E85">
        <w:rPr>
          <w:sz w:val="22"/>
          <w:szCs w:val="22"/>
        </w:rPr>
        <w:t>электронный  адрес ms.5105@tatar.ru, официальный сайт http://mirsud.tatar.ru</w:t>
      </w:r>
    </w:p>
    <w:p w:rsidR="00B475F9" w:rsidRPr="009E7917" w:rsidP="00DC6BB1">
      <w:pPr>
        <w:ind w:right="-1021"/>
        <w:jc w:val="right"/>
        <w:rPr>
          <w:b/>
          <w:bCs/>
          <w:sz w:val="24"/>
          <w:szCs w:val="24"/>
        </w:rPr>
        <w:sectPr w:rsidSect="007E4E85">
          <w:headerReference w:type="default" r:id="rId4"/>
          <w:pgSz w:w="11906" w:h="16838"/>
          <w:pgMar w:top="1134" w:right="1797" w:bottom="1134" w:left="1797" w:header="720" w:footer="720" w:gutter="0"/>
          <w:cols w:space="720"/>
          <w:titlePg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9E7917">
        <w:rPr>
          <w:sz w:val="24"/>
          <w:szCs w:val="24"/>
        </w:rPr>
        <w:t>Дело № 5-5-</w:t>
      </w:r>
      <w:r>
        <w:rPr>
          <w:sz w:val="24"/>
          <w:szCs w:val="24"/>
        </w:rPr>
        <w:t>40/22</w:t>
      </w:r>
    </w:p>
    <w:p w:rsidR="00B475F9" w:rsidRPr="007E4E85" w:rsidP="008E792F">
      <w:pPr>
        <w:jc w:val="center"/>
        <w:rPr>
          <w:sz w:val="28"/>
          <w:szCs w:val="28"/>
        </w:rPr>
      </w:pPr>
      <w:r w:rsidRPr="007E4E85">
        <w:rPr>
          <w:sz w:val="28"/>
          <w:szCs w:val="28"/>
        </w:rPr>
        <w:t>П</w:t>
      </w:r>
      <w:r w:rsidRPr="007E4E85">
        <w:rPr>
          <w:sz w:val="28"/>
          <w:szCs w:val="28"/>
        </w:rPr>
        <w:t xml:space="preserve"> О С Т А Н О В Л Е Н И Е</w:t>
      </w:r>
    </w:p>
    <w:p w:rsidR="00B475F9" w:rsidRPr="007E4E85" w:rsidP="008E792F">
      <w:pPr>
        <w:jc w:val="center"/>
        <w:rPr>
          <w:sz w:val="28"/>
          <w:szCs w:val="28"/>
        </w:rPr>
      </w:pPr>
      <w:r w:rsidRPr="007E4E85">
        <w:rPr>
          <w:sz w:val="28"/>
          <w:szCs w:val="28"/>
        </w:rPr>
        <w:t>по делу об административном правонарушении</w:t>
      </w:r>
    </w:p>
    <w:p w:rsidR="00B475F9" w:rsidRPr="007E4E85">
      <w:pPr>
        <w:rPr>
          <w:sz w:val="28"/>
          <w:szCs w:val="28"/>
        </w:rPr>
        <w:sectPr w:rsidSect="007E4E85">
          <w:type w:val="continuous"/>
          <w:pgSz w:w="11906" w:h="16838"/>
          <w:pgMar w:top="1134" w:right="849" w:bottom="1134" w:left="1800" w:header="720" w:footer="720" w:gutter="0"/>
          <w:cols w:space="720"/>
        </w:sectPr>
      </w:pPr>
    </w:p>
    <w:p w:rsidR="00B475F9" w:rsidRPr="007E4E85">
      <w:pPr>
        <w:rPr>
          <w:sz w:val="28"/>
          <w:szCs w:val="28"/>
        </w:rPr>
      </w:pPr>
    </w:p>
    <w:p w:rsidR="00B475F9" w:rsidRPr="007E4E85">
      <w:pPr>
        <w:rPr>
          <w:sz w:val="28"/>
          <w:szCs w:val="28"/>
        </w:rPr>
        <w:sectPr w:rsidSect="000C7A42">
          <w:type w:val="continuous"/>
          <w:pgSz w:w="11906" w:h="16838"/>
          <w:pgMar w:top="1134" w:right="849" w:bottom="1134" w:left="1800" w:header="720" w:footer="720" w:gutter="0"/>
          <w:cols w:space="720"/>
        </w:sectPr>
      </w:pPr>
    </w:p>
    <w:p w:rsidR="00B475F9" w:rsidRPr="007E4E85">
      <w:pPr>
        <w:rPr>
          <w:sz w:val="28"/>
          <w:szCs w:val="28"/>
        </w:rPr>
      </w:pPr>
      <w:r>
        <w:rPr>
          <w:sz w:val="28"/>
          <w:szCs w:val="28"/>
        </w:rPr>
        <w:t>8 февраля 2022</w:t>
      </w:r>
      <w:r w:rsidRPr="007E4E85">
        <w:rPr>
          <w:sz w:val="28"/>
          <w:szCs w:val="28"/>
        </w:rPr>
        <w:t xml:space="preserve"> года</w:t>
      </w:r>
    </w:p>
    <w:p w:rsidR="00B475F9" w:rsidRPr="007E4E85" w:rsidP="000C7A42">
      <w:pPr>
        <w:ind w:right="-29"/>
        <w:jc w:val="right"/>
        <w:rPr>
          <w:sz w:val="28"/>
          <w:szCs w:val="28"/>
        </w:rPr>
        <w:sectPr w:rsidSect="000C7A42">
          <w:type w:val="continuous"/>
          <w:pgSz w:w="11906" w:h="16838"/>
          <w:pgMar w:top="1134" w:right="849" w:bottom="1134" w:left="1800" w:header="720" w:footer="720" w:gutter="0"/>
          <w:cols w:num="2" w:space="720" w:equalWidth="0">
            <w:col w:w="3799" w:space="708"/>
            <w:col w:w="4750"/>
          </w:cols>
        </w:sectPr>
      </w:pPr>
      <w:r w:rsidRPr="007E4E85">
        <w:rPr>
          <w:sz w:val="28"/>
          <w:szCs w:val="28"/>
        </w:rPr>
        <w:t>г. Казань</w:t>
      </w:r>
    </w:p>
    <w:p w:rsidR="00B475F9" w:rsidP="00CB0B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(420061, г.Казань,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осмонавтов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д.59</w:t>
      </w:r>
      <w:r>
        <w:rPr>
          <w:sz w:val="28"/>
          <w:szCs w:val="28"/>
        </w:rPr>
        <w:t>)</w:t>
      </w:r>
    </w:p>
    <w:p w:rsidR="00B475F9" w:rsidP="00CB0BD2">
      <w:pPr>
        <w:jc w:val="right"/>
        <w:rPr>
          <w:sz w:val="28"/>
          <w:szCs w:val="28"/>
        </w:rPr>
      </w:pPr>
    </w:p>
    <w:p w:rsidR="00B475F9" w:rsidRPr="00BF0B3B" w:rsidP="007E4E85">
      <w:pPr>
        <w:ind w:firstLine="708"/>
        <w:jc w:val="both"/>
        <w:rPr>
          <w:sz w:val="28"/>
          <w:szCs w:val="28"/>
        </w:rPr>
      </w:pPr>
      <w:r w:rsidRPr="002C6D8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 5</w:t>
      </w:r>
      <w:r w:rsidRPr="002C6D8D">
        <w:rPr>
          <w:sz w:val="28"/>
          <w:szCs w:val="28"/>
        </w:rPr>
        <w:t xml:space="preserve"> по Советскому судебному району г.</w:t>
      </w:r>
      <w:r>
        <w:rPr>
          <w:sz w:val="28"/>
          <w:szCs w:val="28"/>
        </w:rPr>
        <w:t> </w:t>
      </w:r>
      <w:r w:rsidRPr="002C6D8D">
        <w:rPr>
          <w:sz w:val="28"/>
          <w:szCs w:val="28"/>
        </w:rPr>
        <w:t xml:space="preserve">Казани </w:t>
      </w:r>
      <w:r>
        <w:rPr>
          <w:sz w:val="28"/>
          <w:szCs w:val="28"/>
        </w:rPr>
        <w:t>Республики Татарстан Гайзетдинова Ю.Р.</w:t>
      </w:r>
      <w:r w:rsidRPr="002C6D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6D8D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</w:t>
      </w:r>
      <w:r w:rsidRPr="002C6D8D">
        <w:rPr>
          <w:sz w:val="28"/>
          <w:szCs w:val="28"/>
        </w:rPr>
        <w:t xml:space="preserve"> об административно</w:t>
      </w:r>
      <w:r>
        <w:rPr>
          <w:sz w:val="28"/>
          <w:szCs w:val="28"/>
        </w:rPr>
        <w:t>м правонарушении, предусмотренном</w:t>
      </w:r>
      <w:r w:rsidRPr="002C6D8D">
        <w:rPr>
          <w:sz w:val="28"/>
          <w:szCs w:val="28"/>
        </w:rPr>
        <w:t xml:space="preserve"> с</w:t>
      </w:r>
      <w:r>
        <w:rPr>
          <w:sz w:val="28"/>
          <w:szCs w:val="28"/>
        </w:rPr>
        <w:t>татьей </w:t>
      </w:r>
      <w:r w:rsidRPr="002C6D8D">
        <w:rPr>
          <w:sz w:val="28"/>
          <w:szCs w:val="28"/>
        </w:rPr>
        <w:t>19.13</w:t>
      </w:r>
      <w:r>
        <w:rPr>
          <w:sz w:val="28"/>
          <w:szCs w:val="28"/>
        </w:rPr>
        <w:t> </w:t>
      </w:r>
      <w:r w:rsidRPr="00F00B45">
        <w:rPr>
          <w:sz w:val="28"/>
          <w:szCs w:val="28"/>
        </w:rPr>
        <w:t>Кодекса Российской Федерации об административных правонарушениях</w:t>
      </w:r>
      <w:r w:rsidRPr="002C6D8D">
        <w:rPr>
          <w:sz w:val="28"/>
          <w:szCs w:val="28"/>
        </w:rPr>
        <w:t xml:space="preserve">, в </w:t>
      </w:r>
      <w:r w:rsidRPr="00E14884">
        <w:rPr>
          <w:sz w:val="28"/>
          <w:szCs w:val="28"/>
        </w:rPr>
        <w:t xml:space="preserve">отношении Назарова </w:t>
      </w:r>
      <w:r w:rsidRPr="00E14884">
        <w:rPr>
          <w:sz w:val="28"/>
          <w:szCs w:val="28"/>
        </w:rPr>
        <w:t>А</w:t>
      </w:r>
      <w:r w:rsidR="00DB7E67">
        <w:rPr>
          <w:sz w:val="28"/>
          <w:szCs w:val="28"/>
        </w:rPr>
        <w:t>.</w:t>
      </w:r>
      <w:r w:rsidRPr="00E14884">
        <w:rPr>
          <w:sz w:val="28"/>
          <w:szCs w:val="28"/>
        </w:rPr>
        <w:t>С</w:t>
      </w:r>
      <w:r w:rsidR="00DB7E67">
        <w:rPr>
          <w:sz w:val="28"/>
          <w:szCs w:val="28"/>
        </w:rPr>
        <w:t>.</w:t>
      </w:r>
      <w:r w:rsidRPr="00E14884">
        <w:rPr>
          <w:sz w:val="28"/>
          <w:szCs w:val="28"/>
        </w:rPr>
        <w:t xml:space="preserve">, </w:t>
      </w:r>
      <w:r w:rsidR="00DB7E67">
        <w:rPr>
          <w:sz w:val="28"/>
          <w:szCs w:val="28"/>
        </w:rPr>
        <w:t>…</w:t>
      </w:r>
      <w:r w:rsidRPr="00E14884">
        <w:rPr>
          <w:sz w:val="28"/>
          <w:szCs w:val="28"/>
        </w:rPr>
        <w:t xml:space="preserve"> года рождения, уроженца</w:t>
      </w:r>
      <w:r w:rsidRPr="00E14884">
        <w:rPr>
          <w:sz w:val="28"/>
          <w:szCs w:val="28"/>
        </w:rPr>
        <w:t xml:space="preserve"> </w:t>
      </w:r>
      <w:r w:rsidR="00DB7E67">
        <w:rPr>
          <w:sz w:val="28"/>
          <w:szCs w:val="28"/>
        </w:rPr>
        <w:t>.</w:t>
      </w:r>
      <w:r w:rsidR="00DB7E67">
        <w:rPr>
          <w:sz w:val="28"/>
          <w:szCs w:val="28"/>
        </w:rPr>
        <w:t>.</w:t>
      </w:r>
      <w:r w:rsidRPr="00E14884">
        <w:rPr>
          <w:sz w:val="28"/>
          <w:szCs w:val="28"/>
        </w:rPr>
        <w:t xml:space="preserve">, зарегистрированного и проживающего по адресу: РТ, г. Казань, </w:t>
      </w:r>
      <w:r w:rsidR="00DB7E67">
        <w:rPr>
          <w:sz w:val="28"/>
          <w:szCs w:val="28"/>
        </w:rPr>
        <w:t>…</w:t>
      </w:r>
      <w:r>
        <w:rPr>
          <w:color w:val="000080"/>
          <w:sz w:val="28"/>
          <w:szCs w:val="28"/>
        </w:rPr>
        <w:t xml:space="preserve">, </w:t>
      </w:r>
      <w:r>
        <w:rPr>
          <w:sz w:val="28"/>
          <w:szCs w:val="28"/>
        </w:rPr>
        <w:t xml:space="preserve">не состоящего в браке, имеющего на иждивении малолетнего ребенка, </w:t>
      </w:r>
    </w:p>
    <w:p w:rsidR="00B475F9" w:rsidRPr="007E4E85" w:rsidP="0071139C">
      <w:pPr>
        <w:jc w:val="center"/>
        <w:rPr>
          <w:sz w:val="28"/>
          <w:szCs w:val="28"/>
        </w:rPr>
      </w:pPr>
      <w:r w:rsidRPr="007E4E85">
        <w:rPr>
          <w:sz w:val="28"/>
          <w:szCs w:val="28"/>
        </w:rPr>
        <w:t>У С Т А Н О В И Л:</w:t>
      </w:r>
    </w:p>
    <w:p w:rsidR="00B475F9" w:rsidRPr="000404C0" w:rsidP="00915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Назаров </w:t>
      </w:r>
      <w:r>
        <w:rPr>
          <w:sz w:val="28"/>
          <w:szCs w:val="28"/>
        </w:rPr>
        <w:t>А.С</w:t>
      </w:r>
      <w:r>
        <w:rPr>
          <w:sz w:val="28"/>
          <w:szCs w:val="28"/>
        </w:rPr>
        <w:t>. 2 января 2022 года</w:t>
      </w:r>
      <w:r w:rsidRPr="0091539A">
        <w:rPr>
          <w:sz w:val="28"/>
          <w:szCs w:val="28"/>
        </w:rPr>
        <w:t xml:space="preserve"> в </w:t>
      </w:r>
      <w:r>
        <w:rPr>
          <w:sz w:val="28"/>
          <w:szCs w:val="28"/>
        </w:rPr>
        <w:t>09 часов 34 минуты</w:t>
      </w:r>
      <w:r w:rsidRPr="0091539A">
        <w:rPr>
          <w:sz w:val="28"/>
          <w:szCs w:val="28"/>
        </w:rPr>
        <w:t xml:space="preserve"> находясь </w:t>
      </w:r>
      <w:r>
        <w:rPr>
          <w:sz w:val="28"/>
          <w:szCs w:val="28"/>
        </w:rPr>
        <w:t xml:space="preserve">по адресу: Республика Татарстан,  город Казань, </w:t>
      </w:r>
      <w:r w:rsidR="00DB7E67">
        <w:rPr>
          <w:sz w:val="28"/>
          <w:szCs w:val="28"/>
        </w:rPr>
        <w:t>…</w:t>
      </w:r>
      <w:r>
        <w:rPr>
          <w:sz w:val="28"/>
          <w:szCs w:val="28"/>
        </w:rPr>
        <w:t xml:space="preserve">, дом </w:t>
      </w:r>
      <w:r w:rsidR="00DB7E67">
        <w:rPr>
          <w:sz w:val="28"/>
          <w:szCs w:val="28"/>
        </w:rPr>
        <w:t>…</w:t>
      </w:r>
      <w:r>
        <w:rPr>
          <w:sz w:val="28"/>
          <w:szCs w:val="28"/>
        </w:rPr>
        <w:t xml:space="preserve">, квартира </w:t>
      </w:r>
      <w:r w:rsidR="00DB7E67">
        <w:rPr>
          <w:sz w:val="28"/>
          <w:szCs w:val="28"/>
        </w:rPr>
        <w:t>…</w:t>
      </w:r>
      <w:r w:rsidRPr="000404C0">
        <w:rPr>
          <w:sz w:val="28"/>
          <w:szCs w:val="28"/>
        </w:rPr>
        <w:t xml:space="preserve">, совершил заведомо ложный вызов </w:t>
      </w:r>
      <w:r>
        <w:rPr>
          <w:sz w:val="28"/>
          <w:szCs w:val="28"/>
        </w:rPr>
        <w:t>полиции,</w:t>
      </w:r>
      <w:r w:rsidRPr="00F00B45">
        <w:t xml:space="preserve"> </w:t>
      </w:r>
      <w:r w:rsidRPr="00F00B45">
        <w:rPr>
          <w:sz w:val="28"/>
          <w:szCs w:val="28"/>
        </w:rPr>
        <w:t>тем самым совершила административное правонарушение, предусмотренное статьей 19.13 Кодекса Российской Федерации об административных правонарушениях</w:t>
      </w:r>
      <w:r w:rsidRPr="000404C0">
        <w:rPr>
          <w:sz w:val="28"/>
          <w:szCs w:val="28"/>
        </w:rPr>
        <w:t>.</w:t>
      </w:r>
    </w:p>
    <w:p w:rsidR="00B475F9" w:rsidRPr="002C6D8D" w:rsidP="00C473EA">
      <w:pPr>
        <w:ind w:firstLine="708"/>
        <w:jc w:val="both"/>
        <w:rPr>
          <w:sz w:val="28"/>
          <w:szCs w:val="28"/>
        </w:rPr>
      </w:pPr>
      <w:r w:rsidRPr="000404C0">
        <w:rPr>
          <w:sz w:val="28"/>
          <w:szCs w:val="28"/>
        </w:rPr>
        <w:t xml:space="preserve">В судебное заседание </w:t>
      </w:r>
      <w:r w:rsidRPr="00393B9E">
        <w:rPr>
          <w:sz w:val="28"/>
          <w:szCs w:val="28"/>
        </w:rPr>
        <w:t xml:space="preserve">Назаров </w:t>
      </w:r>
      <w:r w:rsidRPr="00393B9E">
        <w:rPr>
          <w:sz w:val="28"/>
          <w:szCs w:val="28"/>
        </w:rPr>
        <w:t>А.С</w:t>
      </w:r>
      <w:r w:rsidRPr="00393B9E">
        <w:rPr>
          <w:sz w:val="28"/>
          <w:szCs w:val="28"/>
        </w:rPr>
        <w:t xml:space="preserve">. </w:t>
      </w:r>
      <w:r>
        <w:rPr>
          <w:sz w:val="28"/>
          <w:szCs w:val="28"/>
        </w:rPr>
        <w:t>вину признал, раскаялся.</w:t>
      </w:r>
    </w:p>
    <w:p w:rsidR="00B475F9" w:rsidP="00C473EA">
      <w:pPr>
        <w:ind w:firstLine="708"/>
        <w:jc w:val="both"/>
        <w:rPr>
          <w:sz w:val="28"/>
          <w:szCs w:val="28"/>
        </w:rPr>
      </w:pPr>
      <w:r w:rsidRPr="0091539A">
        <w:rPr>
          <w:sz w:val="28"/>
          <w:szCs w:val="28"/>
        </w:rPr>
        <w:t xml:space="preserve">Изучив материалы дела, мировой судья приходит к выводу о том, что вина </w:t>
      </w:r>
      <w:r w:rsidRPr="00393B9E">
        <w:rPr>
          <w:sz w:val="28"/>
          <w:szCs w:val="28"/>
        </w:rPr>
        <w:t>Назаров</w:t>
      </w:r>
      <w:r>
        <w:rPr>
          <w:sz w:val="28"/>
          <w:szCs w:val="28"/>
        </w:rPr>
        <w:t>а</w:t>
      </w:r>
      <w:r w:rsidRPr="00393B9E">
        <w:rPr>
          <w:sz w:val="28"/>
          <w:szCs w:val="28"/>
        </w:rPr>
        <w:t xml:space="preserve"> </w:t>
      </w:r>
      <w:r w:rsidRPr="00393B9E">
        <w:rPr>
          <w:sz w:val="28"/>
          <w:szCs w:val="28"/>
        </w:rPr>
        <w:t>А.С</w:t>
      </w:r>
      <w:r w:rsidRPr="00393B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539A">
        <w:rPr>
          <w:sz w:val="28"/>
          <w:szCs w:val="28"/>
        </w:rPr>
        <w:t>в совершении административного правонарушения, предусмотренного ст</w:t>
      </w:r>
      <w:r>
        <w:rPr>
          <w:sz w:val="28"/>
          <w:szCs w:val="28"/>
        </w:rPr>
        <w:t>атьей</w:t>
      </w:r>
      <w:r w:rsidRPr="0091539A">
        <w:rPr>
          <w:sz w:val="28"/>
          <w:szCs w:val="28"/>
        </w:rPr>
        <w:t> 19.13 КоАП РФ, подтверждается совокупностью исследованных судом доказательств: протоколом об административном правонарушении № </w:t>
      </w:r>
      <w:r w:rsidR="00DB7E67">
        <w:rPr>
          <w:sz w:val="28"/>
          <w:szCs w:val="28"/>
        </w:rPr>
        <w:t>…</w:t>
      </w:r>
      <w:r w:rsidRPr="0091539A">
        <w:rPr>
          <w:sz w:val="28"/>
          <w:szCs w:val="28"/>
        </w:rPr>
        <w:t xml:space="preserve"> от </w:t>
      </w:r>
      <w:r>
        <w:rPr>
          <w:sz w:val="28"/>
          <w:szCs w:val="28"/>
        </w:rPr>
        <w:t>5 января 2022 года</w:t>
      </w:r>
      <w:r w:rsidRPr="0091539A">
        <w:rPr>
          <w:sz w:val="28"/>
          <w:szCs w:val="28"/>
        </w:rPr>
        <w:t xml:space="preserve">, </w:t>
      </w:r>
      <w:r w:rsidRPr="00AB0BFC">
        <w:rPr>
          <w:sz w:val="28"/>
          <w:szCs w:val="28"/>
        </w:rPr>
        <w:t>в котором из</w:t>
      </w:r>
      <w:r>
        <w:rPr>
          <w:sz w:val="28"/>
          <w:szCs w:val="28"/>
        </w:rPr>
        <w:t xml:space="preserve">ложены обстоятельства дела; карточкой сообщения  от 2 января 2022 года; </w:t>
      </w:r>
      <w:r w:rsidRPr="0091539A">
        <w:rPr>
          <w:sz w:val="28"/>
          <w:szCs w:val="28"/>
        </w:rPr>
        <w:t>рапортом сотрудника полиции, которым подтверждаются обстоятельства, изложенные в протоколе</w:t>
      </w:r>
      <w:r>
        <w:rPr>
          <w:sz w:val="28"/>
          <w:szCs w:val="28"/>
        </w:rPr>
        <w:t xml:space="preserve">; объяснениями </w:t>
      </w:r>
      <w:r>
        <w:rPr>
          <w:sz w:val="28"/>
          <w:szCs w:val="28"/>
        </w:rPr>
        <w:t>К</w:t>
      </w:r>
      <w:r w:rsidR="00DB7E67">
        <w:rPr>
          <w:sz w:val="28"/>
          <w:szCs w:val="28"/>
        </w:rPr>
        <w:t>.</w:t>
      </w:r>
      <w:r>
        <w:rPr>
          <w:sz w:val="28"/>
          <w:szCs w:val="28"/>
        </w:rPr>
        <w:t>Е.В</w:t>
      </w:r>
      <w:r>
        <w:rPr>
          <w:sz w:val="28"/>
          <w:szCs w:val="28"/>
        </w:rPr>
        <w:t xml:space="preserve">. и </w:t>
      </w:r>
      <w:r w:rsidRPr="000255AC">
        <w:rPr>
          <w:sz w:val="27"/>
          <w:szCs w:val="27"/>
        </w:rPr>
        <w:t>другими материалами данного административного дела</w:t>
      </w:r>
      <w:r>
        <w:rPr>
          <w:sz w:val="27"/>
          <w:szCs w:val="27"/>
        </w:rPr>
        <w:t>.</w:t>
      </w:r>
      <w:r w:rsidRPr="0091539A">
        <w:rPr>
          <w:sz w:val="28"/>
          <w:szCs w:val="28"/>
        </w:rPr>
        <w:t xml:space="preserve"> </w:t>
      </w:r>
    </w:p>
    <w:p w:rsidR="00B475F9" w:rsidRPr="00F00B45" w:rsidP="00F00B45">
      <w:pPr>
        <w:ind w:firstLine="708"/>
        <w:jc w:val="both"/>
        <w:rPr>
          <w:sz w:val="28"/>
          <w:szCs w:val="28"/>
        </w:rPr>
      </w:pPr>
      <w:r w:rsidRPr="00F00B45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475F9" w:rsidRPr="00F00B45" w:rsidP="00F00B45">
      <w:pPr>
        <w:ind w:firstLine="708"/>
        <w:jc w:val="both"/>
        <w:rPr>
          <w:sz w:val="28"/>
          <w:szCs w:val="28"/>
        </w:rPr>
      </w:pPr>
      <w:r w:rsidRPr="00F00B45">
        <w:rPr>
          <w:sz w:val="28"/>
          <w:szCs w:val="28"/>
        </w:rPr>
        <w:t xml:space="preserve">Оценивая каждое доказательство, исследованное в судебном заседании, в отдельности, с точки зрения их относимости, допустимости, а в совокупности с другими доказательствами и достаточности, суд приходит к выводу о том, что действия Назарова </w:t>
      </w:r>
      <w:r w:rsidRPr="00F00B45">
        <w:rPr>
          <w:sz w:val="28"/>
          <w:szCs w:val="28"/>
        </w:rPr>
        <w:t>А.С</w:t>
      </w:r>
      <w:r w:rsidRPr="00F00B45">
        <w:rPr>
          <w:sz w:val="28"/>
          <w:szCs w:val="28"/>
        </w:rPr>
        <w:t>. подлежат квалификации по ст</w:t>
      </w:r>
      <w:r>
        <w:rPr>
          <w:sz w:val="28"/>
          <w:szCs w:val="28"/>
        </w:rPr>
        <w:t>атье </w:t>
      </w:r>
      <w:r w:rsidRPr="00F00B45">
        <w:rPr>
          <w:sz w:val="28"/>
          <w:szCs w:val="28"/>
        </w:rPr>
        <w:t>19.13 Кодекса Российской Федерации об административных правонарушениях - заведомо ложный вызов пожарной охраны, полиции, скорой медицинской помощи или иных специализированных служб (в ред</w:t>
      </w:r>
      <w:r w:rsidRPr="00F00B45">
        <w:rPr>
          <w:sz w:val="28"/>
          <w:szCs w:val="28"/>
        </w:rPr>
        <w:t xml:space="preserve">. </w:t>
      </w:r>
      <w:r w:rsidRPr="00F00B45">
        <w:rPr>
          <w:sz w:val="28"/>
          <w:szCs w:val="28"/>
        </w:rPr>
        <w:t xml:space="preserve">Федерального закона от 07.02.2011 </w:t>
      </w:r>
      <w:r>
        <w:rPr>
          <w:sz w:val="28"/>
          <w:szCs w:val="28"/>
        </w:rPr>
        <w:t>№</w:t>
      </w:r>
      <w:r w:rsidRPr="00F00B45">
        <w:rPr>
          <w:sz w:val="28"/>
          <w:szCs w:val="28"/>
        </w:rPr>
        <w:t xml:space="preserve"> 4-ФЗ).</w:t>
      </w:r>
    </w:p>
    <w:p w:rsidR="00B475F9" w:rsidRPr="00DC6BB1" w:rsidP="00F00B45">
      <w:pPr>
        <w:ind w:firstLine="708"/>
        <w:jc w:val="both"/>
        <w:rPr>
          <w:sz w:val="28"/>
          <w:szCs w:val="28"/>
        </w:rPr>
      </w:pPr>
      <w:r w:rsidRPr="00F00B45">
        <w:rPr>
          <w:sz w:val="28"/>
          <w:szCs w:val="28"/>
        </w:rPr>
        <w:t xml:space="preserve">При назначении наказания мировой судья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</w:t>
      </w:r>
      <w:r w:rsidRPr="00DC6BB1">
        <w:rPr>
          <w:sz w:val="28"/>
          <w:szCs w:val="28"/>
        </w:rPr>
        <w:t xml:space="preserve">характер совершенного правонарушения, личность виновного, обстоятельства совершения правонарушения. </w:t>
      </w:r>
    </w:p>
    <w:p w:rsidR="00B475F9" w:rsidRPr="00DC6BB1" w:rsidP="00F00B45">
      <w:pPr>
        <w:ind w:firstLine="708"/>
        <w:jc w:val="both"/>
        <w:rPr>
          <w:sz w:val="28"/>
          <w:szCs w:val="28"/>
        </w:rPr>
      </w:pPr>
      <w:r w:rsidRPr="00DC6BB1">
        <w:rPr>
          <w:sz w:val="28"/>
          <w:szCs w:val="28"/>
        </w:rPr>
        <w:t>Обстоятельством, смягчающим административную ответственность является наличие на иждивении малолетнего ребенка. О</w:t>
      </w:r>
      <w:r w:rsidRPr="00DC6BB1">
        <w:rPr>
          <w:sz w:val="28"/>
          <w:szCs w:val="28"/>
        </w:rPr>
        <w:t xml:space="preserve">тягчающих административную ответственность судом не установлено. </w:t>
      </w:r>
    </w:p>
    <w:p w:rsidR="00B475F9" w:rsidRPr="00F00B45" w:rsidP="00F00B45">
      <w:pPr>
        <w:ind w:firstLine="708"/>
        <w:jc w:val="both"/>
        <w:rPr>
          <w:sz w:val="28"/>
          <w:szCs w:val="28"/>
        </w:rPr>
      </w:pPr>
      <w:r w:rsidRPr="00DC6BB1">
        <w:rPr>
          <w:sz w:val="28"/>
          <w:szCs w:val="28"/>
        </w:rPr>
        <w:t>С учетом характера совершенного правонарушения, личности лица, привлекаемого к административной ответственности, конкретных обстоятельств дела, мировой судья считает возможным назначить</w:t>
      </w:r>
      <w:r w:rsidRPr="00F00B45">
        <w:rPr>
          <w:sz w:val="28"/>
          <w:szCs w:val="28"/>
        </w:rPr>
        <w:t xml:space="preserve"> Назаров</w:t>
      </w:r>
      <w:r>
        <w:rPr>
          <w:sz w:val="28"/>
          <w:szCs w:val="28"/>
        </w:rPr>
        <w:t>у </w:t>
      </w:r>
      <w:r w:rsidRPr="00F00B45">
        <w:rPr>
          <w:sz w:val="28"/>
          <w:szCs w:val="28"/>
        </w:rPr>
        <w:t>А.С</w:t>
      </w:r>
      <w:r w:rsidRPr="00F00B45">
        <w:rPr>
          <w:sz w:val="28"/>
          <w:szCs w:val="28"/>
        </w:rPr>
        <w:t>. наказание, предусмотренное санкцией статьи 19.13 Кодекса Республики Татарстан об административных правонарушениях в виде штрафа.</w:t>
      </w:r>
    </w:p>
    <w:p w:rsidR="00B475F9" w:rsidP="00F00B45">
      <w:pPr>
        <w:ind w:firstLine="708"/>
        <w:jc w:val="both"/>
        <w:rPr>
          <w:sz w:val="28"/>
          <w:szCs w:val="28"/>
        </w:rPr>
      </w:pPr>
      <w:r w:rsidRPr="00F00B45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F00B45">
        <w:rPr>
          <w:sz w:val="28"/>
          <w:szCs w:val="28"/>
        </w:rPr>
        <w:t>29.9-29.11 Кодекса Российской Федерации об административных правонарушениях, мировой судь</w:t>
      </w:r>
      <w:r>
        <w:rPr>
          <w:sz w:val="28"/>
          <w:szCs w:val="28"/>
        </w:rPr>
        <w:t>я</w:t>
      </w:r>
    </w:p>
    <w:p w:rsidR="00B475F9" w:rsidP="00F00B45">
      <w:pPr>
        <w:ind w:firstLine="708"/>
        <w:jc w:val="both"/>
        <w:rPr>
          <w:sz w:val="28"/>
          <w:szCs w:val="28"/>
        </w:rPr>
      </w:pPr>
    </w:p>
    <w:p w:rsidR="00B475F9" w:rsidRPr="009846C5" w:rsidP="00C473EA">
      <w:pPr>
        <w:jc w:val="center"/>
        <w:rPr>
          <w:sz w:val="28"/>
          <w:szCs w:val="28"/>
        </w:rPr>
      </w:pPr>
      <w:r w:rsidRPr="009846C5">
        <w:rPr>
          <w:sz w:val="28"/>
          <w:szCs w:val="28"/>
        </w:rPr>
        <w:t>П</w:t>
      </w:r>
      <w:r w:rsidRPr="009846C5">
        <w:rPr>
          <w:sz w:val="28"/>
          <w:szCs w:val="28"/>
        </w:rPr>
        <w:t xml:space="preserve"> О С Т А Н О В И Л:</w:t>
      </w:r>
    </w:p>
    <w:p w:rsidR="00B475F9" w:rsidRPr="0091539A" w:rsidP="00C473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539A">
        <w:rPr>
          <w:sz w:val="28"/>
          <w:szCs w:val="28"/>
        </w:rPr>
        <w:t xml:space="preserve">ризнать </w:t>
      </w:r>
      <w:r w:rsidRPr="00E14884">
        <w:rPr>
          <w:sz w:val="28"/>
          <w:szCs w:val="28"/>
        </w:rPr>
        <w:t xml:space="preserve">Назарова </w:t>
      </w:r>
      <w:r w:rsidRPr="00E14884">
        <w:rPr>
          <w:sz w:val="28"/>
          <w:szCs w:val="28"/>
        </w:rPr>
        <w:t>А</w:t>
      </w:r>
      <w:r w:rsidR="00DB7E67">
        <w:rPr>
          <w:sz w:val="28"/>
          <w:szCs w:val="28"/>
        </w:rPr>
        <w:t>.</w:t>
      </w:r>
      <w:r w:rsidRPr="00E14884">
        <w:rPr>
          <w:sz w:val="28"/>
          <w:szCs w:val="28"/>
        </w:rPr>
        <w:t>С</w:t>
      </w:r>
      <w:r w:rsidR="00DB7E67">
        <w:rPr>
          <w:sz w:val="28"/>
          <w:szCs w:val="28"/>
        </w:rPr>
        <w:t>.</w:t>
      </w:r>
      <w:r w:rsidRPr="00E14884">
        <w:rPr>
          <w:sz w:val="28"/>
          <w:szCs w:val="28"/>
        </w:rPr>
        <w:t xml:space="preserve"> виновным в совершении административного правонарушения, предусмотренного</w:t>
      </w:r>
      <w:r w:rsidRPr="0091539A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атьей </w:t>
      </w:r>
      <w:r w:rsidRPr="0091539A">
        <w:rPr>
          <w:sz w:val="28"/>
          <w:szCs w:val="28"/>
        </w:rPr>
        <w:t xml:space="preserve">19.13 </w:t>
      </w:r>
      <w:r w:rsidRPr="00F00B45">
        <w:rPr>
          <w:sz w:val="28"/>
          <w:szCs w:val="28"/>
        </w:rPr>
        <w:t>Кодекса Российской Федерации об административных правонарушениях</w:t>
      </w:r>
      <w:r w:rsidRPr="0091539A">
        <w:rPr>
          <w:sz w:val="28"/>
          <w:szCs w:val="28"/>
        </w:rPr>
        <w:t>, и назначить административное наказание в виде административного штрафа в размере 1000 (</w:t>
      </w:r>
      <w:r>
        <w:rPr>
          <w:sz w:val="28"/>
          <w:szCs w:val="28"/>
        </w:rPr>
        <w:t>О</w:t>
      </w:r>
      <w:r w:rsidRPr="0091539A">
        <w:rPr>
          <w:sz w:val="28"/>
          <w:szCs w:val="28"/>
        </w:rPr>
        <w:t>дна тысяча) рублей.</w:t>
      </w:r>
    </w:p>
    <w:p w:rsidR="00B475F9" w:rsidRPr="002C6D8D" w:rsidP="00C473EA">
      <w:pPr>
        <w:ind w:firstLine="708"/>
        <w:jc w:val="both"/>
        <w:rPr>
          <w:sz w:val="28"/>
          <w:szCs w:val="28"/>
        </w:rPr>
      </w:pPr>
      <w:r w:rsidRPr="002C6D8D">
        <w:rPr>
          <w:sz w:val="28"/>
          <w:szCs w:val="28"/>
        </w:rPr>
        <w:t>Разъяснить, что согласно ст.</w:t>
      </w:r>
      <w:r>
        <w:rPr>
          <w:sz w:val="28"/>
          <w:szCs w:val="28"/>
        </w:rPr>
        <w:t> </w:t>
      </w:r>
      <w:r w:rsidRPr="002C6D8D">
        <w:rPr>
          <w:sz w:val="28"/>
          <w:szCs w:val="28"/>
        </w:rPr>
        <w:t xml:space="preserve">32.2 </w:t>
      </w:r>
      <w:r>
        <w:rPr>
          <w:sz w:val="28"/>
          <w:szCs w:val="28"/>
        </w:rPr>
        <w:t>КоАП РФ</w:t>
      </w:r>
      <w:r w:rsidRPr="002C6D8D">
        <w:rPr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B475F9" w:rsidRPr="00F165F9" w:rsidP="007E4E85">
      <w:pPr>
        <w:ind w:firstLine="709"/>
        <w:jc w:val="both"/>
        <w:rPr>
          <w:sz w:val="28"/>
          <w:szCs w:val="28"/>
        </w:rPr>
      </w:pPr>
      <w:r w:rsidRPr="00F165F9">
        <w:rPr>
          <w:sz w:val="28"/>
          <w:szCs w:val="28"/>
        </w:rPr>
        <w:t xml:space="preserve">Штраф перечислить на следующие банковские реквизиты: </w:t>
      </w:r>
      <w:r w:rsidRPr="001F1255">
        <w:rPr>
          <w:sz w:val="28"/>
          <w:szCs w:val="28"/>
        </w:rPr>
        <w:t>УФК</w:t>
      </w:r>
      <w:r w:rsidRPr="001F1255">
        <w:rPr>
          <w:sz w:val="28"/>
          <w:szCs w:val="28"/>
        </w:rPr>
        <w:t xml:space="preserve"> по РТ (МЮ РТ), ИНН 1654003139, </w:t>
      </w:r>
      <w:r w:rsidRPr="001F1255">
        <w:rPr>
          <w:sz w:val="28"/>
          <w:szCs w:val="28"/>
        </w:rPr>
        <w:t>КПП</w:t>
      </w:r>
      <w:r w:rsidRPr="001F1255">
        <w:rPr>
          <w:sz w:val="28"/>
          <w:szCs w:val="28"/>
        </w:rPr>
        <w:t xml:space="preserve"> 165501001, н/с: № 10101810800000010001 в отделение – </w:t>
      </w:r>
      <w:r w:rsidRPr="001F1255">
        <w:rPr>
          <w:sz w:val="28"/>
          <w:szCs w:val="28"/>
        </w:rPr>
        <w:t>НБ</w:t>
      </w:r>
      <w:r w:rsidRPr="001F1255">
        <w:rPr>
          <w:sz w:val="28"/>
          <w:szCs w:val="28"/>
        </w:rPr>
        <w:t xml:space="preserve"> Республика Татарстан, </w:t>
      </w:r>
      <w:r w:rsidRPr="001F1255">
        <w:rPr>
          <w:sz w:val="28"/>
          <w:szCs w:val="28"/>
        </w:rPr>
        <w:t>БИК</w:t>
      </w:r>
      <w:r w:rsidRPr="001F1255">
        <w:rPr>
          <w:sz w:val="28"/>
          <w:szCs w:val="28"/>
        </w:rPr>
        <w:t xml:space="preserve"> 049205001, </w:t>
      </w:r>
      <w:r w:rsidRPr="001F1255">
        <w:rPr>
          <w:sz w:val="28"/>
          <w:szCs w:val="28"/>
        </w:rPr>
        <w:t>КБК</w:t>
      </w:r>
      <w:r w:rsidRPr="001F1255">
        <w:rPr>
          <w:sz w:val="28"/>
          <w:szCs w:val="28"/>
        </w:rPr>
        <w:t xml:space="preserve"> 73111601203019000140, </w:t>
      </w:r>
      <w:r w:rsidRPr="001F1255">
        <w:rPr>
          <w:sz w:val="28"/>
          <w:szCs w:val="28"/>
        </w:rPr>
        <w:t>ОКТМО</w:t>
      </w:r>
      <w:r w:rsidRPr="001F1255">
        <w:rPr>
          <w:sz w:val="28"/>
          <w:szCs w:val="28"/>
        </w:rPr>
        <w:t xml:space="preserve"> 92701000001,  идентификатор:</w:t>
      </w:r>
      <w:r>
        <w:rPr>
          <w:sz w:val="28"/>
          <w:szCs w:val="28"/>
        </w:rPr>
        <w:t xml:space="preserve"> 0318690900000000026724770</w:t>
      </w:r>
      <w:r w:rsidRPr="00F165F9">
        <w:rPr>
          <w:sz w:val="28"/>
          <w:szCs w:val="28"/>
        </w:rPr>
        <w:t>.</w:t>
      </w:r>
    </w:p>
    <w:p w:rsidR="00B475F9" w:rsidRPr="0061166B" w:rsidP="00C473EA">
      <w:pPr>
        <w:ind w:firstLine="708"/>
        <w:jc w:val="both"/>
        <w:rPr>
          <w:sz w:val="28"/>
          <w:szCs w:val="28"/>
        </w:rPr>
      </w:pPr>
      <w:r w:rsidRPr="0061166B">
        <w:rPr>
          <w:sz w:val="28"/>
          <w:szCs w:val="28"/>
        </w:rPr>
        <w:t xml:space="preserve">Квитанция об уплате штрафа подлежит представлению в судебный участок № 5 по Советскому судебному району г. Казани по адресу: г. Казань ул. Космонавтов, д. 59, </w:t>
      </w:r>
      <w:r w:rsidRPr="0061166B">
        <w:rPr>
          <w:sz w:val="28"/>
          <w:szCs w:val="28"/>
        </w:rPr>
        <w:t>каб</w:t>
      </w:r>
      <w:r w:rsidRPr="0061166B">
        <w:rPr>
          <w:sz w:val="28"/>
          <w:szCs w:val="28"/>
        </w:rPr>
        <w:t>. № 201.</w:t>
      </w:r>
    </w:p>
    <w:p w:rsidR="00B475F9" w:rsidRPr="00BF0B3B" w:rsidP="00C473EA">
      <w:pPr>
        <w:ind w:firstLine="708"/>
        <w:jc w:val="both"/>
        <w:rPr>
          <w:sz w:val="28"/>
          <w:szCs w:val="28"/>
        </w:rPr>
      </w:pPr>
      <w:r w:rsidRPr="000C7A42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0C7A42">
        <w:rPr>
          <w:sz w:val="28"/>
          <w:szCs w:val="28"/>
        </w:rPr>
        <w:t xml:space="preserve">Казани  </w:t>
      </w:r>
      <w:r>
        <w:rPr>
          <w:sz w:val="28"/>
          <w:szCs w:val="28"/>
        </w:rPr>
        <w:t xml:space="preserve">Республики Татарстан </w:t>
      </w:r>
      <w:r w:rsidRPr="000C7A42">
        <w:rPr>
          <w:sz w:val="28"/>
          <w:szCs w:val="28"/>
        </w:rPr>
        <w:t>в течение 10 суток.</w:t>
      </w:r>
    </w:p>
    <w:p w:rsidR="00B475F9" w:rsidRPr="00BF0B3B" w:rsidP="00C473EA">
      <w:pPr>
        <w:jc w:val="both"/>
        <w:rPr>
          <w:sz w:val="28"/>
          <w:szCs w:val="28"/>
        </w:rPr>
      </w:pPr>
    </w:p>
    <w:p w:rsidR="00B475F9" w:rsidP="00C473EA">
      <w:pPr>
        <w:pStyle w:val="BodyText"/>
        <w:jc w:val="left"/>
        <w:rPr>
          <w:b/>
          <w:bCs/>
          <w:sz w:val="28"/>
          <w:szCs w:val="28"/>
        </w:rPr>
        <w:sectPr w:rsidSect="004323B8">
          <w:type w:val="continuous"/>
          <w:pgSz w:w="11906" w:h="16838"/>
          <w:pgMar w:top="993" w:right="849" w:bottom="1134" w:left="1800" w:header="720" w:footer="720" w:gutter="0"/>
          <w:cols w:space="720"/>
        </w:sectPr>
      </w:pPr>
    </w:p>
    <w:p w:rsidR="00B475F9" w:rsidP="008B0D76">
      <w:pPr>
        <w:pStyle w:val="BodyText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5E2FE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Гайзетдинова Ю.Р.</w:t>
      </w:r>
    </w:p>
    <w:sectPr w:rsidSect="00D95CD9">
      <w:type w:val="continuous"/>
      <w:pgSz w:w="11906" w:h="16838"/>
      <w:pgMar w:top="993" w:right="849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5F9" w:rsidP="0021066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E67">
      <w:rPr>
        <w:rStyle w:val="PageNumber"/>
        <w:noProof/>
      </w:rPr>
      <w:t>2</w:t>
    </w:r>
    <w:r>
      <w:rPr>
        <w:rStyle w:val="PageNumber"/>
      </w:rPr>
      <w:fldChar w:fldCharType="end"/>
    </w:r>
  </w:p>
  <w:p w:rsidR="00B47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255AC"/>
    <w:rsid w:val="000353BF"/>
    <w:rsid w:val="000404C0"/>
    <w:rsid w:val="00042906"/>
    <w:rsid w:val="00095B32"/>
    <w:rsid w:val="000A32FA"/>
    <w:rsid w:val="000A7B99"/>
    <w:rsid w:val="000B5868"/>
    <w:rsid w:val="000C7A42"/>
    <w:rsid w:val="000D0EB5"/>
    <w:rsid w:val="000D65F5"/>
    <w:rsid w:val="000F427B"/>
    <w:rsid w:val="00111132"/>
    <w:rsid w:val="00133E3D"/>
    <w:rsid w:val="0015704E"/>
    <w:rsid w:val="00175199"/>
    <w:rsid w:val="001919EF"/>
    <w:rsid w:val="001A4966"/>
    <w:rsid w:val="001A6E1C"/>
    <w:rsid w:val="001D725F"/>
    <w:rsid w:val="001F1255"/>
    <w:rsid w:val="001F7DC1"/>
    <w:rsid w:val="00201C73"/>
    <w:rsid w:val="0021066E"/>
    <w:rsid w:val="00224113"/>
    <w:rsid w:val="00233C92"/>
    <w:rsid w:val="00244E8C"/>
    <w:rsid w:val="00264B07"/>
    <w:rsid w:val="00274BEA"/>
    <w:rsid w:val="002A6AB9"/>
    <w:rsid w:val="002B6A7D"/>
    <w:rsid w:val="002C6D8D"/>
    <w:rsid w:val="002F13B3"/>
    <w:rsid w:val="00312662"/>
    <w:rsid w:val="00345FDC"/>
    <w:rsid w:val="00377446"/>
    <w:rsid w:val="00380FC7"/>
    <w:rsid w:val="00386095"/>
    <w:rsid w:val="00393B9E"/>
    <w:rsid w:val="003F5B18"/>
    <w:rsid w:val="0040514C"/>
    <w:rsid w:val="004073A1"/>
    <w:rsid w:val="00416A11"/>
    <w:rsid w:val="004323B8"/>
    <w:rsid w:val="00446756"/>
    <w:rsid w:val="004903C2"/>
    <w:rsid w:val="004B2FAE"/>
    <w:rsid w:val="004E0F6D"/>
    <w:rsid w:val="00516A3C"/>
    <w:rsid w:val="00543912"/>
    <w:rsid w:val="005510B3"/>
    <w:rsid w:val="005660EE"/>
    <w:rsid w:val="00566C3F"/>
    <w:rsid w:val="005808A5"/>
    <w:rsid w:val="0059223F"/>
    <w:rsid w:val="005B27C5"/>
    <w:rsid w:val="005E2FE2"/>
    <w:rsid w:val="005F001B"/>
    <w:rsid w:val="006000E4"/>
    <w:rsid w:val="0060256A"/>
    <w:rsid w:val="006072A2"/>
    <w:rsid w:val="0061166B"/>
    <w:rsid w:val="006E10F7"/>
    <w:rsid w:val="006F672E"/>
    <w:rsid w:val="0071139C"/>
    <w:rsid w:val="007174E8"/>
    <w:rsid w:val="00761B75"/>
    <w:rsid w:val="00777E6C"/>
    <w:rsid w:val="007E48EC"/>
    <w:rsid w:val="007E4E85"/>
    <w:rsid w:val="007F28D4"/>
    <w:rsid w:val="007F5862"/>
    <w:rsid w:val="00813035"/>
    <w:rsid w:val="008238B8"/>
    <w:rsid w:val="0082690E"/>
    <w:rsid w:val="00855331"/>
    <w:rsid w:val="008B0D76"/>
    <w:rsid w:val="008B76E7"/>
    <w:rsid w:val="008C5A27"/>
    <w:rsid w:val="008C5F83"/>
    <w:rsid w:val="008D360C"/>
    <w:rsid w:val="008E5DD2"/>
    <w:rsid w:val="008E792F"/>
    <w:rsid w:val="009108C5"/>
    <w:rsid w:val="0091539A"/>
    <w:rsid w:val="00927238"/>
    <w:rsid w:val="009846C5"/>
    <w:rsid w:val="009B5DB7"/>
    <w:rsid w:val="009D44B3"/>
    <w:rsid w:val="009E7917"/>
    <w:rsid w:val="00A02DBE"/>
    <w:rsid w:val="00A41646"/>
    <w:rsid w:val="00A524B6"/>
    <w:rsid w:val="00A60252"/>
    <w:rsid w:val="00A746B3"/>
    <w:rsid w:val="00A80762"/>
    <w:rsid w:val="00AA5C7E"/>
    <w:rsid w:val="00AB0BFC"/>
    <w:rsid w:val="00AF2959"/>
    <w:rsid w:val="00B12BB1"/>
    <w:rsid w:val="00B25C3D"/>
    <w:rsid w:val="00B30200"/>
    <w:rsid w:val="00B475F9"/>
    <w:rsid w:val="00B47BED"/>
    <w:rsid w:val="00B50CE5"/>
    <w:rsid w:val="00BA46FA"/>
    <w:rsid w:val="00BF0B3B"/>
    <w:rsid w:val="00C17742"/>
    <w:rsid w:val="00C206CA"/>
    <w:rsid w:val="00C473EA"/>
    <w:rsid w:val="00C72FEC"/>
    <w:rsid w:val="00C77608"/>
    <w:rsid w:val="00CB0BD2"/>
    <w:rsid w:val="00D80C63"/>
    <w:rsid w:val="00D83936"/>
    <w:rsid w:val="00D95CD9"/>
    <w:rsid w:val="00DB7E67"/>
    <w:rsid w:val="00DC6BB1"/>
    <w:rsid w:val="00DD670F"/>
    <w:rsid w:val="00DE1FC0"/>
    <w:rsid w:val="00E05FB5"/>
    <w:rsid w:val="00E14884"/>
    <w:rsid w:val="00E24DAC"/>
    <w:rsid w:val="00E3127A"/>
    <w:rsid w:val="00E66961"/>
    <w:rsid w:val="00E67874"/>
    <w:rsid w:val="00EC093B"/>
    <w:rsid w:val="00ED6A48"/>
    <w:rsid w:val="00EE13D5"/>
    <w:rsid w:val="00EF1B16"/>
    <w:rsid w:val="00F00B45"/>
    <w:rsid w:val="00F038CF"/>
    <w:rsid w:val="00F165F9"/>
    <w:rsid w:val="00F40EBD"/>
    <w:rsid w:val="00F45583"/>
    <w:rsid w:val="00F9221E"/>
    <w:rsid w:val="00FC281D"/>
    <w:rsid w:val="00FC415D"/>
    <w:rsid w:val="00FF1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5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46756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Pr>
      <w:sz w:val="20"/>
      <w:szCs w:val="20"/>
    </w:rPr>
  </w:style>
  <w:style w:type="paragraph" w:styleId="BodyText2">
    <w:name w:val="Body Text 2"/>
    <w:basedOn w:val="Normal"/>
    <w:link w:val="2"/>
    <w:uiPriority w:val="99"/>
    <w:rsid w:val="00446756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a0"/>
    <w:uiPriority w:val="99"/>
    <w:rsid w:val="00446756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paragraph" w:styleId="BodyTextIndent2">
    <w:name w:val="Body Text Indent 2"/>
    <w:basedOn w:val="Normal"/>
    <w:link w:val="20"/>
    <w:uiPriority w:val="99"/>
    <w:rsid w:val="006E1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sz w:val="20"/>
      <w:szCs w:val="20"/>
    </w:rPr>
  </w:style>
  <w:style w:type="character" w:styleId="Hyperlink">
    <w:name w:val="Hyperlink"/>
    <w:basedOn w:val="DefaultParagraphFont"/>
    <w:uiPriority w:val="99"/>
    <w:rsid w:val="001A6E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