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C429F" w:rsidRPr="00814861" w:rsidP="00CA3FA0">
      <w:pPr>
        <w:rPr>
          <w:sz w:val="26"/>
          <w:szCs w:val="26"/>
        </w:rPr>
      </w:pPr>
      <w:r>
        <w:rPr>
          <w:sz w:val="26"/>
          <w:szCs w:val="26"/>
        </w:rPr>
        <w:t xml:space="preserve"> </w:t>
      </w:r>
      <w:r w:rsidRPr="00814861">
        <w:rPr>
          <w:sz w:val="26"/>
          <w:szCs w:val="26"/>
        </w:rPr>
        <w:t xml:space="preserve"> </w:t>
      </w:r>
    </w:p>
    <w:p w:rsidR="009C429F" w:rsidRPr="00814861" w:rsidP="00CA3FA0">
      <w:pPr>
        <w:rPr>
          <w:sz w:val="26"/>
          <w:szCs w:val="26"/>
        </w:rPr>
      </w:pPr>
      <w:r w:rsidRPr="00814861">
        <w:rPr>
          <w:sz w:val="26"/>
          <w:szCs w:val="26"/>
        </w:rPr>
        <w:t xml:space="preserve">                                                         </w:t>
      </w:r>
      <w:r w:rsidRPr="00814861">
        <w:rPr>
          <w:sz w:val="26"/>
          <w:szCs w:val="26"/>
        </w:rPr>
        <w:tab/>
        <w:t xml:space="preserve">                                   </w:t>
      </w:r>
      <w:r>
        <w:rPr>
          <w:sz w:val="26"/>
          <w:szCs w:val="26"/>
        </w:rPr>
        <w:t xml:space="preserve">       </w:t>
      </w:r>
      <w:r w:rsidRPr="00814861">
        <w:rPr>
          <w:sz w:val="26"/>
          <w:szCs w:val="26"/>
        </w:rPr>
        <w:t>Дело №5 -</w:t>
      </w:r>
      <w:r>
        <w:rPr>
          <w:sz w:val="26"/>
          <w:szCs w:val="26"/>
        </w:rPr>
        <w:t>285</w:t>
      </w:r>
      <w:r w:rsidRPr="00814861">
        <w:rPr>
          <w:sz w:val="26"/>
          <w:szCs w:val="26"/>
        </w:rPr>
        <w:t>/9/2022</w:t>
      </w:r>
    </w:p>
    <w:p w:rsidR="009C429F" w:rsidRPr="00814861" w:rsidP="00CA3FA0">
      <w:pPr>
        <w:jc w:val="center"/>
        <w:rPr>
          <w:b/>
          <w:bCs/>
          <w:sz w:val="26"/>
          <w:szCs w:val="26"/>
        </w:rPr>
      </w:pPr>
      <w:r w:rsidRPr="00814861">
        <w:rPr>
          <w:b/>
          <w:bCs/>
          <w:sz w:val="26"/>
          <w:szCs w:val="26"/>
        </w:rPr>
        <w:t>ПОСТАНОВЛЕНИЕ</w:t>
      </w:r>
    </w:p>
    <w:p w:rsidR="009C429F" w:rsidRPr="00814861" w:rsidP="00CA3FA0">
      <w:pPr>
        <w:jc w:val="center"/>
        <w:rPr>
          <w:sz w:val="26"/>
          <w:szCs w:val="26"/>
        </w:rPr>
      </w:pPr>
    </w:p>
    <w:p w:rsidR="009C429F" w:rsidRPr="00814861" w:rsidP="00CA3FA0">
      <w:pPr>
        <w:jc w:val="both"/>
        <w:rPr>
          <w:sz w:val="26"/>
          <w:szCs w:val="26"/>
        </w:rPr>
      </w:pPr>
      <w:r w:rsidRPr="00814861">
        <w:rPr>
          <w:sz w:val="26"/>
          <w:szCs w:val="26"/>
        </w:rPr>
        <w:t>25 июня 2022 года</w:t>
      </w:r>
      <w:r w:rsidRPr="00814861">
        <w:rPr>
          <w:sz w:val="26"/>
          <w:szCs w:val="26"/>
        </w:rPr>
        <w:tab/>
      </w:r>
      <w:r w:rsidRPr="00814861">
        <w:rPr>
          <w:sz w:val="26"/>
          <w:szCs w:val="26"/>
        </w:rPr>
        <w:tab/>
      </w:r>
      <w:r w:rsidRPr="00814861">
        <w:rPr>
          <w:sz w:val="26"/>
          <w:szCs w:val="26"/>
        </w:rPr>
        <w:tab/>
        <w:t xml:space="preserve">                                                 </w:t>
      </w:r>
      <w:r>
        <w:rPr>
          <w:sz w:val="26"/>
          <w:szCs w:val="26"/>
        </w:rPr>
        <w:t xml:space="preserve">                </w:t>
      </w:r>
      <w:r w:rsidRPr="00814861">
        <w:rPr>
          <w:sz w:val="26"/>
          <w:szCs w:val="26"/>
        </w:rPr>
        <w:t xml:space="preserve">       г. Казань</w:t>
      </w:r>
    </w:p>
    <w:p w:rsidR="009C429F" w:rsidRPr="00814861" w:rsidP="00CA3FA0">
      <w:pPr>
        <w:ind w:firstLine="708"/>
        <w:jc w:val="both"/>
        <w:rPr>
          <w:sz w:val="26"/>
          <w:szCs w:val="26"/>
        </w:rPr>
      </w:pPr>
      <w:r w:rsidRPr="00814861">
        <w:rPr>
          <w:sz w:val="26"/>
          <w:szCs w:val="26"/>
        </w:rPr>
        <w:t xml:space="preserve">Мировой судья судебного участка № 9 по Приволжскому судебному району города Казани Республики Татарстан Гатауллина Д.А. </w:t>
      </w:r>
    </w:p>
    <w:p w:rsidR="009C429F" w:rsidRPr="00814861" w:rsidP="00CA3FA0">
      <w:pPr>
        <w:ind w:firstLine="708"/>
        <w:jc w:val="both"/>
        <w:rPr>
          <w:color w:val="000000"/>
          <w:sz w:val="26"/>
          <w:szCs w:val="26"/>
        </w:rPr>
      </w:pPr>
      <w:r w:rsidRPr="00814861">
        <w:rPr>
          <w:sz w:val="26"/>
          <w:szCs w:val="26"/>
        </w:rPr>
        <w:t>с участием лица, привлекаемого к административной ответственности –</w:t>
      </w:r>
      <w:r>
        <w:rPr>
          <w:sz w:val="26"/>
          <w:szCs w:val="26"/>
        </w:rPr>
        <w:t>Мухаметзянова Артура Александровича</w:t>
      </w:r>
      <w:r w:rsidRPr="00814861">
        <w:rPr>
          <w:sz w:val="26"/>
          <w:szCs w:val="26"/>
        </w:rPr>
        <w:t xml:space="preserve">,  </w:t>
      </w:r>
    </w:p>
    <w:p w:rsidR="009C429F" w:rsidRPr="00814861" w:rsidP="00CA3FA0">
      <w:pPr>
        <w:ind w:firstLine="708"/>
        <w:jc w:val="both"/>
        <w:rPr>
          <w:sz w:val="26"/>
          <w:szCs w:val="26"/>
        </w:rPr>
      </w:pPr>
      <w:r w:rsidRPr="00814861">
        <w:rPr>
          <w:sz w:val="26"/>
          <w:szCs w:val="26"/>
        </w:rPr>
        <w:t xml:space="preserve">рассмотрев дело об административном правонарушении по </w:t>
      </w:r>
      <w:r>
        <w:rPr>
          <w:sz w:val="26"/>
          <w:szCs w:val="26"/>
        </w:rPr>
        <w:t>части 1 статьи 7.27</w:t>
      </w:r>
      <w:r w:rsidRPr="00814861">
        <w:rPr>
          <w:sz w:val="26"/>
          <w:szCs w:val="26"/>
        </w:rPr>
        <w:t xml:space="preserve"> Кодекса Российской Федерации об административных правонарушениях в режиме видео-конференц-связи в отношении </w:t>
      </w:r>
      <w:r>
        <w:rPr>
          <w:sz w:val="26"/>
          <w:szCs w:val="26"/>
        </w:rPr>
        <w:t xml:space="preserve">Мухаметзянова А.А., </w:t>
      </w:r>
      <w:r>
        <w:rPr>
          <w:sz w:val="28"/>
          <w:szCs w:val="28"/>
        </w:rPr>
        <w:t>/данные изъяты/</w:t>
      </w:r>
      <w:r w:rsidRPr="00814861">
        <w:rPr>
          <w:sz w:val="26"/>
          <w:szCs w:val="26"/>
        </w:rPr>
        <w:t xml:space="preserve">,  </w:t>
      </w:r>
    </w:p>
    <w:p w:rsidR="009C429F" w:rsidRPr="00814861" w:rsidP="00CA3FA0">
      <w:pPr>
        <w:ind w:firstLine="708"/>
        <w:jc w:val="both"/>
        <w:rPr>
          <w:sz w:val="26"/>
          <w:szCs w:val="26"/>
        </w:rPr>
      </w:pPr>
    </w:p>
    <w:p w:rsidR="009C429F" w:rsidRPr="00814861" w:rsidP="00CA3FA0">
      <w:pPr>
        <w:jc w:val="center"/>
        <w:rPr>
          <w:sz w:val="26"/>
          <w:szCs w:val="26"/>
        </w:rPr>
      </w:pPr>
      <w:r w:rsidRPr="00814861">
        <w:rPr>
          <w:sz w:val="26"/>
          <w:szCs w:val="26"/>
        </w:rPr>
        <w:t>УСТАНОВИЛ:</w:t>
      </w:r>
    </w:p>
    <w:p w:rsidR="009C429F" w:rsidP="00CA3FA0">
      <w:pPr>
        <w:tabs>
          <w:tab w:val="left" w:pos="9594"/>
        </w:tabs>
        <w:ind w:right="-13" w:firstLine="702"/>
        <w:jc w:val="both"/>
        <w:rPr>
          <w:sz w:val="26"/>
          <w:szCs w:val="26"/>
        </w:rPr>
      </w:pPr>
    </w:p>
    <w:p w:rsidR="009C429F" w:rsidRPr="00814861" w:rsidP="00CA3FA0">
      <w:pPr>
        <w:tabs>
          <w:tab w:val="left" w:pos="9594"/>
        </w:tabs>
        <w:ind w:right="-13" w:firstLine="702"/>
        <w:jc w:val="both"/>
        <w:rPr>
          <w:sz w:val="26"/>
          <w:szCs w:val="26"/>
        </w:rPr>
      </w:pPr>
      <w:r>
        <w:rPr>
          <w:sz w:val="28"/>
          <w:szCs w:val="28"/>
        </w:rPr>
        <w:t xml:space="preserve">/данные изъяты/ </w:t>
      </w:r>
      <w:r w:rsidRPr="00814861">
        <w:rPr>
          <w:sz w:val="26"/>
          <w:szCs w:val="26"/>
        </w:rPr>
        <w:t>года в</w:t>
      </w:r>
      <w:r>
        <w:rPr>
          <w:sz w:val="26"/>
          <w:szCs w:val="26"/>
        </w:rPr>
        <w:t xml:space="preserve"> </w:t>
      </w:r>
      <w:r>
        <w:rPr>
          <w:sz w:val="28"/>
          <w:szCs w:val="28"/>
        </w:rPr>
        <w:t xml:space="preserve">/данные изъяты/ </w:t>
      </w:r>
      <w:r>
        <w:rPr>
          <w:sz w:val="26"/>
          <w:szCs w:val="26"/>
        </w:rPr>
        <w:t xml:space="preserve">часов Мухаметзянов А.А. </w:t>
      </w:r>
      <w:r w:rsidRPr="00814861">
        <w:rPr>
          <w:sz w:val="26"/>
          <w:szCs w:val="26"/>
        </w:rPr>
        <w:t xml:space="preserve"> находился в торговом зале магазина «</w:t>
      </w:r>
      <w:r>
        <w:rPr>
          <w:sz w:val="28"/>
          <w:szCs w:val="28"/>
        </w:rPr>
        <w:t>/данные изъяты/</w:t>
      </w:r>
      <w:r w:rsidRPr="00814861">
        <w:rPr>
          <w:sz w:val="26"/>
          <w:szCs w:val="26"/>
        </w:rPr>
        <w:t xml:space="preserve">» по адресу: </w:t>
      </w:r>
      <w:r>
        <w:rPr>
          <w:sz w:val="28"/>
          <w:szCs w:val="28"/>
        </w:rPr>
        <w:t>/данные изъяты/</w:t>
      </w:r>
      <w:r w:rsidRPr="00814861">
        <w:rPr>
          <w:sz w:val="26"/>
          <w:szCs w:val="26"/>
        </w:rPr>
        <w:t xml:space="preserve">, откуда тайно похитил товар, а именно </w:t>
      </w:r>
      <w:r>
        <w:rPr>
          <w:sz w:val="26"/>
          <w:szCs w:val="26"/>
        </w:rPr>
        <w:t>кофе  в количестве 4</w:t>
      </w:r>
      <w:r w:rsidRPr="00814861">
        <w:rPr>
          <w:sz w:val="26"/>
          <w:szCs w:val="26"/>
        </w:rPr>
        <w:t xml:space="preserve"> штук, , не оплатив товар. Тем самым совершил мелкое хищение чужого имущества, стоимость которого не превышает одну тысячу рублей, путем кражи, причинив материальный ущерб в размере </w:t>
      </w:r>
      <w:r>
        <w:rPr>
          <w:sz w:val="26"/>
          <w:szCs w:val="26"/>
        </w:rPr>
        <w:t>930,89 рублей без учета НДС</w:t>
      </w:r>
      <w:r w:rsidRPr="00814861">
        <w:rPr>
          <w:sz w:val="26"/>
          <w:szCs w:val="26"/>
        </w:rPr>
        <w:t xml:space="preserve">. В действиях </w:t>
      </w:r>
      <w:r>
        <w:rPr>
          <w:sz w:val="26"/>
          <w:szCs w:val="26"/>
        </w:rPr>
        <w:t>Мухаметзянова А.А.</w:t>
      </w:r>
      <w:r w:rsidRPr="00814861">
        <w:rPr>
          <w:sz w:val="26"/>
          <w:szCs w:val="26"/>
        </w:rPr>
        <w:t xml:space="preserve">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тем самым, совершил административное правонарушение, ответственность за которое предусмотрена частью 1 статьи 7.27 КоАП РФ. </w:t>
      </w:r>
    </w:p>
    <w:p w:rsidR="009C429F" w:rsidRPr="00814861" w:rsidP="00CA3FA0">
      <w:pPr>
        <w:tabs>
          <w:tab w:val="left" w:pos="9594"/>
        </w:tabs>
        <w:ind w:right="-13" w:firstLine="702"/>
        <w:jc w:val="both"/>
        <w:rPr>
          <w:sz w:val="26"/>
          <w:szCs w:val="26"/>
        </w:rPr>
      </w:pPr>
      <w:r w:rsidRPr="00814861">
        <w:rPr>
          <w:sz w:val="26"/>
          <w:szCs w:val="26"/>
        </w:rPr>
        <w:t xml:space="preserve">В судебном заседании </w:t>
      </w:r>
      <w:r>
        <w:rPr>
          <w:sz w:val="26"/>
          <w:szCs w:val="26"/>
        </w:rPr>
        <w:t>Мухаметзянов А.А.</w:t>
      </w:r>
      <w:r w:rsidRPr="00814861">
        <w:rPr>
          <w:sz w:val="26"/>
          <w:szCs w:val="26"/>
        </w:rPr>
        <w:t xml:space="preserve">  вину в совершении административного правонарушения признал.</w:t>
      </w:r>
    </w:p>
    <w:p w:rsidR="009C429F" w:rsidRPr="00814861" w:rsidP="00CA3FA0">
      <w:pPr>
        <w:autoSpaceDE w:val="0"/>
        <w:autoSpaceDN w:val="0"/>
        <w:adjustRightInd w:val="0"/>
        <w:ind w:firstLine="702"/>
        <w:jc w:val="both"/>
        <w:rPr>
          <w:sz w:val="26"/>
          <w:szCs w:val="26"/>
        </w:rPr>
      </w:pPr>
      <w:r w:rsidRPr="00814861">
        <w:rPr>
          <w:sz w:val="26"/>
          <w:szCs w:val="26"/>
        </w:rPr>
        <w:t xml:space="preserve">Вина </w:t>
      </w:r>
      <w:r>
        <w:rPr>
          <w:sz w:val="26"/>
          <w:szCs w:val="26"/>
        </w:rPr>
        <w:t>Мухаметзянова А.А.</w:t>
      </w:r>
      <w:r w:rsidRPr="00814861">
        <w:rPr>
          <w:sz w:val="26"/>
          <w:szCs w:val="26"/>
        </w:rPr>
        <w:t xml:space="preserve">  в совершении правонарушения установлена  материалами дела:</w:t>
      </w:r>
    </w:p>
    <w:p w:rsidR="009C429F" w:rsidRPr="00814861" w:rsidP="00CA3FA0">
      <w:pPr>
        <w:tabs>
          <w:tab w:val="left" w:pos="702"/>
        </w:tabs>
        <w:ind w:right="-13" w:firstLine="702"/>
        <w:jc w:val="both"/>
        <w:rPr>
          <w:sz w:val="26"/>
          <w:szCs w:val="26"/>
        </w:rPr>
      </w:pPr>
      <w:r w:rsidRPr="00814861">
        <w:rPr>
          <w:sz w:val="26"/>
          <w:szCs w:val="26"/>
        </w:rPr>
        <w:t>-протоколом об  административном  правонарушении №</w:t>
      </w:r>
      <w:r>
        <w:rPr>
          <w:sz w:val="28"/>
          <w:szCs w:val="28"/>
        </w:rPr>
        <w:t>/данные изъяты/</w:t>
      </w:r>
      <w:r>
        <w:rPr>
          <w:sz w:val="26"/>
          <w:szCs w:val="26"/>
        </w:rPr>
        <w:t xml:space="preserve"> от </w:t>
      </w:r>
      <w:r>
        <w:rPr>
          <w:sz w:val="28"/>
          <w:szCs w:val="28"/>
        </w:rPr>
        <w:t xml:space="preserve">/данные изъяты/ </w:t>
      </w:r>
      <w:r w:rsidRPr="00814861">
        <w:rPr>
          <w:sz w:val="26"/>
          <w:szCs w:val="26"/>
        </w:rPr>
        <w:t xml:space="preserve">года, </w:t>
      </w:r>
    </w:p>
    <w:p w:rsidR="009C429F" w:rsidRPr="00814861" w:rsidP="00CA3FA0">
      <w:pPr>
        <w:tabs>
          <w:tab w:val="left" w:pos="702"/>
        </w:tabs>
        <w:ind w:right="-13" w:firstLine="702"/>
        <w:jc w:val="both"/>
        <w:rPr>
          <w:sz w:val="26"/>
          <w:szCs w:val="26"/>
        </w:rPr>
      </w:pPr>
      <w:r w:rsidRPr="00814861">
        <w:rPr>
          <w:sz w:val="26"/>
          <w:szCs w:val="26"/>
        </w:rPr>
        <w:t xml:space="preserve">-заявлением и объяснением </w:t>
      </w:r>
      <w:r>
        <w:rPr>
          <w:sz w:val="26"/>
          <w:szCs w:val="26"/>
        </w:rPr>
        <w:t>Фазульзяновой Е.В.</w:t>
      </w:r>
      <w:r w:rsidRPr="00814861">
        <w:rPr>
          <w:sz w:val="26"/>
          <w:szCs w:val="26"/>
        </w:rPr>
        <w:t xml:space="preserve"> о привлечении неизвестного мужчины к административной ответственности за кражу товара,</w:t>
      </w:r>
    </w:p>
    <w:p w:rsidR="009C429F" w:rsidP="00CA3FA0">
      <w:pPr>
        <w:tabs>
          <w:tab w:val="left" w:pos="702"/>
        </w:tabs>
        <w:ind w:right="-13" w:firstLine="702"/>
        <w:jc w:val="both"/>
        <w:rPr>
          <w:sz w:val="26"/>
          <w:szCs w:val="26"/>
        </w:rPr>
      </w:pPr>
      <w:r w:rsidRPr="00814861">
        <w:rPr>
          <w:sz w:val="26"/>
          <w:szCs w:val="26"/>
        </w:rPr>
        <w:t>-рапортом сотрудника полиции,</w:t>
      </w:r>
    </w:p>
    <w:p w:rsidR="009C429F" w:rsidP="00CA3FA0">
      <w:pPr>
        <w:tabs>
          <w:tab w:val="left" w:pos="702"/>
        </w:tabs>
        <w:ind w:right="-13" w:firstLine="702"/>
        <w:jc w:val="both"/>
        <w:rPr>
          <w:sz w:val="26"/>
          <w:szCs w:val="26"/>
        </w:rPr>
      </w:pPr>
      <w:r>
        <w:rPr>
          <w:sz w:val="26"/>
          <w:szCs w:val="26"/>
        </w:rPr>
        <w:t>- справкой об ущербе,</w:t>
      </w:r>
    </w:p>
    <w:p w:rsidR="009C429F" w:rsidRPr="00814861" w:rsidP="00CA3FA0">
      <w:pPr>
        <w:tabs>
          <w:tab w:val="left" w:pos="702"/>
        </w:tabs>
        <w:ind w:right="-13" w:firstLine="702"/>
        <w:jc w:val="both"/>
        <w:rPr>
          <w:sz w:val="26"/>
          <w:szCs w:val="26"/>
        </w:rPr>
      </w:pPr>
      <w:r>
        <w:rPr>
          <w:sz w:val="26"/>
          <w:szCs w:val="26"/>
        </w:rPr>
        <w:t>- видеозаписью,</w:t>
      </w:r>
    </w:p>
    <w:p w:rsidR="009C429F" w:rsidRPr="00814861" w:rsidP="00CA3FA0">
      <w:pPr>
        <w:ind w:right="5" w:firstLine="700"/>
        <w:jc w:val="both"/>
        <w:rPr>
          <w:sz w:val="26"/>
          <w:szCs w:val="26"/>
        </w:rPr>
      </w:pPr>
      <w:r w:rsidRPr="00814861">
        <w:rPr>
          <w:sz w:val="26"/>
          <w:szCs w:val="26"/>
        </w:rPr>
        <w:t xml:space="preserve">-письменными объяснениями </w:t>
      </w:r>
      <w:r>
        <w:rPr>
          <w:sz w:val="26"/>
          <w:szCs w:val="26"/>
        </w:rPr>
        <w:t>Алдошкиной Е.В.</w:t>
      </w:r>
      <w:r w:rsidRPr="00814861">
        <w:rPr>
          <w:sz w:val="26"/>
          <w:szCs w:val="26"/>
        </w:rPr>
        <w:t>.</w:t>
      </w:r>
    </w:p>
    <w:p w:rsidR="009C429F" w:rsidRPr="00814861" w:rsidP="00CA3FA0">
      <w:pPr>
        <w:ind w:firstLine="720"/>
        <w:jc w:val="both"/>
        <w:rPr>
          <w:sz w:val="26"/>
          <w:szCs w:val="26"/>
        </w:rPr>
      </w:pPr>
      <w:r w:rsidRPr="00814861">
        <w:rPr>
          <w:sz w:val="26"/>
          <w:szCs w:val="26"/>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9C429F" w:rsidRPr="00814861" w:rsidP="00CA3FA0">
      <w:pPr>
        <w:ind w:right="5" w:firstLine="700"/>
        <w:jc w:val="both"/>
        <w:rPr>
          <w:color w:val="000000"/>
          <w:sz w:val="26"/>
          <w:szCs w:val="26"/>
        </w:rPr>
      </w:pPr>
      <w:r w:rsidRPr="00814861">
        <w:rPr>
          <w:sz w:val="26"/>
          <w:szCs w:val="26"/>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814861">
          <w:rPr>
            <w:sz w:val="26"/>
            <w:szCs w:val="26"/>
          </w:rPr>
          <w:t>КоАП</w:t>
        </w:r>
      </w:hyperlink>
      <w:r w:rsidRPr="00814861">
        <w:rPr>
          <w:sz w:val="26"/>
          <w:szCs w:val="26"/>
        </w:rPr>
        <w:t xml:space="preserve"> РФ, в совокупности  подтверждают совершение </w:t>
      </w:r>
      <w:r>
        <w:rPr>
          <w:sz w:val="26"/>
          <w:szCs w:val="26"/>
        </w:rPr>
        <w:t>Мухаметзяновым А.А.</w:t>
      </w:r>
      <w:r w:rsidRPr="00814861">
        <w:rPr>
          <w:sz w:val="26"/>
          <w:szCs w:val="26"/>
        </w:rPr>
        <w:t xml:space="preserve"> административного правонарушения. </w:t>
      </w:r>
    </w:p>
    <w:p w:rsidR="009C429F" w:rsidRPr="00814861" w:rsidP="00CA3FA0">
      <w:pPr>
        <w:ind w:firstLine="708"/>
        <w:jc w:val="both"/>
        <w:rPr>
          <w:sz w:val="26"/>
          <w:szCs w:val="26"/>
        </w:rPr>
      </w:pPr>
      <w:r w:rsidRPr="00814861">
        <w:rPr>
          <w:sz w:val="26"/>
          <w:szCs w:val="26"/>
        </w:rPr>
        <w:t xml:space="preserve">Собранных доказательств достаточно для признания </w:t>
      </w:r>
      <w:r>
        <w:rPr>
          <w:sz w:val="26"/>
          <w:szCs w:val="26"/>
        </w:rPr>
        <w:t>Мухаметзяновым А.А.</w:t>
      </w:r>
      <w:r w:rsidRPr="00814861">
        <w:rPr>
          <w:sz w:val="26"/>
          <w:szCs w:val="26"/>
        </w:rPr>
        <w:t xml:space="preserve"> виновным в совершении правонарушения, предусмотренного частью 1 статьи 7.27 КоАП РФ.</w:t>
      </w:r>
    </w:p>
    <w:p w:rsidR="009C429F" w:rsidRPr="00814861" w:rsidP="00CA3FA0">
      <w:pPr>
        <w:tabs>
          <w:tab w:val="left" w:pos="702"/>
        </w:tabs>
        <w:ind w:firstLine="702"/>
        <w:jc w:val="both"/>
        <w:rPr>
          <w:sz w:val="26"/>
          <w:szCs w:val="26"/>
        </w:rPr>
      </w:pPr>
      <w:r w:rsidRPr="00814861">
        <w:rPr>
          <w:sz w:val="26"/>
          <w:szCs w:val="26"/>
        </w:rPr>
        <w:t xml:space="preserve">При назначении наказания мировой судья учитывает характер совершенного административного правонарушения, данные о личности </w:t>
      </w:r>
      <w:r>
        <w:rPr>
          <w:sz w:val="26"/>
          <w:szCs w:val="26"/>
        </w:rPr>
        <w:t>Мухаметзянова А.А.</w:t>
      </w:r>
      <w:r w:rsidRPr="00814861">
        <w:rPr>
          <w:sz w:val="26"/>
          <w:szCs w:val="26"/>
        </w:rPr>
        <w:t xml:space="preserve"> и иные обстоятельства по делу.</w:t>
      </w:r>
    </w:p>
    <w:p w:rsidR="009C429F" w:rsidRPr="00814861" w:rsidP="00CA3FA0">
      <w:pPr>
        <w:ind w:firstLine="708"/>
        <w:jc w:val="both"/>
        <w:rPr>
          <w:sz w:val="26"/>
          <w:szCs w:val="26"/>
        </w:rPr>
      </w:pPr>
      <w:r>
        <w:rPr>
          <w:sz w:val="26"/>
          <w:szCs w:val="26"/>
        </w:rPr>
        <w:t>Мухаметзянов А.А.</w:t>
      </w:r>
      <w:r w:rsidRPr="00814861">
        <w:rPr>
          <w:sz w:val="26"/>
          <w:szCs w:val="26"/>
        </w:rPr>
        <w:t xml:space="preserve">.  вину в совершении административного правонарушения признал, что учитывается в качестве обстоятельств смягчающих административную ответственность. Учитывая обстоятельства дела, </w:t>
      </w:r>
      <w:r>
        <w:rPr>
          <w:sz w:val="26"/>
          <w:szCs w:val="26"/>
        </w:rPr>
        <w:t xml:space="preserve">данные о личности, </w:t>
      </w:r>
      <w:r w:rsidRPr="00814861">
        <w:rPr>
          <w:sz w:val="26"/>
          <w:szCs w:val="26"/>
        </w:rPr>
        <w:t xml:space="preserve">мировой судья приходит к выводу, что достижение целей административного наказания возможно с назначением </w:t>
      </w:r>
      <w:r>
        <w:rPr>
          <w:sz w:val="26"/>
          <w:szCs w:val="26"/>
        </w:rPr>
        <w:t>Мухаметзянову А.А.</w:t>
      </w:r>
      <w:r w:rsidRPr="00814861">
        <w:rPr>
          <w:sz w:val="26"/>
          <w:szCs w:val="26"/>
        </w:rPr>
        <w:t xml:space="preserve"> административного наказания в виде административного ареста</w:t>
      </w:r>
      <w:r w:rsidRPr="00814861">
        <w:rPr>
          <w:color w:val="000000"/>
          <w:sz w:val="26"/>
          <w:szCs w:val="26"/>
          <w:shd w:val="clear" w:color="auto" w:fill="FFFFFF"/>
        </w:rPr>
        <w:t>.</w:t>
      </w:r>
      <w:r w:rsidRPr="00814861">
        <w:rPr>
          <w:sz w:val="26"/>
          <w:szCs w:val="26"/>
        </w:rPr>
        <w:t xml:space="preserve"> </w:t>
      </w:r>
    </w:p>
    <w:p w:rsidR="009C429F" w:rsidRPr="00814861" w:rsidP="00CA3FA0">
      <w:pPr>
        <w:ind w:firstLine="708"/>
        <w:jc w:val="both"/>
        <w:rPr>
          <w:sz w:val="26"/>
          <w:szCs w:val="26"/>
        </w:rPr>
      </w:pPr>
      <w:r w:rsidRPr="00814861">
        <w:rPr>
          <w:sz w:val="26"/>
          <w:szCs w:val="26"/>
        </w:rPr>
        <w:t xml:space="preserve">Обстоятельств, препятствующих назначению </w:t>
      </w:r>
      <w:r>
        <w:rPr>
          <w:sz w:val="26"/>
          <w:szCs w:val="26"/>
        </w:rPr>
        <w:t>Мухаметзянову А.А.</w:t>
      </w:r>
      <w:r w:rsidRPr="00814861">
        <w:rPr>
          <w:sz w:val="26"/>
          <w:szCs w:val="26"/>
        </w:rPr>
        <w:t xml:space="preserve"> административного ареста, мировым судьей не установлено.</w:t>
      </w:r>
    </w:p>
    <w:p w:rsidR="009C429F" w:rsidRPr="00814861" w:rsidP="00CA3FA0">
      <w:pPr>
        <w:ind w:firstLine="708"/>
        <w:jc w:val="both"/>
        <w:rPr>
          <w:sz w:val="26"/>
          <w:szCs w:val="26"/>
        </w:rPr>
      </w:pPr>
      <w:r w:rsidRPr="00814861">
        <w:rPr>
          <w:sz w:val="26"/>
          <w:szCs w:val="26"/>
        </w:rPr>
        <w:t>Руководствуясь статьями 7.27 часть 1, 29.9.-29.11 Кодекса Российской Федерации об административных правонарушениях, мировой судья</w:t>
      </w:r>
    </w:p>
    <w:p w:rsidR="009C429F" w:rsidRPr="00814861" w:rsidP="00CA3FA0">
      <w:pPr>
        <w:jc w:val="both"/>
        <w:rPr>
          <w:sz w:val="26"/>
          <w:szCs w:val="26"/>
        </w:rPr>
      </w:pPr>
    </w:p>
    <w:p w:rsidR="009C429F" w:rsidRPr="00814861" w:rsidP="00CA3FA0">
      <w:pPr>
        <w:jc w:val="center"/>
        <w:rPr>
          <w:sz w:val="26"/>
          <w:szCs w:val="26"/>
        </w:rPr>
      </w:pPr>
      <w:r w:rsidRPr="00814861">
        <w:rPr>
          <w:sz w:val="26"/>
          <w:szCs w:val="26"/>
        </w:rPr>
        <w:t>постановил:</w:t>
      </w:r>
    </w:p>
    <w:p w:rsidR="009C429F" w:rsidRPr="00814861" w:rsidP="00CA3FA0">
      <w:pPr>
        <w:shd w:val="clear" w:color="auto" w:fill="FFFFFF"/>
        <w:ind w:firstLine="720"/>
        <w:jc w:val="both"/>
        <w:rPr>
          <w:sz w:val="26"/>
          <w:szCs w:val="26"/>
        </w:rPr>
      </w:pPr>
    </w:p>
    <w:p w:rsidR="009C429F" w:rsidRPr="00814861" w:rsidP="00CA3FA0">
      <w:pPr>
        <w:shd w:val="clear" w:color="auto" w:fill="FFFFFF"/>
        <w:ind w:firstLine="720"/>
        <w:jc w:val="both"/>
        <w:rPr>
          <w:sz w:val="26"/>
          <w:szCs w:val="26"/>
        </w:rPr>
      </w:pPr>
      <w:r w:rsidRPr="00814861">
        <w:rPr>
          <w:sz w:val="26"/>
          <w:szCs w:val="26"/>
        </w:rPr>
        <w:t xml:space="preserve">Признать </w:t>
      </w:r>
      <w:r>
        <w:rPr>
          <w:sz w:val="26"/>
          <w:szCs w:val="26"/>
        </w:rPr>
        <w:t>Мухаметзянова А.А.</w:t>
      </w:r>
      <w:r w:rsidRPr="00814861">
        <w:rPr>
          <w:sz w:val="26"/>
          <w:szCs w:val="26"/>
        </w:rPr>
        <w:t xml:space="preserve"> 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административное наказание в виде адми</w:t>
      </w:r>
      <w:r>
        <w:rPr>
          <w:sz w:val="26"/>
          <w:szCs w:val="26"/>
        </w:rPr>
        <w:t xml:space="preserve">нистративного ареста  на срок 3 </w:t>
      </w:r>
      <w:r w:rsidRPr="00814861">
        <w:rPr>
          <w:sz w:val="26"/>
          <w:szCs w:val="26"/>
        </w:rPr>
        <w:t xml:space="preserve"> (</w:t>
      </w:r>
      <w:r>
        <w:rPr>
          <w:sz w:val="26"/>
          <w:szCs w:val="26"/>
        </w:rPr>
        <w:t>трое</w:t>
      </w:r>
      <w:r w:rsidRPr="00814861">
        <w:rPr>
          <w:sz w:val="26"/>
          <w:szCs w:val="26"/>
        </w:rPr>
        <w:t>) суток.</w:t>
      </w:r>
    </w:p>
    <w:p w:rsidR="009C429F" w:rsidRPr="00814861" w:rsidP="00CA3FA0">
      <w:pPr>
        <w:shd w:val="clear" w:color="auto" w:fill="FFFFFF"/>
        <w:ind w:firstLine="720"/>
        <w:jc w:val="both"/>
        <w:rPr>
          <w:sz w:val="26"/>
          <w:szCs w:val="26"/>
        </w:rPr>
      </w:pPr>
      <w:r w:rsidRPr="00814861">
        <w:rPr>
          <w:sz w:val="26"/>
          <w:szCs w:val="26"/>
        </w:rPr>
        <w:t>Срок наказания исчислять с  1</w:t>
      </w:r>
      <w:r>
        <w:rPr>
          <w:sz w:val="26"/>
          <w:szCs w:val="26"/>
        </w:rPr>
        <w:t>9</w:t>
      </w:r>
      <w:r w:rsidRPr="00814861">
        <w:rPr>
          <w:sz w:val="26"/>
          <w:szCs w:val="26"/>
        </w:rPr>
        <w:t xml:space="preserve"> ча</w:t>
      </w:r>
      <w:r>
        <w:rPr>
          <w:sz w:val="26"/>
          <w:szCs w:val="26"/>
        </w:rPr>
        <w:t>сов 15</w:t>
      </w:r>
      <w:r w:rsidRPr="00814861">
        <w:rPr>
          <w:sz w:val="26"/>
          <w:szCs w:val="26"/>
        </w:rPr>
        <w:t xml:space="preserve"> минут 24 июня 2022 года.</w:t>
      </w:r>
    </w:p>
    <w:p w:rsidR="009C429F" w:rsidRPr="00814861" w:rsidP="00CA3FA0">
      <w:pPr>
        <w:ind w:firstLine="720"/>
        <w:jc w:val="both"/>
        <w:rPr>
          <w:sz w:val="26"/>
          <w:szCs w:val="26"/>
        </w:rPr>
      </w:pPr>
      <w:r w:rsidRPr="00814861">
        <w:rPr>
          <w:sz w:val="26"/>
          <w:szCs w:val="26"/>
        </w:rPr>
        <w:t xml:space="preserve">Постановление может быть обжаловано в Приволжский районный суд г. Казани в течение 10 суток со дня вручения или получения копии постановления через мирового судью.                      </w:t>
      </w:r>
    </w:p>
    <w:p w:rsidR="009C429F" w:rsidRPr="00814861" w:rsidP="00CA3FA0">
      <w:pPr>
        <w:autoSpaceDE w:val="0"/>
        <w:autoSpaceDN w:val="0"/>
        <w:adjustRightInd w:val="0"/>
        <w:jc w:val="both"/>
        <w:rPr>
          <w:sz w:val="26"/>
          <w:szCs w:val="26"/>
        </w:rPr>
      </w:pPr>
    </w:p>
    <w:p w:rsidR="009C429F" w:rsidRPr="00814861" w:rsidP="00CA3FA0">
      <w:pPr>
        <w:autoSpaceDE w:val="0"/>
        <w:autoSpaceDN w:val="0"/>
        <w:adjustRightInd w:val="0"/>
        <w:jc w:val="both"/>
        <w:rPr>
          <w:sz w:val="26"/>
          <w:szCs w:val="26"/>
        </w:rPr>
      </w:pPr>
      <w:r>
        <w:rPr>
          <w:sz w:val="26"/>
          <w:szCs w:val="26"/>
        </w:rPr>
        <w:t>Согласовано.</w:t>
      </w:r>
    </w:p>
    <w:p w:rsidR="009C429F" w:rsidRPr="00814861" w:rsidP="00CA3FA0">
      <w:pPr>
        <w:rPr>
          <w:sz w:val="26"/>
          <w:szCs w:val="26"/>
        </w:rPr>
      </w:pPr>
    </w:p>
    <w:p w:rsidR="009C429F" w:rsidRPr="00814861" w:rsidP="00CA3FA0">
      <w:pPr>
        <w:rPr>
          <w:sz w:val="26"/>
          <w:szCs w:val="26"/>
        </w:rPr>
      </w:pPr>
      <w:r w:rsidRPr="00814861">
        <w:rPr>
          <w:sz w:val="26"/>
          <w:szCs w:val="26"/>
        </w:rPr>
        <w:t>Мировой судья судебного участка №9</w:t>
      </w:r>
    </w:p>
    <w:p w:rsidR="009C429F" w:rsidRPr="00814861" w:rsidP="00CA3FA0">
      <w:pPr>
        <w:rPr>
          <w:sz w:val="26"/>
          <w:szCs w:val="26"/>
        </w:rPr>
      </w:pPr>
      <w:r w:rsidRPr="00814861">
        <w:rPr>
          <w:sz w:val="26"/>
          <w:szCs w:val="26"/>
        </w:rPr>
        <w:t xml:space="preserve">по Приволжскому судебному району г. Казани РТ       </w:t>
      </w:r>
      <w:r>
        <w:rPr>
          <w:sz w:val="26"/>
          <w:szCs w:val="26"/>
        </w:rPr>
        <w:t xml:space="preserve">        </w:t>
      </w:r>
      <w:r w:rsidRPr="00814861">
        <w:rPr>
          <w:sz w:val="26"/>
          <w:szCs w:val="26"/>
        </w:rPr>
        <w:t xml:space="preserve">          Д.А. Гатауллина</w:t>
      </w:r>
    </w:p>
    <w:p w:rsidR="009C429F" w:rsidRPr="00814861" w:rsidP="00CA3FA0">
      <w:pPr>
        <w:rPr>
          <w:sz w:val="26"/>
          <w:szCs w:val="26"/>
        </w:rPr>
      </w:pPr>
    </w:p>
    <w:p w:rsidR="009C429F" w:rsidRPr="00814861" w:rsidP="00CA3FA0">
      <w:pPr>
        <w:rPr>
          <w:sz w:val="26"/>
          <w:szCs w:val="26"/>
        </w:rPr>
      </w:pPr>
    </w:p>
    <w:p w:rsidR="009C429F" w:rsidRPr="00814861" w:rsidP="00CA3FA0">
      <w:pPr>
        <w:rPr>
          <w:sz w:val="26"/>
          <w:szCs w:val="26"/>
        </w:rPr>
      </w:pPr>
    </w:p>
    <w:p w:rsidR="009C429F" w:rsidRPr="00814861" w:rsidP="00CA3FA0">
      <w:pPr>
        <w:ind w:right="-2" w:firstLine="720"/>
        <w:jc w:val="both"/>
        <w:rPr>
          <w:sz w:val="26"/>
          <w:szCs w:val="26"/>
        </w:rPr>
      </w:pPr>
    </w:p>
    <w:p w:rsidR="009C429F" w:rsidRPr="00814861" w:rsidP="00CA3FA0">
      <w:pPr>
        <w:rPr>
          <w:sz w:val="26"/>
          <w:szCs w:val="26"/>
        </w:rPr>
      </w:pPr>
    </w:p>
    <w:p w:rsidR="009C429F"/>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FA0"/>
    <w:rsid w:val="0057390F"/>
    <w:rsid w:val="00633067"/>
    <w:rsid w:val="006B37FB"/>
    <w:rsid w:val="007C48CC"/>
    <w:rsid w:val="00814861"/>
    <w:rsid w:val="008F5C8C"/>
    <w:rsid w:val="009C429F"/>
    <w:rsid w:val="00A025CF"/>
    <w:rsid w:val="00AC5A31"/>
    <w:rsid w:val="00B86A53"/>
    <w:rsid w:val="00CA3FA0"/>
    <w:rsid w:val="00E4443A"/>
    <w:rsid w:val="00EA7308"/>
    <w:rsid w:val="00FE158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A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025C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25C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