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17A5" w:rsidRPr="00E63564" w:rsidP="006A2BDE">
      <w:pPr>
        <w:pStyle w:val="Heading1"/>
        <w:ind w:left="0" w:right="-28"/>
        <w:jc w:val="center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 xml:space="preserve">Копия  </w:t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>
        <w:rPr>
          <w:b w:val="0"/>
          <w:i w:val="0"/>
          <w:sz w:val="26"/>
          <w:szCs w:val="26"/>
        </w:rPr>
        <w:tab/>
      </w:r>
      <w:r w:rsidRPr="00E63564" w:rsidR="0037161F">
        <w:rPr>
          <w:b w:val="0"/>
          <w:i w:val="0"/>
          <w:sz w:val="26"/>
          <w:szCs w:val="26"/>
        </w:rPr>
        <w:t xml:space="preserve"> </w:t>
      </w:r>
      <w:r w:rsidRPr="00E63564">
        <w:rPr>
          <w:b w:val="0"/>
          <w:i w:val="0"/>
          <w:sz w:val="26"/>
          <w:szCs w:val="26"/>
        </w:rPr>
        <w:t xml:space="preserve">                      </w:t>
      </w:r>
      <w:r w:rsidRPr="00E63564" w:rsidR="00E447AD">
        <w:rPr>
          <w:b w:val="0"/>
          <w:i w:val="0"/>
          <w:sz w:val="26"/>
          <w:szCs w:val="26"/>
        </w:rPr>
        <w:t xml:space="preserve">     </w:t>
      </w:r>
      <w:r w:rsidRPr="00E63564" w:rsidR="003E0D4D">
        <w:rPr>
          <w:b w:val="0"/>
          <w:i w:val="0"/>
          <w:sz w:val="26"/>
          <w:szCs w:val="26"/>
        </w:rPr>
        <w:t xml:space="preserve"> </w:t>
      </w:r>
      <w:r w:rsidRPr="00E63564" w:rsidR="00E63564">
        <w:rPr>
          <w:b w:val="0"/>
          <w:i w:val="0"/>
          <w:sz w:val="26"/>
          <w:szCs w:val="26"/>
        </w:rPr>
        <w:t xml:space="preserve">         </w:t>
      </w:r>
      <w:r w:rsidRPr="00E63564">
        <w:rPr>
          <w:b w:val="0"/>
          <w:i w:val="0"/>
          <w:sz w:val="26"/>
          <w:szCs w:val="26"/>
        </w:rPr>
        <w:t>Дело №5-</w:t>
      </w:r>
      <w:r w:rsidR="001F5683">
        <w:rPr>
          <w:b w:val="0"/>
          <w:i w:val="0"/>
          <w:sz w:val="26"/>
          <w:szCs w:val="26"/>
        </w:rPr>
        <w:t>5</w:t>
      </w:r>
      <w:r w:rsidR="000352E1">
        <w:rPr>
          <w:b w:val="0"/>
          <w:i w:val="0"/>
          <w:sz w:val="26"/>
          <w:szCs w:val="26"/>
        </w:rPr>
        <w:t>19</w:t>
      </w:r>
      <w:r w:rsidRPr="00E63564" w:rsidR="00923FE0">
        <w:rPr>
          <w:b w:val="0"/>
          <w:i w:val="0"/>
          <w:sz w:val="26"/>
          <w:szCs w:val="26"/>
        </w:rPr>
        <w:t>/202</w:t>
      </w:r>
      <w:r w:rsidRPr="00E63564" w:rsidR="008F6D8E">
        <w:rPr>
          <w:b w:val="0"/>
          <w:i w:val="0"/>
          <w:sz w:val="26"/>
          <w:szCs w:val="26"/>
        </w:rPr>
        <w:t>2</w:t>
      </w:r>
    </w:p>
    <w:p w:rsidR="00832475" w:rsidRPr="00E63564" w:rsidP="00832475">
      <w:pPr>
        <w:pStyle w:val="Heading1"/>
        <w:ind w:left="0" w:right="-28"/>
        <w:jc w:val="right"/>
        <w:rPr>
          <w:b w:val="0"/>
          <w:i w:val="0"/>
          <w:sz w:val="26"/>
          <w:szCs w:val="26"/>
        </w:rPr>
      </w:pPr>
      <w:r w:rsidRPr="00E63564">
        <w:rPr>
          <w:b w:val="0"/>
          <w:i w:val="0"/>
          <w:sz w:val="26"/>
          <w:szCs w:val="26"/>
        </w:rPr>
        <w:t>УИД:</w:t>
      </w:r>
      <w:r w:rsidRPr="00E63564">
        <w:rPr>
          <w:b w:val="0"/>
          <w:bCs/>
          <w:i w:val="0"/>
          <w:sz w:val="26"/>
          <w:szCs w:val="26"/>
        </w:rPr>
        <w:t xml:space="preserve"> </w:t>
      </w:r>
      <w:r w:rsidRPr="00E63564" w:rsidR="0015390F">
        <w:rPr>
          <w:b w:val="0"/>
          <w:bCs/>
          <w:i w:val="0"/>
          <w:sz w:val="26"/>
          <w:szCs w:val="26"/>
        </w:rPr>
        <w:t>16MS0031-01-202</w:t>
      </w:r>
      <w:r w:rsidRPr="00E63564" w:rsidR="008F6D8E">
        <w:rPr>
          <w:b w:val="0"/>
          <w:bCs/>
          <w:i w:val="0"/>
          <w:sz w:val="26"/>
          <w:szCs w:val="26"/>
        </w:rPr>
        <w:t>2</w:t>
      </w:r>
      <w:r w:rsidRPr="00E63564" w:rsidR="0015390F">
        <w:rPr>
          <w:b w:val="0"/>
          <w:bCs/>
          <w:i w:val="0"/>
          <w:sz w:val="26"/>
          <w:szCs w:val="26"/>
        </w:rPr>
        <w:t>-00</w:t>
      </w:r>
      <w:r w:rsidR="001F5683">
        <w:rPr>
          <w:b w:val="0"/>
          <w:bCs/>
          <w:i w:val="0"/>
          <w:sz w:val="26"/>
          <w:szCs w:val="26"/>
        </w:rPr>
        <w:t>11</w:t>
      </w:r>
      <w:r w:rsidR="000352E1">
        <w:rPr>
          <w:b w:val="0"/>
          <w:bCs/>
          <w:i w:val="0"/>
          <w:sz w:val="26"/>
          <w:szCs w:val="26"/>
        </w:rPr>
        <w:t>49-17</w:t>
      </w:r>
    </w:p>
    <w:p w:rsidR="0083247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17A5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</w:t>
      </w:r>
      <w:r w:rsidRPr="00E63564" w:rsidR="0037161F">
        <w:rPr>
          <w:sz w:val="26"/>
          <w:szCs w:val="26"/>
        </w:rPr>
        <w:t>ОСТАНОВЛЕНИЕ</w:t>
      </w:r>
    </w:p>
    <w:p w:rsidR="00650759" w:rsidRPr="00E63564" w:rsidP="00426908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 делу об административном правонарушении</w:t>
      </w:r>
    </w:p>
    <w:p w:rsidR="00E64401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D6260" w:rsidRPr="00E63564" w:rsidP="00FC475D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6 июля</w:t>
      </w:r>
      <w:r w:rsidRPr="00E63564" w:rsidR="008F6D8E">
        <w:rPr>
          <w:sz w:val="26"/>
          <w:szCs w:val="26"/>
        </w:rPr>
        <w:t xml:space="preserve"> 2022</w:t>
      </w:r>
      <w:r w:rsidRPr="00E63564">
        <w:rPr>
          <w:sz w:val="26"/>
          <w:szCs w:val="26"/>
        </w:rPr>
        <w:t xml:space="preserve"> года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</w:t>
      </w:r>
      <w:r w:rsidRPr="00E63564" w:rsidR="00A1652E">
        <w:rPr>
          <w:sz w:val="26"/>
          <w:szCs w:val="26"/>
        </w:rPr>
        <w:t xml:space="preserve">  </w:t>
      </w:r>
      <w:r w:rsidRPr="00E63564" w:rsidR="000B09F2">
        <w:rPr>
          <w:sz w:val="26"/>
          <w:szCs w:val="26"/>
        </w:rPr>
        <w:t xml:space="preserve">                   </w:t>
      </w:r>
      <w:r w:rsidRPr="00E63564" w:rsidR="00E63564">
        <w:rPr>
          <w:sz w:val="26"/>
          <w:szCs w:val="26"/>
        </w:rPr>
        <w:t xml:space="preserve">                </w:t>
      </w:r>
      <w:r w:rsidRPr="00E63564" w:rsidR="000B09F2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город Казань </w:t>
      </w:r>
    </w:p>
    <w:p w:rsidR="001D6260" w:rsidRPr="00E63564" w:rsidP="00FC475D">
      <w:pPr>
        <w:pStyle w:val="BodyTextIndent2"/>
        <w:ind w:right="-28" w:firstLine="709"/>
        <w:rPr>
          <w:szCs w:val="26"/>
        </w:rPr>
      </w:pPr>
    </w:p>
    <w:p w:rsidR="006A2C54" w:rsidRPr="00E63564" w:rsidP="00FC475D">
      <w:pPr>
        <w:ind w:right="-28" w:firstLine="709"/>
        <w:jc w:val="both"/>
        <w:rPr>
          <w:sz w:val="26"/>
          <w:szCs w:val="26"/>
        </w:rPr>
      </w:pPr>
      <w:r w:rsidRPr="00E63564">
        <w:rPr>
          <w:rFonts w:eastAsia="Calibri"/>
          <w:sz w:val="26"/>
          <w:szCs w:val="26"/>
          <w:lang w:eastAsia="en-US"/>
        </w:rPr>
        <w:t xml:space="preserve">Исполняющий обязанности мирового судьи судебного участка №6 по </w:t>
      </w:r>
      <w:r w:rsidRPr="00E63564">
        <w:rPr>
          <w:rFonts w:eastAsia="Calibri"/>
          <w:sz w:val="26"/>
          <w:szCs w:val="26"/>
          <w:lang w:eastAsia="en-US"/>
        </w:rPr>
        <w:t>Ново-Савиновскому</w:t>
      </w:r>
      <w:r w:rsidRPr="00E63564">
        <w:rPr>
          <w:rFonts w:eastAsia="Calibri"/>
          <w:sz w:val="26"/>
          <w:szCs w:val="26"/>
          <w:lang w:eastAsia="en-US"/>
        </w:rPr>
        <w:t xml:space="preserve"> судебному району го</w:t>
      </w:r>
      <w:r w:rsidRPr="00E63564">
        <w:rPr>
          <w:rFonts w:eastAsia="Calibri"/>
          <w:sz w:val="26"/>
          <w:szCs w:val="26"/>
          <w:lang w:eastAsia="en-US"/>
        </w:rPr>
        <w:softHyphen/>
        <w:t xml:space="preserve">рода Казани </w:t>
      </w:r>
      <w:r w:rsidRPr="00E63564">
        <w:rPr>
          <w:rFonts w:eastAsia="Calibri"/>
          <w:sz w:val="26"/>
          <w:szCs w:val="26"/>
          <w:lang w:eastAsia="en-US"/>
        </w:rPr>
        <w:t>Хисамутдинова</w:t>
      </w:r>
      <w:r w:rsidRPr="00E63564">
        <w:rPr>
          <w:rFonts w:eastAsia="Calibri"/>
          <w:sz w:val="26"/>
          <w:szCs w:val="26"/>
          <w:lang w:eastAsia="en-US"/>
        </w:rPr>
        <w:t xml:space="preserve"> Л.В. </w:t>
      </w:r>
      <w:r w:rsidRPr="00E63564" w:rsidR="00C539BE">
        <w:rPr>
          <w:sz w:val="26"/>
          <w:szCs w:val="26"/>
        </w:rPr>
        <w:t xml:space="preserve"> (город Казань, улица Чуйкова, дом 27)</w:t>
      </w:r>
      <w:r w:rsidRPr="00E63564">
        <w:rPr>
          <w:sz w:val="26"/>
          <w:szCs w:val="26"/>
        </w:rPr>
        <w:t>,</w:t>
      </w:r>
    </w:p>
    <w:p w:rsidR="006B5430" w:rsidRPr="00E63564" w:rsidP="006B5430">
      <w:pPr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рассмотрев дело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</w:p>
    <w:p w:rsidR="00976E53" w:rsidP="00D73887">
      <w:pPr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Степанова В</w:t>
      </w:r>
      <w:r w:rsidR="00662FB9">
        <w:rPr>
          <w:sz w:val="26"/>
          <w:szCs w:val="26"/>
        </w:rPr>
        <w:t>.А., ДАННЫЕ ИЗЪЯТЫ,</w:t>
      </w:r>
    </w:p>
    <w:p w:rsidR="001F5179" w:rsidRPr="00E63564" w:rsidP="00906074">
      <w:pPr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права по статье 25.1 Кодекса Российской Федерации об административных правонарушениях, разъяснены, ходатайств и отводов судье, не заявлено,</w:t>
      </w:r>
    </w:p>
    <w:p w:rsidR="00AA2892" w:rsidRPr="00E63564" w:rsidP="004517A6">
      <w:pPr>
        <w:ind w:right="-28" w:firstLine="709"/>
        <w:jc w:val="both"/>
        <w:rPr>
          <w:sz w:val="26"/>
          <w:szCs w:val="26"/>
        </w:rPr>
      </w:pPr>
    </w:p>
    <w:p w:rsidR="001F17A5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УСТАНОВИЛ</w:t>
      </w:r>
      <w:r w:rsidRPr="00E63564">
        <w:rPr>
          <w:sz w:val="26"/>
          <w:szCs w:val="26"/>
        </w:rPr>
        <w:t>:</w:t>
      </w:r>
    </w:p>
    <w:p w:rsidR="00FE12B6" w:rsidRPr="00E63564" w:rsidP="00FC475D">
      <w:pPr>
        <w:tabs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1F5179" w:rsidRPr="00E63564" w:rsidP="001F5179">
      <w:pPr>
        <w:pStyle w:val="BodyText2"/>
        <w:tabs>
          <w:tab w:val="left" w:pos="9000"/>
        </w:tabs>
        <w:ind w:right="-28" w:firstLine="709"/>
        <w:rPr>
          <w:sz w:val="26"/>
          <w:szCs w:val="26"/>
        </w:rPr>
      </w:pPr>
      <w:r>
        <w:rPr>
          <w:sz w:val="26"/>
          <w:szCs w:val="26"/>
        </w:rPr>
        <w:t>Степанов В.А. 05.07</w:t>
      </w:r>
      <w:r w:rsidRPr="00E63564" w:rsidR="00B84E84">
        <w:rPr>
          <w:sz w:val="26"/>
          <w:szCs w:val="26"/>
        </w:rPr>
        <w:t>.2022</w:t>
      </w:r>
      <w:r w:rsidRPr="00E63564" w:rsidR="00085355">
        <w:rPr>
          <w:sz w:val="26"/>
          <w:szCs w:val="26"/>
        </w:rPr>
        <w:t xml:space="preserve"> года в </w:t>
      </w:r>
      <w:r w:rsidR="001F5683">
        <w:rPr>
          <w:sz w:val="26"/>
          <w:szCs w:val="26"/>
        </w:rPr>
        <w:t>0</w:t>
      </w:r>
      <w:r>
        <w:rPr>
          <w:sz w:val="26"/>
          <w:szCs w:val="26"/>
        </w:rPr>
        <w:t>9 часов 00</w:t>
      </w:r>
      <w:r w:rsidRPr="00E63564" w:rsidR="00085355">
        <w:rPr>
          <w:sz w:val="26"/>
          <w:szCs w:val="26"/>
        </w:rPr>
        <w:t xml:space="preserve"> минут </w:t>
      </w:r>
      <w:r>
        <w:rPr>
          <w:sz w:val="26"/>
          <w:szCs w:val="26"/>
        </w:rPr>
        <w:t xml:space="preserve">на детской площадке </w:t>
      </w:r>
      <w:r w:rsidRPr="00E63564" w:rsidR="00085355">
        <w:rPr>
          <w:sz w:val="26"/>
          <w:szCs w:val="26"/>
        </w:rPr>
        <w:t xml:space="preserve">возле </w:t>
      </w:r>
      <w:r w:rsidR="00662FB9">
        <w:rPr>
          <w:sz w:val="26"/>
          <w:szCs w:val="26"/>
        </w:rPr>
        <w:t xml:space="preserve">ДАННЫЕ </w:t>
      </w:r>
      <w:r w:rsidR="00662FB9">
        <w:rPr>
          <w:sz w:val="26"/>
          <w:szCs w:val="26"/>
        </w:rPr>
        <w:t>ИЗЪЯТЫ</w:t>
      </w:r>
      <w:r w:rsidRPr="00E63564" w:rsidR="00085355">
        <w:rPr>
          <w:sz w:val="26"/>
          <w:szCs w:val="26"/>
        </w:rPr>
        <w:t xml:space="preserve"> </w:t>
      </w:r>
      <w:r w:rsidR="00976E53">
        <w:rPr>
          <w:sz w:val="26"/>
          <w:szCs w:val="26"/>
        </w:rPr>
        <w:t>находилась</w:t>
      </w:r>
      <w:r w:rsidRPr="00E63564" w:rsidR="00E673BE">
        <w:rPr>
          <w:sz w:val="26"/>
          <w:szCs w:val="26"/>
        </w:rPr>
        <w:t xml:space="preserve"> </w:t>
      </w:r>
      <w:r w:rsidRPr="00E63564" w:rsidR="00085355">
        <w:rPr>
          <w:sz w:val="26"/>
          <w:szCs w:val="26"/>
        </w:rPr>
        <w:t>в состоянии алкогольного опьянения</w:t>
      </w:r>
      <w:r w:rsidRPr="00E63564">
        <w:rPr>
          <w:sz w:val="26"/>
          <w:szCs w:val="26"/>
        </w:rPr>
        <w:t>, оскорбляющем человеческое достоинство и общественную нравственность, что выражалось в неопрятном внешнем виде, неустойчивой позе, отсутствии ориентации на месте, резком запахе алкоголя изо рта.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Рассмотрение дела проведено в режиме видеоконференцсвязи.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Привлекаемое лицо </w:t>
      </w:r>
      <w:r w:rsidRPr="00E63564">
        <w:rPr>
          <w:sz w:val="26"/>
          <w:szCs w:val="26"/>
        </w:rPr>
        <w:t>при рассмотрении дела вину признал</w:t>
      </w:r>
      <w:r w:rsidR="00976E53">
        <w:rPr>
          <w:sz w:val="26"/>
          <w:szCs w:val="26"/>
        </w:rPr>
        <w:t>а</w:t>
      </w:r>
      <w:r w:rsidRPr="00E63564">
        <w:rPr>
          <w:sz w:val="26"/>
          <w:szCs w:val="26"/>
        </w:rPr>
        <w:t>.</w:t>
      </w:r>
    </w:p>
    <w:p w:rsidR="00226292" w:rsidRPr="00E63564" w:rsidP="00226292">
      <w:pPr>
        <w:tabs>
          <w:tab w:val="left" w:pos="9072"/>
          <w:tab w:val="left" w:pos="9214"/>
        </w:tabs>
        <w:autoSpaceDE w:val="0"/>
        <w:autoSpaceDN w:val="0"/>
        <w:adjustRightInd w:val="0"/>
        <w:ind w:right="-1" w:firstLine="709"/>
        <w:jc w:val="both"/>
        <w:outlineLvl w:val="0"/>
        <w:rPr>
          <w:sz w:val="26"/>
          <w:szCs w:val="26"/>
        </w:rPr>
      </w:pPr>
      <w:r w:rsidRPr="00E63564">
        <w:rPr>
          <w:sz w:val="26"/>
          <w:szCs w:val="26"/>
        </w:rPr>
        <w:t xml:space="preserve">Заслушав </w:t>
      </w:r>
      <w:r w:rsidRPr="00E63564" w:rsidR="00B61541">
        <w:rPr>
          <w:sz w:val="26"/>
          <w:szCs w:val="26"/>
        </w:rPr>
        <w:t>привлекаемое лицо,</w:t>
      </w:r>
      <w:r w:rsidRPr="00E63564">
        <w:rPr>
          <w:sz w:val="26"/>
          <w:szCs w:val="26"/>
        </w:rPr>
        <w:t xml:space="preserve"> исследовав материалы административного дела, суд приходит к следующему.  </w:t>
      </w:r>
    </w:p>
    <w:p w:rsidR="00226292" w:rsidRPr="00E63564" w:rsidP="001F517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</w:pPr>
      <w:r w:rsidRPr="00E63564">
        <w:rPr>
          <w:sz w:val="26"/>
          <w:szCs w:val="26"/>
        </w:rPr>
        <w:t>Согласно статье 20.21 Кодекса Российской Федерации об административных правонарушениях, п</w:t>
      </w:r>
      <w:r w:rsidRPr="00E63564">
        <w:rPr>
          <w:color w:val="22272F"/>
          <w:sz w:val="26"/>
          <w:szCs w:val="26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085355" w:rsidRPr="00E63564" w:rsidP="00085355">
      <w:pPr>
        <w:tabs>
          <w:tab w:val="left" w:pos="3544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Факт совершения правонарушения подтверждается: протоколом об административном правонарушении №</w:t>
      </w:r>
      <w:r w:rsidR="00662FB9">
        <w:rPr>
          <w:sz w:val="26"/>
          <w:szCs w:val="26"/>
        </w:rPr>
        <w:t>ДАННЫЕ ИЗЪЯТЫ</w:t>
      </w:r>
      <w:r w:rsidR="00FF2A6C">
        <w:rPr>
          <w:sz w:val="26"/>
          <w:szCs w:val="26"/>
        </w:rPr>
        <w:t xml:space="preserve"> от 05.07.</w:t>
      </w:r>
      <w:r w:rsidRPr="00E63564" w:rsidR="00EB2F97">
        <w:rPr>
          <w:sz w:val="26"/>
          <w:szCs w:val="26"/>
        </w:rPr>
        <w:t>2022</w:t>
      </w:r>
      <w:r w:rsidRPr="00E63564">
        <w:rPr>
          <w:sz w:val="26"/>
          <w:szCs w:val="26"/>
        </w:rPr>
        <w:t xml:space="preserve"> года; актом медицинского освидетельствования на состояние алкогольного опьянения № </w:t>
      </w:r>
      <w:r w:rsidR="00662FB9">
        <w:rPr>
          <w:sz w:val="26"/>
          <w:szCs w:val="26"/>
        </w:rPr>
        <w:t>ДАННЫЕ ИЗЪЯТЫ</w:t>
      </w:r>
      <w:r w:rsidRPr="00E63564" w:rsidR="00EB2F97">
        <w:rPr>
          <w:sz w:val="26"/>
          <w:szCs w:val="26"/>
        </w:rPr>
        <w:t xml:space="preserve"> от </w:t>
      </w:r>
      <w:r w:rsidR="00FF2A6C">
        <w:rPr>
          <w:sz w:val="26"/>
          <w:szCs w:val="26"/>
        </w:rPr>
        <w:t>05.07</w:t>
      </w:r>
      <w:r w:rsidRPr="00E63564" w:rsidR="00EB2F97">
        <w:rPr>
          <w:sz w:val="26"/>
          <w:szCs w:val="26"/>
        </w:rPr>
        <w:t>.2022г.</w:t>
      </w:r>
      <w:r w:rsidRPr="00E63564">
        <w:rPr>
          <w:sz w:val="26"/>
          <w:szCs w:val="26"/>
        </w:rPr>
        <w:t xml:space="preserve">, согласно которому установлено состояние опьянения </w:t>
      </w:r>
      <w:r w:rsidRPr="00E63564" w:rsidR="00EB2F97">
        <w:rPr>
          <w:sz w:val="26"/>
          <w:szCs w:val="26"/>
        </w:rPr>
        <w:t>привлекаемого лица;</w:t>
      </w:r>
      <w:r w:rsidRPr="00E63564">
        <w:rPr>
          <w:sz w:val="26"/>
          <w:szCs w:val="26"/>
        </w:rPr>
        <w:t xml:space="preserve"> рапортом сотрудника полиции</w:t>
      </w:r>
      <w:r w:rsidRPr="00E63564" w:rsidR="001F5179">
        <w:rPr>
          <w:sz w:val="26"/>
          <w:szCs w:val="26"/>
        </w:rPr>
        <w:t>, объяснениями свидетелей</w:t>
      </w:r>
      <w:r w:rsidRPr="00E63564">
        <w:rPr>
          <w:sz w:val="26"/>
          <w:szCs w:val="26"/>
        </w:rPr>
        <w:t>.</w:t>
      </w:r>
    </w:p>
    <w:p w:rsidR="000B09F2" w:rsidRPr="00E63564" w:rsidP="001E60A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Оценив доказательства в совокупности, прихожу к выводу, что вина </w:t>
      </w:r>
      <w:r w:rsidR="00FF2A6C">
        <w:rPr>
          <w:sz w:val="26"/>
          <w:szCs w:val="26"/>
        </w:rPr>
        <w:t>Степанова  В.А.</w:t>
      </w:r>
      <w:r w:rsidRPr="00E63564" w:rsidR="00F51B5E">
        <w:rPr>
          <w:sz w:val="26"/>
          <w:szCs w:val="26"/>
        </w:rPr>
        <w:t xml:space="preserve"> </w:t>
      </w:r>
      <w:r w:rsidRPr="00E63564">
        <w:rPr>
          <w:sz w:val="26"/>
          <w:szCs w:val="26"/>
        </w:rPr>
        <w:t xml:space="preserve">в совершении административного правонарушения, предусмотренного ст. 20.21 Кодекса Российской Федерации об административных правонарушениях, является доказанной. </w:t>
      </w:r>
    </w:p>
    <w:p w:rsidR="000B09F2" w:rsidRPr="00E63564" w:rsidP="000B09F2">
      <w:pPr>
        <w:pStyle w:val="ConsPlusNormal"/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Согласно части 2 статьи 4.1 Кодекса Российской Федерации об административных правонарушениях,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B09F2" w:rsidRPr="00E63564" w:rsidP="000B09F2">
      <w:pPr>
        <w:tabs>
          <w:tab w:val="left" w:pos="0"/>
          <w:tab w:val="left" w:pos="9000"/>
        </w:tabs>
        <w:ind w:right="-28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Обстоятельством, смягчающим административную ответственность, является признание вины.</w:t>
      </w:r>
    </w:p>
    <w:p w:rsidR="00E447AD" w:rsidRPr="00E63564" w:rsidP="00E447AD">
      <w:pPr>
        <w:tabs>
          <w:tab w:val="left" w:pos="709"/>
        </w:tabs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>Обстоятельств</w:t>
      </w:r>
      <w:r w:rsidR="008E1243">
        <w:rPr>
          <w:sz w:val="26"/>
          <w:szCs w:val="26"/>
        </w:rPr>
        <w:t>ом</w:t>
      </w:r>
      <w:r w:rsidRPr="00E63564">
        <w:rPr>
          <w:sz w:val="26"/>
          <w:szCs w:val="26"/>
        </w:rPr>
        <w:t xml:space="preserve"> отягчающ</w:t>
      </w:r>
      <w:r w:rsidR="00DA4AD8">
        <w:rPr>
          <w:sz w:val="26"/>
          <w:szCs w:val="26"/>
        </w:rPr>
        <w:t>и</w:t>
      </w:r>
      <w:r w:rsidR="008E1243">
        <w:rPr>
          <w:sz w:val="26"/>
          <w:szCs w:val="26"/>
        </w:rPr>
        <w:t>м</w:t>
      </w:r>
      <w:r w:rsidRPr="00E63564">
        <w:rPr>
          <w:sz w:val="26"/>
          <w:szCs w:val="26"/>
        </w:rPr>
        <w:t xml:space="preserve"> а</w:t>
      </w:r>
      <w:r w:rsidRPr="00E63564">
        <w:rPr>
          <w:sz w:val="26"/>
          <w:szCs w:val="26"/>
        </w:rPr>
        <w:t>дминистративную ответственность</w:t>
      </w:r>
      <w:r w:rsidR="00E63564">
        <w:rPr>
          <w:sz w:val="26"/>
          <w:szCs w:val="26"/>
        </w:rPr>
        <w:t>,</w:t>
      </w:r>
      <w:r w:rsidR="008E1243">
        <w:rPr>
          <w:sz w:val="26"/>
          <w:szCs w:val="26"/>
        </w:rPr>
        <w:t xml:space="preserve"> является повторное </w:t>
      </w:r>
      <w:r w:rsidRPr="00E63564">
        <w:rPr>
          <w:sz w:val="26"/>
          <w:szCs w:val="26"/>
        </w:rPr>
        <w:t xml:space="preserve"> </w:t>
      </w:r>
      <w:r w:rsidR="008E1243">
        <w:rPr>
          <w:sz w:val="26"/>
          <w:szCs w:val="26"/>
        </w:rPr>
        <w:t>совершение однородного административного правонарушения</w:t>
      </w:r>
      <w:r w:rsidRPr="00E63564">
        <w:rPr>
          <w:sz w:val="26"/>
          <w:szCs w:val="26"/>
        </w:rPr>
        <w:t>.</w:t>
      </w:r>
    </w:p>
    <w:p w:rsidR="001159A0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Учитывая данные о личности правонарушителя, </w:t>
      </w:r>
      <w:r w:rsidR="00FF2A6C">
        <w:rPr>
          <w:sz w:val="26"/>
          <w:szCs w:val="26"/>
        </w:rPr>
        <w:t xml:space="preserve">который </w:t>
      </w:r>
      <w:r w:rsidR="008E1243">
        <w:rPr>
          <w:sz w:val="26"/>
          <w:szCs w:val="26"/>
        </w:rPr>
        <w:t xml:space="preserve">повторно привлекается к административной ответственности, </w:t>
      </w:r>
      <w:r w:rsidRPr="00E63564">
        <w:rPr>
          <w:sz w:val="26"/>
          <w:szCs w:val="26"/>
        </w:rPr>
        <w:t xml:space="preserve">считаю </w:t>
      </w:r>
      <w:r w:rsidR="00843C20">
        <w:rPr>
          <w:sz w:val="26"/>
          <w:szCs w:val="26"/>
        </w:rPr>
        <w:t>необходимым</w:t>
      </w:r>
      <w:r w:rsidRPr="00E63564">
        <w:rPr>
          <w:sz w:val="26"/>
          <w:szCs w:val="26"/>
        </w:rPr>
        <w:t xml:space="preserve"> назначить наказание в виде </w:t>
      </w:r>
      <w:r w:rsidRPr="00E63564">
        <w:rPr>
          <w:color w:val="FF0000"/>
          <w:sz w:val="26"/>
          <w:szCs w:val="26"/>
        </w:rPr>
        <w:t xml:space="preserve">административного </w:t>
      </w:r>
      <w:r w:rsidR="00843C20">
        <w:rPr>
          <w:color w:val="FF0000"/>
          <w:sz w:val="26"/>
          <w:szCs w:val="26"/>
        </w:rPr>
        <w:t>ареста</w:t>
      </w:r>
      <w:r w:rsidRPr="00E63564">
        <w:rPr>
          <w:sz w:val="26"/>
          <w:szCs w:val="26"/>
        </w:rPr>
        <w:t xml:space="preserve">. </w:t>
      </w:r>
    </w:p>
    <w:p w:rsidR="00843C20" w:rsidRPr="00E63564" w:rsidP="001159A0">
      <w:pPr>
        <w:tabs>
          <w:tab w:val="left" w:pos="3544"/>
        </w:tabs>
        <w:ind w:right="-31" w:firstLine="709"/>
        <w:jc w:val="both"/>
        <w:rPr>
          <w:sz w:val="26"/>
          <w:szCs w:val="26"/>
        </w:rPr>
      </w:pP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Основания, исключающие применение наказания в виде административного ареста, предусмотренные частью 2 статьи 3.9</w:t>
      </w:r>
      <w:r w:rsidRPr="00DF027F">
        <w:rPr>
          <w:rStyle w:val="apple-converted-space"/>
          <w:color w:val="000000"/>
          <w:sz w:val="26"/>
          <w:szCs w:val="26"/>
        </w:rPr>
        <w:t> </w:t>
      </w:r>
      <w:r w:rsidRPr="00DF027F">
        <w:rPr>
          <w:rStyle w:val="dash041e0441043d043e0432043d043e0439002004420435043a04410442002004410020043e0442044104420443043f043e043cchar"/>
          <w:color w:val="000000"/>
          <w:sz w:val="26"/>
          <w:szCs w:val="26"/>
        </w:rPr>
        <w:t>КоАП РФ, не выявлены.</w:t>
      </w:r>
    </w:p>
    <w:p w:rsidR="001159A0" w:rsidRPr="00E63564" w:rsidP="001159A0">
      <w:pPr>
        <w:ind w:right="-30" w:firstLine="709"/>
        <w:jc w:val="both"/>
        <w:rPr>
          <w:sz w:val="26"/>
          <w:szCs w:val="26"/>
        </w:rPr>
      </w:pPr>
      <w:r w:rsidRPr="00E63564">
        <w:rPr>
          <w:sz w:val="26"/>
          <w:szCs w:val="26"/>
        </w:rPr>
        <w:t xml:space="preserve">На основании </w:t>
      </w:r>
      <w:r w:rsidRPr="00E63564">
        <w:rPr>
          <w:sz w:val="26"/>
          <w:szCs w:val="26"/>
        </w:rPr>
        <w:t>изложенного</w:t>
      </w:r>
      <w:r w:rsidRPr="00E63564">
        <w:rPr>
          <w:sz w:val="26"/>
          <w:szCs w:val="26"/>
        </w:rPr>
        <w:t xml:space="preserve"> и, руководствуясь статьями 29.9, 29.10 КоАП РФ, </w:t>
      </w:r>
    </w:p>
    <w:p w:rsidR="006A2BDE" w:rsidRPr="00E63564" w:rsidP="001159A0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  <w:r w:rsidRPr="00E63564">
        <w:rPr>
          <w:sz w:val="26"/>
          <w:szCs w:val="26"/>
        </w:rPr>
        <w:t>ПОСТАНОВИЛ:</w:t>
      </w:r>
    </w:p>
    <w:p w:rsidR="000F3C4C" w:rsidRPr="00E63564" w:rsidP="000F3C4C">
      <w:pPr>
        <w:tabs>
          <w:tab w:val="left" w:pos="0"/>
          <w:tab w:val="left" w:pos="3544"/>
        </w:tabs>
        <w:ind w:right="-28" w:firstLine="709"/>
        <w:jc w:val="center"/>
        <w:rPr>
          <w:sz w:val="26"/>
          <w:szCs w:val="26"/>
        </w:rPr>
      </w:pPr>
    </w:p>
    <w:p w:rsidR="006176F9" w:rsidP="000F3C4C">
      <w:pPr>
        <w:tabs>
          <w:tab w:val="left" w:pos="0"/>
          <w:tab w:val="left" w:pos="3544"/>
        </w:tabs>
        <w:ind w:right="-28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Степанова В</w:t>
      </w:r>
      <w:r w:rsidR="00662FB9">
        <w:rPr>
          <w:sz w:val="26"/>
          <w:szCs w:val="26"/>
        </w:rPr>
        <w:t xml:space="preserve">.А. </w:t>
      </w:r>
      <w:r w:rsidRPr="00E63564" w:rsidR="000F3C4C">
        <w:rPr>
          <w:sz w:val="26"/>
          <w:szCs w:val="26"/>
        </w:rPr>
        <w:t xml:space="preserve">привлечь к административной ответственности по статье 20.21 КоАП РФ и назначить наказание в виде  административного </w:t>
      </w:r>
      <w:r>
        <w:rPr>
          <w:sz w:val="26"/>
          <w:szCs w:val="26"/>
        </w:rPr>
        <w:t xml:space="preserve">ареста сроком на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="00843C20">
        <w:rPr>
          <w:sz w:val="26"/>
          <w:szCs w:val="26"/>
        </w:rPr>
        <w:t>(</w:t>
      </w:r>
      <w:r>
        <w:rPr>
          <w:sz w:val="26"/>
          <w:szCs w:val="26"/>
        </w:rPr>
        <w:t>трое</w:t>
      </w:r>
      <w:r w:rsidR="00843C20">
        <w:rPr>
          <w:sz w:val="26"/>
          <w:szCs w:val="26"/>
        </w:rPr>
        <w:t xml:space="preserve">) </w:t>
      </w:r>
      <w:r>
        <w:rPr>
          <w:sz w:val="26"/>
          <w:szCs w:val="26"/>
        </w:rPr>
        <w:t>суток.</w:t>
      </w:r>
    </w:p>
    <w:p w:rsidR="006176F9" w:rsidRPr="00DF027F" w:rsidP="006176F9">
      <w:pPr>
        <w:ind w:right="-30" w:firstLine="567"/>
        <w:jc w:val="both"/>
        <w:rPr>
          <w:sz w:val="26"/>
          <w:szCs w:val="26"/>
          <w:lang w:val="x-none" w:eastAsia="x-none"/>
        </w:rPr>
      </w:pPr>
      <w:r w:rsidRPr="00DF027F">
        <w:rPr>
          <w:sz w:val="26"/>
          <w:szCs w:val="26"/>
          <w:lang w:val="x-none" w:eastAsia="x-none"/>
        </w:rPr>
        <w:t>Срок административного ареста исчислять с момента доставления в ОП №</w:t>
      </w:r>
      <w:r w:rsidR="00C66BE8">
        <w:rPr>
          <w:sz w:val="26"/>
          <w:szCs w:val="26"/>
          <w:lang w:eastAsia="x-none"/>
        </w:rPr>
        <w:t>17</w:t>
      </w:r>
      <w:r w:rsidR="00843C20">
        <w:rPr>
          <w:sz w:val="26"/>
          <w:szCs w:val="26"/>
          <w:lang w:eastAsia="x-none"/>
        </w:rPr>
        <w:t xml:space="preserve"> «</w:t>
      </w:r>
      <w:r w:rsidR="00C66BE8">
        <w:rPr>
          <w:sz w:val="26"/>
          <w:szCs w:val="26"/>
          <w:lang w:eastAsia="x-none"/>
        </w:rPr>
        <w:t>Ямашевский</w:t>
      </w:r>
      <w:r w:rsidR="00843C20">
        <w:rPr>
          <w:sz w:val="26"/>
          <w:szCs w:val="26"/>
          <w:lang w:eastAsia="x-none"/>
        </w:rPr>
        <w:t>»</w:t>
      </w:r>
      <w:r w:rsidRPr="00DF027F">
        <w:rPr>
          <w:sz w:val="26"/>
          <w:szCs w:val="26"/>
          <w:lang w:val="x-none" w:eastAsia="x-none"/>
        </w:rPr>
        <w:t xml:space="preserve"> УМВД РФ по г. Казани с </w:t>
      </w:r>
      <w:r w:rsidR="001F5683">
        <w:rPr>
          <w:sz w:val="26"/>
          <w:szCs w:val="26"/>
          <w:lang w:eastAsia="x-none"/>
        </w:rPr>
        <w:t>09</w:t>
      </w:r>
      <w:r w:rsidRPr="00DF027F">
        <w:rPr>
          <w:sz w:val="26"/>
          <w:szCs w:val="26"/>
          <w:lang w:eastAsia="x-none"/>
        </w:rPr>
        <w:t xml:space="preserve"> часов </w:t>
      </w:r>
      <w:r w:rsidR="00FF2A6C">
        <w:rPr>
          <w:sz w:val="26"/>
          <w:szCs w:val="26"/>
          <w:lang w:eastAsia="x-none"/>
        </w:rPr>
        <w:t>1</w:t>
      </w:r>
      <w:r w:rsidR="001F5683">
        <w:rPr>
          <w:sz w:val="26"/>
          <w:szCs w:val="26"/>
          <w:lang w:eastAsia="x-none"/>
        </w:rPr>
        <w:t>0</w:t>
      </w:r>
      <w:r w:rsidRPr="00DF027F">
        <w:rPr>
          <w:sz w:val="26"/>
          <w:szCs w:val="26"/>
          <w:lang w:val="x-none" w:eastAsia="x-none"/>
        </w:rPr>
        <w:t xml:space="preserve"> минут </w:t>
      </w:r>
      <w:r w:rsidR="00FF2A6C">
        <w:rPr>
          <w:sz w:val="26"/>
          <w:szCs w:val="26"/>
          <w:lang w:eastAsia="x-none"/>
        </w:rPr>
        <w:t>05 июля</w:t>
      </w:r>
      <w:r w:rsidRPr="00DF027F">
        <w:rPr>
          <w:sz w:val="26"/>
          <w:szCs w:val="26"/>
          <w:lang w:val="x-none" w:eastAsia="x-none"/>
        </w:rPr>
        <w:t xml:space="preserve"> 202</w:t>
      </w:r>
      <w:r w:rsidRPr="00DF027F">
        <w:rPr>
          <w:sz w:val="26"/>
          <w:szCs w:val="26"/>
          <w:lang w:eastAsia="x-none"/>
        </w:rPr>
        <w:t>2</w:t>
      </w:r>
      <w:r w:rsidRPr="00DF027F">
        <w:rPr>
          <w:sz w:val="26"/>
          <w:szCs w:val="26"/>
          <w:lang w:val="x-none" w:eastAsia="x-none"/>
        </w:rPr>
        <w:t xml:space="preserve"> года. </w:t>
      </w:r>
    </w:p>
    <w:p w:rsidR="000F3C4C" w:rsidRPr="00843C20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sz w:val="26"/>
          <w:szCs w:val="26"/>
        </w:rPr>
      </w:pPr>
      <w:r w:rsidRPr="00843C20">
        <w:rPr>
          <w:sz w:val="26"/>
          <w:szCs w:val="26"/>
        </w:rPr>
        <w:t xml:space="preserve">Постановление может быть обжаловано </w:t>
      </w:r>
      <w:r w:rsidRPr="00843C20">
        <w:rPr>
          <w:color w:val="22272F"/>
          <w:sz w:val="26"/>
          <w:szCs w:val="26"/>
          <w:shd w:val="clear" w:color="auto" w:fill="FFFFFF"/>
        </w:rPr>
        <w:t>через мирового судью</w:t>
      </w:r>
      <w:r w:rsidRPr="00843C20">
        <w:rPr>
          <w:sz w:val="26"/>
          <w:szCs w:val="26"/>
        </w:rPr>
        <w:t xml:space="preserve"> в </w:t>
      </w:r>
      <w:r w:rsidRPr="00843C20">
        <w:rPr>
          <w:sz w:val="26"/>
          <w:szCs w:val="26"/>
        </w:rPr>
        <w:t>Ново-Савиновский</w:t>
      </w:r>
      <w:r w:rsidRPr="00843C20">
        <w:rPr>
          <w:sz w:val="26"/>
          <w:szCs w:val="26"/>
        </w:rPr>
        <w:t xml:space="preserve"> районный суд города Казани в</w:t>
      </w:r>
      <w:r w:rsidRPr="00843C20">
        <w:rPr>
          <w:color w:val="22272F"/>
          <w:sz w:val="26"/>
          <w:szCs w:val="26"/>
          <w:shd w:val="clear" w:color="auto" w:fill="FFFFFF"/>
        </w:rPr>
        <w:t xml:space="preserve"> течение десяти суток со дня вручения или получения копии постановления</w:t>
      </w:r>
      <w:r>
        <w:rPr>
          <w:color w:val="22272F"/>
          <w:sz w:val="26"/>
          <w:szCs w:val="26"/>
          <w:shd w:val="clear" w:color="auto" w:fill="FFFFFF"/>
        </w:rPr>
        <w:t>.</w:t>
      </w:r>
      <w:r w:rsidRPr="00843C20">
        <w:rPr>
          <w:sz w:val="26"/>
          <w:szCs w:val="26"/>
        </w:rPr>
        <w:tab/>
      </w:r>
    </w:p>
    <w:p w:rsidR="000F3C4C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  <w:r w:rsidRPr="00E63564">
        <w:rPr>
          <w:sz w:val="26"/>
          <w:szCs w:val="26"/>
        </w:rPr>
        <w:tab/>
      </w:r>
      <w:r w:rsidRPr="00E63564">
        <w:rPr>
          <w:i/>
          <w:sz w:val="26"/>
          <w:szCs w:val="26"/>
        </w:rPr>
        <w:t xml:space="preserve"> </w:t>
      </w:r>
    </w:p>
    <w:p w:rsidR="009343A6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9343A6" w:rsidRPr="00E63564" w:rsidP="000F3C4C">
      <w:pPr>
        <w:pStyle w:val="BodyTextIndent3"/>
        <w:tabs>
          <w:tab w:val="left" w:pos="0"/>
        </w:tabs>
        <w:spacing w:after="0"/>
        <w:ind w:left="0" w:right="-28" w:firstLine="709"/>
        <w:jc w:val="both"/>
        <w:rPr>
          <w:i/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Мировой судья (подпись)</w:t>
      </w: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        Копия верна</w:t>
      </w:r>
      <w:r w:rsidRPr="00E63564">
        <w:rPr>
          <w:sz w:val="26"/>
          <w:szCs w:val="26"/>
        </w:rPr>
        <w:tab/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>Мировой судья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</w:p>
    <w:p w:rsidR="000F3C4C" w:rsidRPr="00E63564" w:rsidP="000F3C4C">
      <w:pPr>
        <w:tabs>
          <w:tab w:val="left" w:pos="0"/>
        </w:tabs>
        <w:ind w:firstLine="709"/>
        <w:rPr>
          <w:sz w:val="26"/>
          <w:szCs w:val="26"/>
        </w:rPr>
      </w:pPr>
      <w:r w:rsidRPr="00E63564">
        <w:rPr>
          <w:sz w:val="26"/>
          <w:szCs w:val="26"/>
        </w:rPr>
        <w:t>Постановление вступило в законную силу «______» ___________ 2022 года.</w:t>
      </w:r>
    </w:p>
    <w:p w:rsidR="000F3C4C" w:rsidRPr="00E63564" w:rsidP="000F3C4C">
      <w:pPr>
        <w:tabs>
          <w:tab w:val="left" w:pos="0"/>
        </w:tabs>
        <w:ind w:left="567" w:firstLine="709"/>
        <w:rPr>
          <w:sz w:val="26"/>
          <w:szCs w:val="26"/>
        </w:rPr>
      </w:pPr>
      <w:r w:rsidRPr="00E63564">
        <w:rPr>
          <w:sz w:val="26"/>
          <w:szCs w:val="26"/>
        </w:rPr>
        <w:t xml:space="preserve">Мировой судья   </w:t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</w:r>
      <w:r w:rsidRPr="00E63564">
        <w:rPr>
          <w:sz w:val="26"/>
          <w:szCs w:val="26"/>
        </w:rPr>
        <w:tab/>
        <w:t xml:space="preserve">                       </w:t>
      </w:r>
      <w:r w:rsidRPr="00E63564">
        <w:rPr>
          <w:sz w:val="26"/>
          <w:szCs w:val="26"/>
        </w:rPr>
        <w:t>Л.В.Хисамутдинова</w:t>
      </w: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0F3C4C" w:rsidRPr="00E63564" w:rsidP="000F3C4C">
      <w:pPr>
        <w:ind w:left="-142" w:right="424" w:firstLine="709"/>
        <w:rPr>
          <w:sz w:val="26"/>
          <w:szCs w:val="26"/>
        </w:rPr>
      </w:pPr>
    </w:p>
    <w:p w:rsidR="00250D0F" w:rsidRPr="00E63564" w:rsidP="000B09F2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sectPr w:rsidSect="00DA4AD8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D1645D"/>
    <w:multiLevelType w:val="singleLevel"/>
    <w:tmpl w:val="FFF2B572"/>
    <w:lvl w:ilvl="0">
      <w:start w:val="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5"/>
    <w:rsid w:val="00001E0A"/>
    <w:rsid w:val="000070A0"/>
    <w:rsid w:val="0001085E"/>
    <w:rsid w:val="00013443"/>
    <w:rsid w:val="000229C1"/>
    <w:rsid w:val="000249F7"/>
    <w:rsid w:val="00027FF2"/>
    <w:rsid w:val="000352E1"/>
    <w:rsid w:val="00037DDE"/>
    <w:rsid w:val="0004248D"/>
    <w:rsid w:val="00043C71"/>
    <w:rsid w:val="0005161F"/>
    <w:rsid w:val="00057358"/>
    <w:rsid w:val="00063F5A"/>
    <w:rsid w:val="000777B3"/>
    <w:rsid w:val="00085355"/>
    <w:rsid w:val="00085BB0"/>
    <w:rsid w:val="00085FB0"/>
    <w:rsid w:val="00096C53"/>
    <w:rsid w:val="000A4FCC"/>
    <w:rsid w:val="000A6A52"/>
    <w:rsid w:val="000B09F2"/>
    <w:rsid w:val="000C0B2E"/>
    <w:rsid w:val="000D52D6"/>
    <w:rsid w:val="000E373B"/>
    <w:rsid w:val="000F0725"/>
    <w:rsid w:val="000F0E49"/>
    <w:rsid w:val="000F3C4C"/>
    <w:rsid w:val="000F6259"/>
    <w:rsid w:val="000F72D1"/>
    <w:rsid w:val="00104C68"/>
    <w:rsid w:val="001055F5"/>
    <w:rsid w:val="001074D3"/>
    <w:rsid w:val="001159A0"/>
    <w:rsid w:val="00125B5D"/>
    <w:rsid w:val="0013017E"/>
    <w:rsid w:val="00133F0F"/>
    <w:rsid w:val="00141188"/>
    <w:rsid w:val="00152FAE"/>
    <w:rsid w:val="0015390F"/>
    <w:rsid w:val="0016130F"/>
    <w:rsid w:val="001706EA"/>
    <w:rsid w:val="00181425"/>
    <w:rsid w:val="001816A9"/>
    <w:rsid w:val="001D3E54"/>
    <w:rsid w:val="001D6260"/>
    <w:rsid w:val="001D705F"/>
    <w:rsid w:val="001D7606"/>
    <w:rsid w:val="001E60A7"/>
    <w:rsid w:val="001E6AD9"/>
    <w:rsid w:val="001F17A5"/>
    <w:rsid w:val="001F5179"/>
    <w:rsid w:val="001F5683"/>
    <w:rsid w:val="002011ED"/>
    <w:rsid w:val="0020481D"/>
    <w:rsid w:val="002231DD"/>
    <w:rsid w:val="0022340C"/>
    <w:rsid w:val="00226292"/>
    <w:rsid w:val="00236858"/>
    <w:rsid w:val="00246140"/>
    <w:rsid w:val="00250C31"/>
    <w:rsid w:val="00250D0F"/>
    <w:rsid w:val="00261E6B"/>
    <w:rsid w:val="002629AC"/>
    <w:rsid w:val="00267B04"/>
    <w:rsid w:val="00285602"/>
    <w:rsid w:val="00286233"/>
    <w:rsid w:val="002927C3"/>
    <w:rsid w:val="002A3009"/>
    <w:rsid w:val="002B2F7B"/>
    <w:rsid w:val="002B3D6A"/>
    <w:rsid w:val="002D0BFD"/>
    <w:rsid w:val="002D397A"/>
    <w:rsid w:val="002D4160"/>
    <w:rsid w:val="002D66B0"/>
    <w:rsid w:val="002E2F12"/>
    <w:rsid w:val="002E7ADD"/>
    <w:rsid w:val="002F0445"/>
    <w:rsid w:val="003112D5"/>
    <w:rsid w:val="00317784"/>
    <w:rsid w:val="00321EB5"/>
    <w:rsid w:val="003301F0"/>
    <w:rsid w:val="00331E9E"/>
    <w:rsid w:val="003345F0"/>
    <w:rsid w:val="00341A13"/>
    <w:rsid w:val="003450DB"/>
    <w:rsid w:val="003475E0"/>
    <w:rsid w:val="0035106F"/>
    <w:rsid w:val="00351BE5"/>
    <w:rsid w:val="00357632"/>
    <w:rsid w:val="0037161F"/>
    <w:rsid w:val="003725EB"/>
    <w:rsid w:val="0038439F"/>
    <w:rsid w:val="00390979"/>
    <w:rsid w:val="003A12B7"/>
    <w:rsid w:val="003A3D95"/>
    <w:rsid w:val="003A53E1"/>
    <w:rsid w:val="003B0174"/>
    <w:rsid w:val="003B1098"/>
    <w:rsid w:val="003D20B2"/>
    <w:rsid w:val="003D3758"/>
    <w:rsid w:val="003E0D4D"/>
    <w:rsid w:val="003E2CEA"/>
    <w:rsid w:val="003F3A78"/>
    <w:rsid w:val="003F597F"/>
    <w:rsid w:val="003F5B75"/>
    <w:rsid w:val="00416C75"/>
    <w:rsid w:val="00426908"/>
    <w:rsid w:val="004316AF"/>
    <w:rsid w:val="004337E6"/>
    <w:rsid w:val="0043387B"/>
    <w:rsid w:val="00444D6B"/>
    <w:rsid w:val="00450688"/>
    <w:rsid w:val="004517A6"/>
    <w:rsid w:val="00455F00"/>
    <w:rsid w:val="00461C0B"/>
    <w:rsid w:val="004623EC"/>
    <w:rsid w:val="004625CE"/>
    <w:rsid w:val="00465873"/>
    <w:rsid w:val="004729B6"/>
    <w:rsid w:val="00490FBB"/>
    <w:rsid w:val="00497DCB"/>
    <w:rsid w:val="004A1725"/>
    <w:rsid w:val="004A1933"/>
    <w:rsid w:val="004B01CB"/>
    <w:rsid w:val="004B2431"/>
    <w:rsid w:val="004D0707"/>
    <w:rsid w:val="004D6DFF"/>
    <w:rsid w:val="004E2B50"/>
    <w:rsid w:val="004E7EDC"/>
    <w:rsid w:val="004F60FC"/>
    <w:rsid w:val="005012F6"/>
    <w:rsid w:val="005019D7"/>
    <w:rsid w:val="00501B31"/>
    <w:rsid w:val="00512009"/>
    <w:rsid w:val="005156DD"/>
    <w:rsid w:val="0052095B"/>
    <w:rsid w:val="00526F7E"/>
    <w:rsid w:val="00543AA8"/>
    <w:rsid w:val="0054527E"/>
    <w:rsid w:val="0055282D"/>
    <w:rsid w:val="005666CE"/>
    <w:rsid w:val="005819F6"/>
    <w:rsid w:val="0058254B"/>
    <w:rsid w:val="005905EC"/>
    <w:rsid w:val="00595CA3"/>
    <w:rsid w:val="00596DA8"/>
    <w:rsid w:val="005A2506"/>
    <w:rsid w:val="005A70D2"/>
    <w:rsid w:val="005B1DE4"/>
    <w:rsid w:val="005B3774"/>
    <w:rsid w:val="005B6E3C"/>
    <w:rsid w:val="005B7662"/>
    <w:rsid w:val="005C54A0"/>
    <w:rsid w:val="005F1212"/>
    <w:rsid w:val="005F3BBA"/>
    <w:rsid w:val="00604EBE"/>
    <w:rsid w:val="006176F9"/>
    <w:rsid w:val="006307E2"/>
    <w:rsid w:val="006354EB"/>
    <w:rsid w:val="00640384"/>
    <w:rsid w:val="00647B6C"/>
    <w:rsid w:val="00650759"/>
    <w:rsid w:val="006564DE"/>
    <w:rsid w:val="00662FB9"/>
    <w:rsid w:val="00672161"/>
    <w:rsid w:val="00674AB2"/>
    <w:rsid w:val="00692016"/>
    <w:rsid w:val="00692B8D"/>
    <w:rsid w:val="0069464D"/>
    <w:rsid w:val="006A2BDE"/>
    <w:rsid w:val="006A2C54"/>
    <w:rsid w:val="006B5430"/>
    <w:rsid w:val="006B5EBA"/>
    <w:rsid w:val="006C307C"/>
    <w:rsid w:val="006E2FCB"/>
    <w:rsid w:val="006E7B7B"/>
    <w:rsid w:val="00703B07"/>
    <w:rsid w:val="00714C8B"/>
    <w:rsid w:val="007152CF"/>
    <w:rsid w:val="007167FE"/>
    <w:rsid w:val="00716F05"/>
    <w:rsid w:val="007213A6"/>
    <w:rsid w:val="00723777"/>
    <w:rsid w:val="00725796"/>
    <w:rsid w:val="007312CB"/>
    <w:rsid w:val="00731B11"/>
    <w:rsid w:val="00741989"/>
    <w:rsid w:val="00752102"/>
    <w:rsid w:val="007577D9"/>
    <w:rsid w:val="00766BB2"/>
    <w:rsid w:val="00767CB4"/>
    <w:rsid w:val="0077271B"/>
    <w:rsid w:val="00773FB7"/>
    <w:rsid w:val="00774360"/>
    <w:rsid w:val="007752F6"/>
    <w:rsid w:val="0078039C"/>
    <w:rsid w:val="007842F0"/>
    <w:rsid w:val="007905CE"/>
    <w:rsid w:val="007B2392"/>
    <w:rsid w:val="007D4B50"/>
    <w:rsid w:val="007D5E1E"/>
    <w:rsid w:val="007E4F9E"/>
    <w:rsid w:val="007E54E2"/>
    <w:rsid w:val="007E58D5"/>
    <w:rsid w:val="007E732D"/>
    <w:rsid w:val="008009DA"/>
    <w:rsid w:val="008027ED"/>
    <w:rsid w:val="0081618D"/>
    <w:rsid w:val="00816A61"/>
    <w:rsid w:val="00822C03"/>
    <w:rsid w:val="0082652F"/>
    <w:rsid w:val="00831A0A"/>
    <w:rsid w:val="00832475"/>
    <w:rsid w:val="00834330"/>
    <w:rsid w:val="008364CD"/>
    <w:rsid w:val="00836714"/>
    <w:rsid w:val="00843C20"/>
    <w:rsid w:val="00844115"/>
    <w:rsid w:val="00854803"/>
    <w:rsid w:val="00854FC5"/>
    <w:rsid w:val="008625AB"/>
    <w:rsid w:val="00880DFB"/>
    <w:rsid w:val="008940C1"/>
    <w:rsid w:val="00894C7A"/>
    <w:rsid w:val="008975DD"/>
    <w:rsid w:val="008A1660"/>
    <w:rsid w:val="008A3EE1"/>
    <w:rsid w:val="008A6AF7"/>
    <w:rsid w:val="008B1910"/>
    <w:rsid w:val="008C0E0A"/>
    <w:rsid w:val="008C13CF"/>
    <w:rsid w:val="008C3953"/>
    <w:rsid w:val="008D021F"/>
    <w:rsid w:val="008D241B"/>
    <w:rsid w:val="008E084A"/>
    <w:rsid w:val="008E1243"/>
    <w:rsid w:val="008E4660"/>
    <w:rsid w:val="008E656F"/>
    <w:rsid w:val="008F1904"/>
    <w:rsid w:val="008F6D8E"/>
    <w:rsid w:val="00906074"/>
    <w:rsid w:val="00923DFB"/>
    <w:rsid w:val="00923FE0"/>
    <w:rsid w:val="00931DA6"/>
    <w:rsid w:val="009343A6"/>
    <w:rsid w:val="0093615E"/>
    <w:rsid w:val="00936ADE"/>
    <w:rsid w:val="009400D4"/>
    <w:rsid w:val="009603B0"/>
    <w:rsid w:val="00963FB0"/>
    <w:rsid w:val="00976BA3"/>
    <w:rsid w:val="00976E53"/>
    <w:rsid w:val="00981565"/>
    <w:rsid w:val="00990891"/>
    <w:rsid w:val="00995546"/>
    <w:rsid w:val="0099631C"/>
    <w:rsid w:val="009A24FE"/>
    <w:rsid w:val="009A58C4"/>
    <w:rsid w:val="009A7B0C"/>
    <w:rsid w:val="009C598E"/>
    <w:rsid w:val="009E3B42"/>
    <w:rsid w:val="009E4373"/>
    <w:rsid w:val="00A11B89"/>
    <w:rsid w:val="00A13ACF"/>
    <w:rsid w:val="00A1652E"/>
    <w:rsid w:val="00A1736D"/>
    <w:rsid w:val="00A27125"/>
    <w:rsid w:val="00A322D8"/>
    <w:rsid w:val="00A345BA"/>
    <w:rsid w:val="00A349FD"/>
    <w:rsid w:val="00A35913"/>
    <w:rsid w:val="00A37E88"/>
    <w:rsid w:val="00A563E2"/>
    <w:rsid w:val="00A57306"/>
    <w:rsid w:val="00A77E86"/>
    <w:rsid w:val="00A832D5"/>
    <w:rsid w:val="00A930FF"/>
    <w:rsid w:val="00AA2892"/>
    <w:rsid w:val="00AA31BD"/>
    <w:rsid w:val="00AB2F35"/>
    <w:rsid w:val="00AB7C2D"/>
    <w:rsid w:val="00AD205B"/>
    <w:rsid w:val="00AD37C7"/>
    <w:rsid w:val="00AD54B6"/>
    <w:rsid w:val="00AE2840"/>
    <w:rsid w:val="00AF12AF"/>
    <w:rsid w:val="00AF369F"/>
    <w:rsid w:val="00B073E2"/>
    <w:rsid w:val="00B1275E"/>
    <w:rsid w:val="00B26FD2"/>
    <w:rsid w:val="00B30F80"/>
    <w:rsid w:val="00B32170"/>
    <w:rsid w:val="00B4634C"/>
    <w:rsid w:val="00B520AC"/>
    <w:rsid w:val="00B61541"/>
    <w:rsid w:val="00B63984"/>
    <w:rsid w:val="00B65047"/>
    <w:rsid w:val="00B65156"/>
    <w:rsid w:val="00B66629"/>
    <w:rsid w:val="00B67854"/>
    <w:rsid w:val="00B84ACC"/>
    <w:rsid w:val="00B84E84"/>
    <w:rsid w:val="00BA0609"/>
    <w:rsid w:val="00BA6DA3"/>
    <w:rsid w:val="00BC2554"/>
    <w:rsid w:val="00BD2131"/>
    <w:rsid w:val="00BE241B"/>
    <w:rsid w:val="00BF1BD1"/>
    <w:rsid w:val="00BF71D1"/>
    <w:rsid w:val="00C024E2"/>
    <w:rsid w:val="00C1139B"/>
    <w:rsid w:val="00C11F47"/>
    <w:rsid w:val="00C12935"/>
    <w:rsid w:val="00C167A4"/>
    <w:rsid w:val="00C22D8A"/>
    <w:rsid w:val="00C26F7E"/>
    <w:rsid w:val="00C27FAB"/>
    <w:rsid w:val="00C350BA"/>
    <w:rsid w:val="00C539BE"/>
    <w:rsid w:val="00C544AC"/>
    <w:rsid w:val="00C54698"/>
    <w:rsid w:val="00C5486B"/>
    <w:rsid w:val="00C5567F"/>
    <w:rsid w:val="00C60479"/>
    <w:rsid w:val="00C62FA3"/>
    <w:rsid w:val="00C64799"/>
    <w:rsid w:val="00C66719"/>
    <w:rsid w:val="00C66BE8"/>
    <w:rsid w:val="00C67774"/>
    <w:rsid w:val="00C704DA"/>
    <w:rsid w:val="00C74D79"/>
    <w:rsid w:val="00C77826"/>
    <w:rsid w:val="00C95BBE"/>
    <w:rsid w:val="00C96BA6"/>
    <w:rsid w:val="00CB0EB0"/>
    <w:rsid w:val="00CB7FAB"/>
    <w:rsid w:val="00CD0A09"/>
    <w:rsid w:val="00CE36EB"/>
    <w:rsid w:val="00CE7A03"/>
    <w:rsid w:val="00CF2B53"/>
    <w:rsid w:val="00CF4B43"/>
    <w:rsid w:val="00CF71AD"/>
    <w:rsid w:val="00D20EE7"/>
    <w:rsid w:val="00D266DC"/>
    <w:rsid w:val="00D45285"/>
    <w:rsid w:val="00D50C14"/>
    <w:rsid w:val="00D62989"/>
    <w:rsid w:val="00D62FBA"/>
    <w:rsid w:val="00D64940"/>
    <w:rsid w:val="00D73887"/>
    <w:rsid w:val="00D74221"/>
    <w:rsid w:val="00D81057"/>
    <w:rsid w:val="00D82804"/>
    <w:rsid w:val="00D82F27"/>
    <w:rsid w:val="00DA4AD8"/>
    <w:rsid w:val="00DA7076"/>
    <w:rsid w:val="00DB34CC"/>
    <w:rsid w:val="00DC2093"/>
    <w:rsid w:val="00DC79FE"/>
    <w:rsid w:val="00DD2DCC"/>
    <w:rsid w:val="00DD4F59"/>
    <w:rsid w:val="00DE1BD4"/>
    <w:rsid w:val="00DF027F"/>
    <w:rsid w:val="00DF050D"/>
    <w:rsid w:val="00E028A6"/>
    <w:rsid w:val="00E07A49"/>
    <w:rsid w:val="00E16CDA"/>
    <w:rsid w:val="00E17136"/>
    <w:rsid w:val="00E17F6F"/>
    <w:rsid w:val="00E31A23"/>
    <w:rsid w:val="00E4258C"/>
    <w:rsid w:val="00E447AD"/>
    <w:rsid w:val="00E51F8C"/>
    <w:rsid w:val="00E562B4"/>
    <w:rsid w:val="00E57A3E"/>
    <w:rsid w:val="00E62659"/>
    <w:rsid w:val="00E633B0"/>
    <w:rsid w:val="00E63564"/>
    <w:rsid w:val="00E64401"/>
    <w:rsid w:val="00E6447B"/>
    <w:rsid w:val="00E673BE"/>
    <w:rsid w:val="00E74C58"/>
    <w:rsid w:val="00E875BD"/>
    <w:rsid w:val="00E9126A"/>
    <w:rsid w:val="00E97DA5"/>
    <w:rsid w:val="00EB2F97"/>
    <w:rsid w:val="00EC1FE5"/>
    <w:rsid w:val="00EC262A"/>
    <w:rsid w:val="00EC60AB"/>
    <w:rsid w:val="00ED4DAE"/>
    <w:rsid w:val="00ED70DF"/>
    <w:rsid w:val="00EE2952"/>
    <w:rsid w:val="00EF10EB"/>
    <w:rsid w:val="00EF4E0C"/>
    <w:rsid w:val="00F017EB"/>
    <w:rsid w:val="00F049CF"/>
    <w:rsid w:val="00F05CE6"/>
    <w:rsid w:val="00F06E0C"/>
    <w:rsid w:val="00F07DB1"/>
    <w:rsid w:val="00F15A07"/>
    <w:rsid w:val="00F30232"/>
    <w:rsid w:val="00F32DE0"/>
    <w:rsid w:val="00F358D6"/>
    <w:rsid w:val="00F460A8"/>
    <w:rsid w:val="00F51B5E"/>
    <w:rsid w:val="00F55CBF"/>
    <w:rsid w:val="00F62A12"/>
    <w:rsid w:val="00F70FFA"/>
    <w:rsid w:val="00F738F9"/>
    <w:rsid w:val="00F75C0B"/>
    <w:rsid w:val="00F82421"/>
    <w:rsid w:val="00F94B7D"/>
    <w:rsid w:val="00F9665A"/>
    <w:rsid w:val="00FA0B0C"/>
    <w:rsid w:val="00FA3639"/>
    <w:rsid w:val="00FA61AA"/>
    <w:rsid w:val="00FA66E0"/>
    <w:rsid w:val="00FB2EF7"/>
    <w:rsid w:val="00FB66E6"/>
    <w:rsid w:val="00FB6C36"/>
    <w:rsid w:val="00FC475D"/>
    <w:rsid w:val="00FC566A"/>
    <w:rsid w:val="00FD2906"/>
    <w:rsid w:val="00FE12B6"/>
    <w:rsid w:val="00FE755E"/>
    <w:rsid w:val="00FF2A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09" w:firstLine="709"/>
      <w:jc w:val="both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</w:tabs>
      <w:outlineLvl w:val="1"/>
    </w:pPr>
    <w:rPr>
      <w:rFonts w:ascii="Bookman Old Style" w:hAnsi="Bookman Old Style"/>
      <w:i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3544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544"/>
      </w:tabs>
      <w:ind w:firstLine="720"/>
      <w:jc w:val="both"/>
      <w:outlineLvl w:val="3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544"/>
      </w:tabs>
      <w:ind w:firstLine="72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Indent2">
    <w:name w:val="Body Text Indent 2"/>
    <w:basedOn w:val="Normal"/>
    <w:pPr>
      <w:tabs>
        <w:tab w:val="left" w:pos="3544"/>
      </w:tabs>
      <w:ind w:firstLine="720"/>
      <w:jc w:val="both"/>
    </w:pPr>
    <w:rPr>
      <w:sz w:val="26"/>
    </w:rPr>
  </w:style>
  <w:style w:type="paragraph" w:styleId="BodyTextIndent3">
    <w:name w:val="Body Text Indent 3"/>
    <w:basedOn w:val="Normal"/>
    <w:link w:val="3"/>
    <w:rsid w:val="00A11B89"/>
    <w:pPr>
      <w:spacing w:after="120"/>
      <w:ind w:left="283"/>
    </w:pPr>
    <w:rPr>
      <w:sz w:val="16"/>
      <w:szCs w:val="16"/>
    </w:rPr>
  </w:style>
  <w:style w:type="paragraph" w:customStyle="1" w:styleId="a">
    <w:name w:val="Знак Знак"/>
    <w:basedOn w:val="Normal"/>
    <w:rsid w:val="0037161F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semiHidden/>
    <w:rsid w:val="002D66B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36858"/>
    <w:pPr>
      <w:spacing w:after="120"/>
    </w:pPr>
  </w:style>
  <w:style w:type="paragraph" w:customStyle="1" w:styleId="a0">
    <w:name w:val="Знак Знак Знак Знак Знак Знак Знак Знак Знак Знак Знак Знак"/>
    <w:basedOn w:val="Normal"/>
    <w:rsid w:val="00D8280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1">
    <w:name w:val="Знак Знак Знак Знак Знак Знак Знак Знак Знак Знак Знак Знак Знак Знак Знак Знак"/>
    <w:basedOn w:val="Normal"/>
    <w:rsid w:val="00E6440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2">
    <w:name w:val="Знак Знак Знак Знак"/>
    <w:basedOn w:val="Normal"/>
    <w:rsid w:val="00063F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90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pple-converted-space">
    <w:name w:val="apple-converted-space"/>
    <w:basedOn w:val="DefaultParagraphFont"/>
    <w:rsid w:val="005A70D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Normal"/>
    <w:rsid w:val="005A70D2"/>
    <w:pPr>
      <w:spacing w:before="100" w:beforeAutospacing="1" w:after="100" w:afterAutospacing="1"/>
    </w:pPr>
    <w:rPr>
      <w:sz w:val="24"/>
      <w:szCs w:val="24"/>
    </w:rPr>
  </w:style>
  <w:style w:type="character" w:customStyle="1" w:styleId="dash041e0441043d043e0432043d043e0439002004420435043a04410442002004410020043e0442044104420443043f043e043cchar">
    <w:name w:val="dash041e_0441_043d_043e_0432_043d_043e_0439_0020_0442_0435_043a_0441_0442_0020_0441_0020_043e_0442_0441_0442_0443_043f_043e_043c__char"/>
    <w:basedOn w:val="DefaultParagraphFont"/>
    <w:rsid w:val="005A70D2"/>
  </w:style>
  <w:style w:type="character" w:customStyle="1" w:styleId="3">
    <w:name w:val="Основной текст с отступом 3 Знак"/>
    <w:link w:val="BodyTextIndent3"/>
    <w:rsid w:val="00C95BBE"/>
    <w:rPr>
      <w:sz w:val="16"/>
      <w:szCs w:val="16"/>
    </w:rPr>
  </w:style>
  <w:style w:type="paragraph" w:customStyle="1" w:styleId="s1">
    <w:name w:val="s_1"/>
    <w:basedOn w:val="Normal"/>
    <w:rsid w:val="002262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63D2-FFDB-4FE9-B1A5-E0BB9180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