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0F292D" w:rsidP="007A5CB3">
      <w:pPr>
        <w:pStyle w:val="Heading1"/>
        <w:ind w:left="0" w:right="-30"/>
        <w:jc w:val="left"/>
        <w:rPr>
          <w:rFonts w:ascii="Times New Roman" w:hAnsi="Times New Roman"/>
          <w:b w:val="0"/>
          <w:i w:val="0"/>
          <w:sz w:val="26"/>
          <w:szCs w:val="26"/>
        </w:rPr>
      </w:pPr>
      <w:r w:rsidRPr="000F292D">
        <w:rPr>
          <w:rFonts w:ascii="Times New Roman" w:hAnsi="Times New Roman"/>
          <w:b w:val="0"/>
          <w:i w:val="0"/>
          <w:sz w:val="26"/>
          <w:szCs w:val="26"/>
        </w:rPr>
        <w:t>Копия</w:t>
      </w:r>
      <w:r w:rsidRPr="000F292D">
        <w:rPr>
          <w:rFonts w:ascii="Times New Roman" w:hAnsi="Times New Roman"/>
          <w:b w:val="0"/>
          <w:i w:val="0"/>
          <w:sz w:val="26"/>
          <w:szCs w:val="26"/>
        </w:rPr>
        <w:tab/>
        <w:t xml:space="preserve">                                                   </w:t>
      </w:r>
      <w:r w:rsidRPr="000F292D" w:rsidR="00B71CAE">
        <w:rPr>
          <w:rFonts w:ascii="Times New Roman" w:hAnsi="Times New Roman"/>
          <w:b w:val="0"/>
          <w:i w:val="0"/>
          <w:sz w:val="26"/>
          <w:szCs w:val="26"/>
        </w:rPr>
        <w:t xml:space="preserve">                  </w:t>
      </w:r>
      <w:r w:rsidRPr="000F292D" w:rsidR="00866544">
        <w:rPr>
          <w:rFonts w:ascii="Times New Roman" w:hAnsi="Times New Roman"/>
          <w:b w:val="0"/>
          <w:i w:val="0"/>
          <w:sz w:val="26"/>
          <w:szCs w:val="26"/>
        </w:rPr>
        <w:t xml:space="preserve"> </w:t>
      </w:r>
      <w:r w:rsidRPr="000F292D" w:rsidR="00611712">
        <w:rPr>
          <w:rFonts w:ascii="Times New Roman" w:hAnsi="Times New Roman"/>
          <w:b w:val="0"/>
          <w:i w:val="0"/>
          <w:sz w:val="26"/>
          <w:szCs w:val="26"/>
        </w:rPr>
        <w:t xml:space="preserve">     </w:t>
      </w:r>
      <w:r w:rsidRPr="000F292D" w:rsidR="00961B74">
        <w:rPr>
          <w:rFonts w:ascii="Times New Roman" w:hAnsi="Times New Roman"/>
          <w:b w:val="0"/>
          <w:i w:val="0"/>
          <w:sz w:val="26"/>
          <w:szCs w:val="26"/>
        </w:rPr>
        <w:t xml:space="preserve">  </w:t>
      </w:r>
      <w:r w:rsidRPr="000F292D" w:rsidR="001E32AC">
        <w:rPr>
          <w:rFonts w:ascii="Times New Roman" w:hAnsi="Times New Roman"/>
          <w:b w:val="0"/>
          <w:i w:val="0"/>
          <w:sz w:val="26"/>
          <w:szCs w:val="26"/>
        </w:rPr>
        <w:t xml:space="preserve">  </w:t>
      </w:r>
      <w:r w:rsidR="007A5CB3">
        <w:rPr>
          <w:rFonts w:ascii="Times New Roman" w:hAnsi="Times New Roman"/>
          <w:b w:val="0"/>
          <w:i w:val="0"/>
          <w:sz w:val="26"/>
          <w:szCs w:val="26"/>
        </w:rPr>
        <w:t xml:space="preserve">           </w:t>
      </w:r>
      <w:r w:rsidRPr="000F292D" w:rsidR="00890F72">
        <w:rPr>
          <w:rFonts w:ascii="Times New Roman" w:hAnsi="Times New Roman"/>
          <w:b w:val="0"/>
          <w:i w:val="0"/>
          <w:sz w:val="26"/>
          <w:szCs w:val="26"/>
        </w:rPr>
        <w:t xml:space="preserve">   </w:t>
      </w:r>
      <w:r w:rsidRPr="000F292D" w:rsidR="006B26F7">
        <w:rPr>
          <w:rFonts w:ascii="Times New Roman" w:hAnsi="Times New Roman"/>
          <w:b w:val="0"/>
          <w:i w:val="0"/>
          <w:sz w:val="26"/>
          <w:szCs w:val="26"/>
        </w:rPr>
        <w:t>Дело №5-</w:t>
      </w:r>
      <w:r w:rsidRPr="000F292D" w:rsidR="00382D7D">
        <w:rPr>
          <w:rFonts w:ascii="Times New Roman" w:hAnsi="Times New Roman"/>
          <w:b w:val="0"/>
          <w:i w:val="0"/>
          <w:sz w:val="26"/>
          <w:szCs w:val="26"/>
        </w:rPr>
        <w:t>3</w:t>
      </w:r>
      <w:r w:rsidR="007A5CB3">
        <w:rPr>
          <w:rFonts w:ascii="Times New Roman" w:hAnsi="Times New Roman"/>
          <w:b w:val="0"/>
          <w:i w:val="0"/>
          <w:sz w:val="26"/>
          <w:szCs w:val="26"/>
        </w:rPr>
        <w:t>94/</w:t>
      </w:r>
      <w:r w:rsidRPr="000F292D" w:rsidR="00AD3832">
        <w:rPr>
          <w:rFonts w:ascii="Times New Roman" w:hAnsi="Times New Roman"/>
          <w:b w:val="0"/>
          <w:i w:val="0"/>
          <w:sz w:val="26"/>
          <w:szCs w:val="26"/>
        </w:rPr>
        <w:t>202</w:t>
      </w:r>
      <w:r w:rsidRPr="000F292D" w:rsidR="00A23B3E">
        <w:rPr>
          <w:rFonts w:ascii="Times New Roman" w:hAnsi="Times New Roman"/>
          <w:b w:val="0"/>
          <w:i w:val="0"/>
          <w:sz w:val="26"/>
          <w:szCs w:val="26"/>
        </w:rPr>
        <w:t>2</w:t>
      </w:r>
    </w:p>
    <w:p w:rsidR="006966D0" w:rsidRPr="000F292D" w:rsidP="004D42FB">
      <w:pPr>
        <w:ind w:firstLine="709"/>
        <w:jc w:val="right"/>
        <w:rPr>
          <w:bCs/>
          <w:sz w:val="26"/>
          <w:szCs w:val="26"/>
        </w:rPr>
      </w:pPr>
      <w:r w:rsidRPr="000F292D">
        <w:rPr>
          <w:sz w:val="26"/>
          <w:szCs w:val="26"/>
        </w:rPr>
        <w:t xml:space="preserve">                                                                 </w:t>
      </w:r>
      <w:r w:rsidRPr="000F292D" w:rsidR="00611712">
        <w:rPr>
          <w:sz w:val="26"/>
          <w:szCs w:val="26"/>
        </w:rPr>
        <w:t xml:space="preserve">     </w:t>
      </w:r>
      <w:r w:rsidRPr="000F292D" w:rsidR="00961B74">
        <w:rPr>
          <w:sz w:val="26"/>
          <w:szCs w:val="26"/>
        </w:rPr>
        <w:t xml:space="preserve">  </w:t>
      </w:r>
      <w:r w:rsidRPr="000F292D" w:rsidR="001E32AC">
        <w:rPr>
          <w:sz w:val="26"/>
          <w:szCs w:val="26"/>
        </w:rPr>
        <w:t xml:space="preserve">  </w:t>
      </w:r>
      <w:r w:rsidRPr="000F292D" w:rsidR="00AD3832">
        <w:rPr>
          <w:bCs/>
          <w:sz w:val="26"/>
          <w:szCs w:val="26"/>
        </w:rPr>
        <w:t>16MS00</w:t>
      </w:r>
      <w:r w:rsidRPr="000F292D" w:rsidR="009871F2">
        <w:rPr>
          <w:bCs/>
          <w:sz w:val="26"/>
          <w:szCs w:val="26"/>
        </w:rPr>
        <w:t>31</w:t>
      </w:r>
      <w:r w:rsidRPr="000F292D" w:rsidR="00AD3832">
        <w:rPr>
          <w:bCs/>
          <w:sz w:val="26"/>
          <w:szCs w:val="26"/>
        </w:rPr>
        <w:t>-01-202</w:t>
      </w:r>
      <w:r w:rsidRPr="000F292D" w:rsidR="00A23B3E">
        <w:rPr>
          <w:bCs/>
          <w:sz w:val="26"/>
          <w:szCs w:val="26"/>
        </w:rPr>
        <w:t>2</w:t>
      </w:r>
      <w:r w:rsidRPr="000F292D" w:rsidR="00AD3832">
        <w:rPr>
          <w:bCs/>
          <w:sz w:val="26"/>
          <w:szCs w:val="26"/>
        </w:rPr>
        <w:t>-</w:t>
      </w:r>
      <w:r w:rsidRPr="000F292D" w:rsidR="00B96B8A">
        <w:rPr>
          <w:bCs/>
          <w:sz w:val="26"/>
          <w:szCs w:val="26"/>
        </w:rPr>
        <w:t>00</w:t>
      </w:r>
      <w:r w:rsidRPr="000F292D" w:rsidR="009871F2">
        <w:rPr>
          <w:bCs/>
          <w:sz w:val="26"/>
          <w:szCs w:val="26"/>
        </w:rPr>
        <w:t>0</w:t>
      </w:r>
      <w:r w:rsidR="007A5CB3">
        <w:rPr>
          <w:bCs/>
          <w:sz w:val="26"/>
          <w:szCs w:val="26"/>
        </w:rPr>
        <w:t>919</w:t>
      </w:r>
      <w:r w:rsidRPr="000F292D" w:rsidR="00402777">
        <w:rPr>
          <w:bCs/>
          <w:sz w:val="26"/>
          <w:szCs w:val="26"/>
        </w:rPr>
        <w:t>-</w:t>
      </w:r>
      <w:r w:rsidR="007A5CB3">
        <w:rPr>
          <w:bCs/>
          <w:sz w:val="26"/>
          <w:szCs w:val="26"/>
        </w:rPr>
        <w:t>28</w:t>
      </w:r>
    </w:p>
    <w:p w:rsidR="00B71CAE" w:rsidRPr="000F292D" w:rsidP="000126FA">
      <w:pPr>
        <w:ind w:firstLine="709"/>
        <w:rPr>
          <w:sz w:val="26"/>
          <w:szCs w:val="26"/>
        </w:rPr>
      </w:pPr>
    </w:p>
    <w:p w:rsidR="0044080B" w:rsidRPr="000F292D" w:rsidP="00791205">
      <w:pPr>
        <w:pStyle w:val="Heading1"/>
        <w:ind w:left="0"/>
        <w:rPr>
          <w:rFonts w:ascii="Times New Roman" w:hAnsi="Times New Roman"/>
          <w:b w:val="0"/>
          <w:i w:val="0"/>
          <w:sz w:val="26"/>
          <w:szCs w:val="26"/>
        </w:rPr>
      </w:pPr>
      <w:r w:rsidRPr="000F292D">
        <w:rPr>
          <w:rFonts w:ascii="Times New Roman" w:hAnsi="Times New Roman"/>
          <w:b w:val="0"/>
          <w:i w:val="0"/>
          <w:sz w:val="26"/>
          <w:szCs w:val="26"/>
        </w:rPr>
        <w:t>П</w:t>
      </w:r>
      <w:r w:rsidRPr="000F292D" w:rsidR="003144D7">
        <w:rPr>
          <w:rFonts w:ascii="Times New Roman" w:hAnsi="Times New Roman"/>
          <w:b w:val="0"/>
          <w:i w:val="0"/>
          <w:sz w:val="26"/>
          <w:szCs w:val="26"/>
        </w:rPr>
        <w:t>ОСТАНОВЛЕНИЕ</w:t>
      </w:r>
    </w:p>
    <w:p w:rsidR="0044080B" w:rsidRPr="000F292D" w:rsidP="00791205">
      <w:pPr>
        <w:ind w:firstLine="709"/>
        <w:jc w:val="center"/>
        <w:rPr>
          <w:sz w:val="26"/>
          <w:szCs w:val="26"/>
        </w:rPr>
      </w:pPr>
      <w:r w:rsidRPr="000F292D">
        <w:rPr>
          <w:sz w:val="26"/>
          <w:szCs w:val="26"/>
        </w:rPr>
        <w:t>по делу об административном правонарушении</w:t>
      </w:r>
    </w:p>
    <w:p w:rsidR="0044080B" w:rsidRPr="000F292D" w:rsidP="00B64636">
      <w:pPr>
        <w:ind w:firstLine="709"/>
        <w:jc w:val="both"/>
        <w:rPr>
          <w:sz w:val="26"/>
          <w:szCs w:val="26"/>
        </w:rPr>
      </w:pPr>
    </w:p>
    <w:p w:rsidR="00A23B3E" w:rsidRPr="000F292D" w:rsidP="00FB0D60">
      <w:pPr>
        <w:ind w:firstLine="709"/>
        <w:jc w:val="both"/>
        <w:rPr>
          <w:sz w:val="26"/>
          <w:szCs w:val="26"/>
        </w:rPr>
      </w:pPr>
      <w:r>
        <w:rPr>
          <w:sz w:val="26"/>
          <w:szCs w:val="26"/>
        </w:rPr>
        <w:t>16</w:t>
      </w:r>
      <w:r w:rsidRPr="000F292D" w:rsidR="004D352C">
        <w:rPr>
          <w:sz w:val="26"/>
          <w:szCs w:val="26"/>
        </w:rPr>
        <w:t xml:space="preserve"> мая</w:t>
      </w:r>
      <w:r w:rsidRPr="000F292D" w:rsidR="00AD3832">
        <w:rPr>
          <w:sz w:val="26"/>
          <w:szCs w:val="26"/>
        </w:rPr>
        <w:t xml:space="preserve"> </w:t>
      </w:r>
      <w:r w:rsidRPr="000F292D" w:rsidR="00293308">
        <w:rPr>
          <w:sz w:val="26"/>
          <w:szCs w:val="26"/>
        </w:rPr>
        <w:t>202</w:t>
      </w:r>
      <w:r w:rsidRPr="000F292D">
        <w:rPr>
          <w:sz w:val="26"/>
          <w:szCs w:val="26"/>
        </w:rPr>
        <w:t>2</w:t>
      </w:r>
      <w:r w:rsidRPr="000F292D" w:rsidR="0044080B">
        <w:rPr>
          <w:sz w:val="26"/>
          <w:szCs w:val="26"/>
        </w:rPr>
        <w:t xml:space="preserve"> года</w:t>
      </w:r>
      <w:r w:rsidRPr="000F292D" w:rsidR="0044080B">
        <w:rPr>
          <w:sz w:val="26"/>
          <w:szCs w:val="26"/>
        </w:rPr>
        <w:tab/>
      </w:r>
      <w:r w:rsidRPr="000F292D" w:rsidR="0044080B">
        <w:rPr>
          <w:sz w:val="26"/>
          <w:szCs w:val="26"/>
        </w:rPr>
        <w:tab/>
      </w:r>
      <w:r w:rsidRPr="000F292D" w:rsidR="0044080B">
        <w:rPr>
          <w:sz w:val="26"/>
          <w:szCs w:val="26"/>
        </w:rPr>
        <w:tab/>
      </w:r>
      <w:r w:rsidRPr="000F292D" w:rsidR="00DE45D1">
        <w:rPr>
          <w:sz w:val="26"/>
          <w:szCs w:val="26"/>
        </w:rPr>
        <w:t xml:space="preserve">        </w:t>
      </w:r>
      <w:r w:rsidRPr="000F292D" w:rsidR="0044080B">
        <w:rPr>
          <w:sz w:val="26"/>
          <w:szCs w:val="26"/>
        </w:rPr>
        <w:tab/>
        <w:t xml:space="preserve">  </w:t>
      </w:r>
      <w:r w:rsidRPr="000F292D" w:rsidR="0031647C">
        <w:rPr>
          <w:sz w:val="26"/>
          <w:szCs w:val="26"/>
        </w:rPr>
        <w:t xml:space="preserve"> </w:t>
      </w:r>
      <w:r w:rsidRPr="000F292D" w:rsidR="00A97B24">
        <w:rPr>
          <w:sz w:val="26"/>
          <w:szCs w:val="26"/>
        </w:rPr>
        <w:t xml:space="preserve">   </w:t>
      </w:r>
      <w:r w:rsidRPr="000F292D" w:rsidR="00DA30EF">
        <w:rPr>
          <w:sz w:val="26"/>
          <w:szCs w:val="26"/>
        </w:rPr>
        <w:t xml:space="preserve"> </w:t>
      </w:r>
      <w:r w:rsidRPr="000F292D" w:rsidR="003144D7">
        <w:rPr>
          <w:sz w:val="26"/>
          <w:szCs w:val="26"/>
        </w:rPr>
        <w:t xml:space="preserve"> </w:t>
      </w:r>
      <w:r w:rsidRPr="000F292D" w:rsidR="00D34206">
        <w:rPr>
          <w:sz w:val="26"/>
          <w:szCs w:val="26"/>
        </w:rPr>
        <w:t xml:space="preserve">            </w:t>
      </w:r>
      <w:r w:rsidRPr="000F292D" w:rsidR="003144D7">
        <w:rPr>
          <w:sz w:val="26"/>
          <w:szCs w:val="26"/>
        </w:rPr>
        <w:t xml:space="preserve"> </w:t>
      </w:r>
      <w:r w:rsidRPr="000F292D" w:rsidR="00C852F6">
        <w:rPr>
          <w:sz w:val="26"/>
          <w:szCs w:val="26"/>
        </w:rPr>
        <w:t xml:space="preserve">  </w:t>
      </w:r>
      <w:r w:rsidRPr="000F292D" w:rsidR="0044080B">
        <w:rPr>
          <w:sz w:val="26"/>
          <w:szCs w:val="26"/>
        </w:rPr>
        <w:t>г</w:t>
      </w:r>
      <w:r w:rsidRPr="000F292D" w:rsidR="00C7551D">
        <w:rPr>
          <w:sz w:val="26"/>
          <w:szCs w:val="26"/>
        </w:rPr>
        <w:t>.</w:t>
      </w:r>
      <w:r w:rsidRPr="000F292D" w:rsidR="0044080B">
        <w:rPr>
          <w:sz w:val="26"/>
          <w:szCs w:val="26"/>
        </w:rPr>
        <w:t>К</w:t>
      </w:r>
      <w:r w:rsidRPr="000F292D" w:rsidR="0044080B">
        <w:rPr>
          <w:sz w:val="26"/>
          <w:szCs w:val="26"/>
        </w:rPr>
        <w:t>азань</w:t>
      </w:r>
      <w:r w:rsidRPr="000F292D" w:rsidR="00DA30EF">
        <w:rPr>
          <w:sz w:val="26"/>
          <w:szCs w:val="26"/>
        </w:rPr>
        <w:t xml:space="preserve">, </w:t>
      </w:r>
      <w:r w:rsidRPr="000F292D" w:rsidR="00DA30EF">
        <w:rPr>
          <w:sz w:val="26"/>
          <w:szCs w:val="26"/>
        </w:rPr>
        <w:t>ул.Чуйкова</w:t>
      </w:r>
      <w:r w:rsidRPr="000F292D" w:rsidR="00DA30EF">
        <w:rPr>
          <w:sz w:val="26"/>
          <w:szCs w:val="26"/>
        </w:rPr>
        <w:t>, д.27</w:t>
      </w:r>
    </w:p>
    <w:p w:rsidR="00611712" w:rsidRPr="000F292D" w:rsidP="00FB0D60">
      <w:pPr>
        <w:ind w:firstLine="709"/>
        <w:jc w:val="both"/>
        <w:rPr>
          <w:sz w:val="26"/>
          <w:szCs w:val="26"/>
        </w:rPr>
      </w:pPr>
      <w:r w:rsidRPr="000F292D">
        <w:rPr>
          <w:sz w:val="26"/>
          <w:szCs w:val="26"/>
        </w:rPr>
        <w:t xml:space="preserve"> </w:t>
      </w:r>
    </w:p>
    <w:p w:rsidR="00BC5BAB" w:rsidRPr="000F292D" w:rsidP="004C125A">
      <w:pPr>
        <w:ind w:firstLine="709"/>
        <w:jc w:val="both"/>
        <w:rPr>
          <w:i/>
          <w:sz w:val="26"/>
          <w:szCs w:val="26"/>
        </w:rPr>
      </w:pPr>
      <w:r w:rsidRPr="000F292D">
        <w:rPr>
          <w:rFonts w:eastAsia="Calibri"/>
          <w:sz w:val="26"/>
          <w:szCs w:val="26"/>
          <w:lang w:eastAsia="en-US"/>
        </w:rPr>
        <w:t>Исполняющий</w:t>
      </w:r>
      <w:r w:rsidRPr="000F292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0F292D">
        <w:rPr>
          <w:rFonts w:eastAsia="Calibri"/>
          <w:sz w:val="26"/>
          <w:szCs w:val="26"/>
          <w:lang w:eastAsia="en-US"/>
        </w:rPr>
        <w:softHyphen/>
        <w:t xml:space="preserve">рода Казани </w:t>
      </w:r>
      <w:r w:rsidRPr="000F292D">
        <w:rPr>
          <w:rFonts w:eastAsia="Calibri"/>
          <w:sz w:val="26"/>
          <w:szCs w:val="26"/>
          <w:lang w:eastAsia="en-US"/>
        </w:rPr>
        <w:t>Хисамутдинова</w:t>
      </w:r>
      <w:r w:rsidRPr="000F292D" w:rsidR="003144D7">
        <w:rPr>
          <w:rFonts w:eastAsia="Calibri"/>
          <w:sz w:val="26"/>
          <w:szCs w:val="26"/>
          <w:lang w:eastAsia="en-US"/>
        </w:rPr>
        <w:t xml:space="preserve"> Л.В.</w:t>
      </w:r>
      <w:r w:rsidRPr="000F292D" w:rsidR="00DA30EF">
        <w:rPr>
          <w:rFonts w:eastAsia="Calibri"/>
          <w:sz w:val="26"/>
          <w:szCs w:val="26"/>
          <w:lang w:eastAsia="en-US"/>
        </w:rPr>
        <w:t>,</w:t>
      </w:r>
    </w:p>
    <w:p w:rsidR="00B35530" w:rsidRPr="000F292D" w:rsidP="004C125A">
      <w:pPr>
        <w:ind w:firstLine="709"/>
        <w:jc w:val="both"/>
        <w:rPr>
          <w:sz w:val="26"/>
          <w:szCs w:val="26"/>
        </w:rPr>
      </w:pPr>
      <w:r w:rsidRPr="000F292D">
        <w:rPr>
          <w:i/>
          <w:sz w:val="26"/>
          <w:szCs w:val="26"/>
        </w:rPr>
        <w:t xml:space="preserve"> </w:t>
      </w: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7A5CB3" w:rsidP="007A5CB3">
      <w:pPr>
        <w:ind w:firstLine="709"/>
        <w:jc w:val="both"/>
        <w:rPr>
          <w:sz w:val="26"/>
          <w:szCs w:val="26"/>
        </w:rPr>
      </w:pPr>
      <w:r>
        <w:rPr>
          <w:sz w:val="26"/>
          <w:szCs w:val="26"/>
        </w:rPr>
        <w:t>Хайруллин</w:t>
      </w:r>
      <w:r w:rsidR="00710A0F">
        <w:rPr>
          <w:sz w:val="26"/>
          <w:szCs w:val="26"/>
        </w:rPr>
        <w:t>а А</w:t>
      </w:r>
      <w:r w:rsidR="00C72E75">
        <w:rPr>
          <w:sz w:val="26"/>
          <w:szCs w:val="26"/>
        </w:rPr>
        <w:t>.А.,</w:t>
      </w:r>
      <w:r w:rsidR="00FE6E07">
        <w:rPr>
          <w:sz w:val="26"/>
          <w:szCs w:val="26"/>
        </w:rPr>
        <w:t xml:space="preserve"> ДАННЫЕ ИЗЪЯТЫ,</w:t>
      </w:r>
    </w:p>
    <w:p w:rsidR="00BE04AC" w:rsidRPr="000F292D" w:rsidP="00F94393">
      <w:pPr>
        <w:ind w:firstLine="709"/>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0F292D" w:rsidP="00F94393">
      <w:pPr>
        <w:ind w:firstLine="709"/>
        <w:jc w:val="both"/>
        <w:rPr>
          <w:sz w:val="26"/>
          <w:szCs w:val="26"/>
        </w:rPr>
      </w:pPr>
    </w:p>
    <w:p w:rsidR="0044080B" w:rsidRPr="000F292D" w:rsidP="000126FA">
      <w:pPr>
        <w:ind w:firstLine="709"/>
        <w:jc w:val="center"/>
        <w:rPr>
          <w:sz w:val="26"/>
          <w:szCs w:val="26"/>
        </w:rPr>
      </w:pPr>
      <w:r w:rsidRPr="000F292D">
        <w:rPr>
          <w:sz w:val="26"/>
          <w:szCs w:val="26"/>
        </w:rPr>
        <w:t>УСТАНОВИЛ</w:t>
      </w:r>
      <w:r w:rsidRPr="000F292D">
        <w:rPr>
          <w:sz w:val="26"/>
          <w:szCs w:val="26"/>
        </w:rPr>
        <w:t>:</w:t>
      </w:r>
    </w:p>
    <w:p w:rsidR="00D34206" w:rsidRPr="000F292D" w:rsidP="00402777">
      <w:pPr>
        <w:ind w:firstLine="709"/>
        <w:jc w:val="both"/>
        <w:rPr>
          <w:sz w:val="26"/>
          <w:szCs w:val="26"/>
        </w:rPr>
      </w:pPr>
      <w:r w:rsidRPr="000F292D">
        <w:rPr>
          <w:sz w:val="26"/>
          <w:szCs w:val="26"/>
        </w:rPr>
        <w:t xml:space="preserve"> </w:t>
      </w:r>
    </w:p>
    <w:p w:rsidR="00B83165" w:rsidRPr="000F292D" w:rsidP="00402777">
      <w:pPr>
        <w:ind w:firstLine="709"/>
        <w:jc w:val="both"/>
        <w:rPr>
          <w:sz w:val="26"/>
          <w:szCs w:val="26"/>
        </w:rPr>
      </w:pPr>
      <w:r>
        <w:rPr>
          <w:sz w:val="26"/>
          <w:szCs w:val="26"/>
        </w:rPr>
        <w:t>Хайруллин А.А.</w:t>
      </w:r>
      <w:r w:rsidRPr="000F292D" w:rsidR="00674D9F">
        <w:rPr>
          <w:sz w:val="26"/>
          <w:szCs w:val="26"/>
        </w:rPr>
        <w:t xml:space="preserve"> </w:t>
      </w:r>
      <w:r>
        <w:rPr>
          <w:sz w:val="26"/>
          <w:szCs w:val="26"/>
        </w:rPr>
        <w:t>14</w:t>
      </w:r>
      <w:r w:rsidRPr="000F292D" w:rsidR="00196B70">
        <w:rPr>
          <w:sz w:val="26"/>
          <w:szCs w:val="26"/>
        </w:rPr>
        <w:t xml:space="preserve"> мая</w:t>
      </w:r>
      <w:r>
        <w:rPr>
          <w:sz w:val="26"/>
          <w:szCs w:val="26"/>
        </w:rPr>
        <w:t xml:space="preserve"> 2022 года в 17</w:t>
      </w:r>
      <w:r w:rsidRPr="000F292D" w:rsidR="00674D9F">
        <w:rPr>
          <w:sz w:val="26"/>
          <w:szCs w:val="26"/>
        </w:rPr>
        <w:t xml:space="preserve"> час </w:t>
      </w:r>
      <w:r>
        <w:rPr>
          <w:sz w:val="26"/>
          <w:szCs w:val="26"/>
        </w:rPr>
        <w:t>25</w:t>
      </w:r>
      <w:r w:rsidRPr="000F292D" w:rsidR="00402777">
        <w:rPr>
          <w:sz w:val="26"/>
          <w:szCs w:val="26"/>
        </w:rPr>
        <w:t xml:space="preserve"> мин.,</w:t>
      </w:r>
      <w:r w:rsidRPr="000F292D" w:rsidR="00674D9F">
        <w:rPr>
          <w:sz w:val="26"/>
          <w:szCs w:val="26"/>
        </w:rPr>
        <w:t xml:space="preserve"> </w:t>
      </w:r>
      <w:r w:rsidRPr="000F292D" w:rsidR="007C6F43">
        <w:rPr>
          <w:sz w:val="26"/>
          <w:szCs w:val="26"/>
        </w:rPr>
        <w:t>находясь в магазине «</w:t>
      </w:r>
      <w:r w:rsidR="00C72E75">
        <w:rPr>
          <w:sz w:val="26"/>
          <w:szCs w:val="26"/>
        </w:rPr>
        <w:t>ДАННЫЕ ИЗЪЯТЫ</w:t>
      </w:r>
      <w:r w:rsidRPr="000F292D" w:rsidR="007C6F43">
        <w:rPr>
          <w:sz w:val="26"/>
          <w:szCs w:val="26"/>
        </w:rPr>
        <w:t xml:space="preserve">», расположенного по адресу: </w:t>
      </w:r>
      <w:r w:rsidR="00C72E75">
        <w:rPr>
          <w:sz w:val="26"/>
          <w:szCs w:val="26"/>
        </w:rPr>
        <w:t>ДАННЫЕ ИЗЪЯТЫ</w:t>
      </w:r>
      <w:r w:rsidRPr="000F292D" w:rsidR="007C6F43">
        <w:rPr>
          <w:sz w:val="26"/>
          <w:szCs w:val="26"/>
        </w:rPr>
        <w:t xml:space="preserve">, совершил </w:t>
      </w:r>
      <w:r w:rsidRPr="000F292D" w:rsidR="00F30397">
        <w:rPr>
          <w:sz w:val="26"/>
          <w:szCs w:val="26"/>
        </w:rPr>
        <w:t xml:space="preserve">хищение </w:t>
      </w:r>
      <w:r w:rsidRPr="000F292D" w:rsidR="00D34206">
        <w:rPr>
          <w:sz w:val="26"/>
          <w:szCs w:val="26"/>
        </w:rPr>
        <w:t>товара</w:t>
      </w:r>
      <w:r w:rsidR="00710A0F">
        <w:rPr>
          <w:sz w:val="26"/>
          <w:szCs w:val="26"/>
        </w:rPr>
        <w:t xml:space="preserve"> -</w:t>
      </w:r>
      <w:r w:rsidRPr="000F292D" w:rsidR="00D34206">
        <w:rPr>
          <w:sz w:val="26"/>
          <w:szCs w:val="26"/>
        </w:rPr>
        <w:t xml:space="preserve"> </w:t>
      </w:r>
      <w:r>
        <w:rPr>
          <w:sz w:val="26"/>
          <w:szCs w:val="26"/>
        </w:rPr>
        <w:t>кардиган арт.821046</w:t>
      </w:r>
      <w:r w:rsidRPr="000F292D" w:rsidR="00196B70">
        <w:rPr>
          <w:sz w:val="26"/>
          <w:szCs w:val="26"/>
        </w:rPr>
        <w:t xml:space="preserve"> </w:t>
      </w:r>
      <w:r w:rsidR="00710A0F">
        <w:rPr>
          <w:sz w:val="26"/>
          <w:szCs w:val="26"/>
        </w:rPr>
        <w:t xml:space="preserve"> стоимостью </w:t>
      </w:r>
      <w:r>
        <w:rPr>
          <w:sz w:val="26"/>
          <w:szCs w:val="26"/>
        </w:rPr>
        <w:t>749</w:t>
      </w:r>
      <w:r w:rsidRPr="000F292D" w:rsidR="00402777">
        <w:rPr>
          <w:sz w:val="26"/>
          <w:szCs w:val="26"/>
        </w:rPr>
        <w:t xml:space="preserve"> руб. </w:t>
      </w:r>
      <w:r>
        <w:rPr>
          <w:sz w:val="26"/>
          <w:szCs w:val="26"/>
        </w:rPr>
        <w:t xml:space="preserve">99 </w:t>
      </w:r>
      <w:r w:rsidRPr="000F292D" w:rsidR="00402777">
        <w:rPr>
          <w:sz w:val="26"/>
          <w:szCs w:val="26"/>
        </w:rPr>
        <w:t>коп</w:t>
      </w:r>
      <w:r w:rsidRPr="000F292D" w:rsidR="00402777">
        <w:rPr>
          <w:sz w:val="26"/>
          <w:szCs w:val="26"/>
        </w:rPr>
        <w:t>.</w:t>
      </w:r>
      <w:r w:rsidRPr="000F292D" w:rsidR="00402777">
        <w:rPr>
          <w:sz w:val="26"/>
          <w:szCs w:val="26"/>
        </w:rPr>
        <w:t xml:space="preserve"> </w:t>
      </w:r>
      <w:r w:rsidRPr="000F292D" w:rsidR="00A70115">
        <w:rPr>
          <w:sz w:val="26"/>
          <w:szCs w:val="26"/>
        </w:rPr>
        <w:t>б</w:t>
      </w:r>
      <w:r w:rsidRPr="000F292D" w:rsidR="00A70115">
        <w:rPr>
          <w:sz w:val="26"/>
          <w:szCs w:val="26"/>
        </w:rPr>
        <w:t>ез НДС</w:t>
      </w:r>
      <w:r w:rsidRPr="000F292D" w:rsidR="00402777">
        <w:rPr>
          <w:sz w:val="26"/>
          <w:szCs w:val="26"/>
        </w:rPr>
        <w:t>, с которым выш</w:t>
      </w:r>
      <w:r w:rsidR="00710A0F">
        <w:rPr>
          <w:sz w:val="26"/>
          <w:szCs w:val="26"/>
        </w:rPr>
        <w:t>ел</w:t>
      </w:r>
      <w:r w:rsidRPr="000F292D" w:rsidR="00871B9B">
        <w:rPr>
          <w:sz w:val="26"/>
          <w:szCs w:val="26"/>
        </w:rPr>
        <w:t xml:space="preserve"> за кассовую зону, </w:t>
      </w:r>
      <w:r w:rsidRPr="000F292D" w:rsidR="00402777">
        <w:rPr>
          <w:sz w:val="26"/>
          <w:szCs w:val="26"/>
        </w:rPr>
        <w:t>не оплатив</w:t>
      </w:r>
      <w:r w:rsidRPr="000F292D" w:rsidR="007C6F43">
        <w:rPr>
          <w:sz w:val="26"/>
          <w:szCs w:val="26"/>
        </w:rPr>
        <w:t xml:space="preserve"> товар.</w:t>
      </w:r>
    </w:p>
    <w:p w:rsidR="00D95ACB" w:rsidRPr="000F292D" w:rsidP="00D95ACB">
      <w:pPr>
        <w:ind w:firstLine="709"/>
        <w:jc w:val="both"/>
        <w:rPr>
          <w:sz w:val="26"/>
          <w:szCs w:val="26"/>
        </w:rPr>
      </w:pPr>
      <w:r w:rsidRPr="000F292D">
        <w:rPr>
          <w:color w:val="000000"/>
          <w:sz w:val="26"/>
          <w:szCs w:val="26"/>
        </w:rPr>
        <w:t>Привлекаемое лицо</w:t>
      </w:r>
      <w:r w:rsidRPr="000F292D" w:rsidR="00BF288E">
        <w:rPr>
          <w:color w:val="000000"/>
          <w:sz w:val="26"/>
          <w:szCs w:val="26"/>
        </w:rPr>
        <w:t xml:space="preserve"> </w:t>
      </w:r>
      <w:r w:rsidRPr="000F292D" w:rsidR="000F292D">
        <w:rPr>
          <w:sz w:val="26"/>
          <w:szCs w:val="26"/>
        </w:rPr>
        <w:t>при рассмотрении дела</w:t>
      </w:r>
      <w:r w:rsidR="007A5CB3">
        <w:rPr>
          <w:sz w:val="26"/>
          <w:szCs w:val="26"/>
        </w:rPr>
        <w:t xml:space="preserve"> вину признал.</w:t>
      </w:r>
    </w:p>
    <w:p w:rsidR="00D67CA2"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 xml:space="preserve">елкое хищение чужого имущества, </w:t>
      </w:r>
      <w:r w:rsidRPr="000F292D">
        <w:rPr>
          <w:color w:val="22272F"/>
          <w:sz w:val="26"/>
          <w:szCs w:val="26"/>
        </w:rPr>
        <w:t>стоимость</w:t>
      </w:r>
      <w:r w:rsidRPr="000F292D">
        <w:rPr>
          <w:color w:val="22272F"/>
          <w:sz w:val="26"/>
          <w:szCs w:val="26"/>
        </w:rPr>
        <w:t xml:space="preserve">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 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w:t>
      </w:r>
      <w:r w:rsidRPr="000F292D" w:rsidR="003144D7">
        <w:rPr>
          <w:sz w:val="26"/>
          <w:szCs w:val="26"/>
        </w:rPr>
        <w:t>К РФ</w:t>
      </w:r>
      <w:r w:rsidRPr="000F292D">
        <w:rPr>
          <w:sz w:val="26"/>
          <w:szCs w:val="26"/>
        </w:rPr>
        <w:t>,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w:t>
      </w:r>
      <w:r w:rsidRPr="000F292D" w:rsidR="00C2485D">
        <w:rPr>
          <w:color w:val="22272F"/>
          <w:sz w:val="26"/>
          <w:szCs w:val="26"/>
        </w:rPr>
        <w:t xml:space="preserve"> </w:t>
      </w:r>
      <w:r w:rsidRPr="000F292D">
        <w:rPr>
          <w:color w:val="22272F"/>
          <w:sz w:val="26"/>
          <w:szCs w:val="26"/>
        </w:rPr>
        <w:t>-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67CA2" w:rsidRPr="000F292D"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0F292D" w:rsidR="003144D7">
        <w:rPr>
          <w:sz w:val="26"/>
          <w:szCs w:val="26"/>
        </w:rPr>
        <w:t xml:space="preserve"> №</w:t>
      </w:r>
      <w:r w:rsidR="00C72E75">
        <w:rPr>
          <w:sz w:val="26"/>
          <w:szCs w:val="26"/>
        </w:rPr>
        <w:t>ДАННЫЕ ИЗЪЯТЫ</w:t>
      </w:r>
      <w:r w:rsidRPr="000F292D" w:rsidR="00566714">
        <w:rPr>
          <w:sz w:val="26"/>
          <w:szCs w:val="26"/>
        </w:rPr>
        <w:t xml:space="preserve"> от </w:t>
      </w:r>
      <w:r w:rsidR="007A5CB3">
        <w:rPr>
          <w:sz w:val="26"/>
          <w:szCs w:val="26"/>
        </w:rPr>
        <w:t>14</w:t>
      </w:r>
      <w:r w:rsidRPr="000F292D" w:rsidR="003144D7">
        <w:rPr>
          <w:sz w:val="26"/>
          <w:szCs w:val="26"/>
        </w:rPr>
        <w:t>.</w:t>
      </w:r>
      <w:r w:rsidRPr="000F292D" w:rsidR="00402777">
        <w:rPr>
          <w:sz w:val="26"/>
          <w:szCs w:val="26"/>
        </w:rPr>
        <w:t>0</w:t>
      </w:r>
      <w:r w:rsidRPr="000F292D" w:rsidR="00196B70">
        <w:rPr>
          <w:sz w:val="26"/>
          <w:szCs w:val="26"/>
        </w:rPr>
        <w:t>5</w:t>
      </w:r>
      <w:r w:rsidRPr="000F292D" w:rsidR="003144D7">
        <w:rPr>
          <w:sz w:val="26"/>
          <w:szCs w:val="26"/>
        </w:rPr>
        <w:t>.202</w:t>
      </w:r>
      <w:r w:rsidRPr="000F292D" w:rsidR="00DA30EF">
        <w:rPr>
          <w:sz w:val="26"/>
          <w:szCs w:val="26"/>
        </w:rPr>
        <w:t>2</w:t>
      </w:r>
      <w:r w:rsidRPr="000F292D" w:rsidR="003144D7">
        <w:rPr>
          <w:sz w:val="26"/>
          <w:szCs w:val="26"/>
        </w:rPr>
        <w:t xml:space="preserve"> года</w:t>
      </w:r>
      <w:r w:rsidRPr="000F292D">
        <w:rPr>
          <w:sz w:val="26"/>
          <w:szCs w:val="26"/>
        </w:rPr>
        <w:t xml:space="preserve">, в котором привлекаемое лицо указало, что согласно с ним; заявлением </w:t>
      </w:r>
      <w:r w:rsidRPr="000F292D" w:rsidR="00871B9B">
        <w:rPr>
          <w:sz w:val="26"/>
          <w:szCs w:val="26"/>
        </w:rPr>
        <w:t>представителя магазина</w:t>
      </w:r>
      <w:r w:rsidRPr="000F292D">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C72E75">
        <w:rPr>
          <w:sz w:val="26"/>
          <w:szCs w:val="26"/>
        </w:rPr>
        <w:t>ДАННЫЕ ИЗЪЯТЫ</w:t>
      </w:r>
      <w:r w:rsidRPr="000F292D">
        <w:rPr>
          <w:sz w:val="26"/>
          <w:szCs w:val="26"/>
        </w:rPr>
        <w:t>»;</w:t>
      </w:r>
      <w:r w:rsidRPr="000F292D">
        <w:rPr>
          <w:sz w:val="26"/>
          <w:szCs w:val="26"/>
        </w:rPr>
        <w:t xml:space="preserve"> объяснениями </w:t>
      </w:r>
      <w:r w:rsidRPr="000F292D" w:rsidR="00871B9B">
        <w:rPr>
          <w:sz w:val="26"/>
          <w:szCs w:val="26"/>
        </w:rPr>
        <w:t>сотрудников магазина</w:t>
      </w:r>
      <w:r w:rsidRPr="000F292D">
        <w:rPr>
          <w:sz w:val="26"/>
          <w:szCs w:val="26"/>
        </w:rPr>
        <w:t xml:space="preserve">; </w:t>
      </w:r>
      <w:r w:rsidRPr="000F292D" w:rsidR="00871B9B">
        <w:rPr>
          <w:sz w:val="26"/>
          <w:szCs w:val="26"/>
        </w:rPr>
        <w:t xml:space="preserve">протоколом изъятия похищенного товара; справкой о возврате товара; </w:t>
      </w:r>
      <w:r w:rsidRPr="000F292D">
        <w:rPr>
          <w:sz w:val="26"/>
          <w:szCs w:val="26"/>
        </w:rPr>
        <w:t xml:space="preserve">рапортом сотрудника полиции; справкой о закупочной стоимости товара, согласно которой стоимость похищенного товара без НДС составила </w:t>
      </w:r>
      <w:r w:rsidR="00D84A7F">
        <w:rPr>
          <w:sz w:val="26"/>
          <w:szCs w:val="26"/>
        </w:rPr>
        <w:t>749</w:t>
      </w:r>
      <w:r w:rsidRPr="000F292D">
        <w:rPr>
          <w:sz w:val="26"/>
          <w:szCs w:val="26"/>
        </w:rPr>
        <w:t xml:space="preserve"> руб.</w:t>
      </w:r>
      <w:r w:rsidRPr="000F292D" w:rsidR="00402777">
        <w:rPr>
          <w:sz w:val="26"/>
          <w:szCs w:val="26"/>
        </w:rPr>
        <w:t xml:space="preserve"> </w:t>
      </w:r>
      <w:r w:rsidR="00D84A7F">
        <w:rPr>
          <w:sz w:val="26"/>
          <w:szCs w:val="26"/>
        </w:rPr>
        <w:t>99</w:t>
      </w:r>
      <w:r w:rsidRPr="000F292D">
        <w:rPr>
          <w:sz w:val="26"/>
          <w:szCs w:val="26"/>
        </w:rPr>
        <w:t xml:space="preserve"> коп. </w:t>
      </w:r>
    </w:p>
    <w:p w:rsidR="00D67CA2" w:rsidRPr="000F292D" w:rsidP="00D67CA2">
      <w:pPr>
        <w:ind w:firstLine="709"/>
        <w:jc w:val="both"/>
        <w:rPr>
          <w:sz w:val="26"/>
          <w:szCs w:val="26"/>
        </w:rPr>
      </w:pPr>
      <w:r w:rsidRPr="000F292D">
        <w:rPr>
          <w:sz w:val="26"/>
          <w:szCs w:val="26"/>
        </w:rPr>
        <w:t xml:space="preserve">С учетом имеющихся доказательств по делу считаю, </w:t>
      </w:r>
      <w:r w:rsidRPr="000F292D" w:rsidR="00C2485D">
        <w:rPr>
          <w:sz w:val="26"/>
          <w:szCs w:val="26"/>
        </w:rPr>
        <w:t xml:space="preserve">что </w:t>
      </w:r>
      <w:r w:rsidRPr="000F292D">
        <w:rPr>
          <w:sz w:val="26"/>
          <w:szCs w:val="26"/>
        </w:rPr>
        <w:t xml:space="preserve">своими действиями </w:t>
      </w:r>
      <w:r w:rsidR="00D84A7F">
        <w:rPr>
          <w:sz w:val="26"/>
          <w:szCs w:val="26"/>
        </w:rPr>
        <w:t>Хайруллин А.А.</w:t>
      </w:r>
      <w:r w:rsidRPr="000F292D" w:rsidR="006B4DC3">
        <w:rPr>
          <w:sz w:val="26"/>
          <w:szCs w:val="26"/>
        </w:rPr>
        <w:t xml:space="preserve"> </w:t>
      </w:r>
      <w:r w:rsidRPr="000F292D" w:rsidR="007D6485">
        <w:rPr>
          <w:sz w:val="26"/>
          <w:szCs w:val="26"/>
        </w:rPr>
        <w:t>со</w:t>
      </w:r>
      <w:r w:rsidRPr="000F292D">
        <w:rPr>
          <w:sz w:val="26"/>
          <w:szCs w:val="26"/>
        </w:rPr>
        <w:t>вершил административное правонарушение, предусмотренное частью 1 статьи 7.27 КоАП РФ.</w:t>
      </w:r>
      <w:r w:rsidRPr="000F292D" w:rsidR="007F5A86">
        <w:rPr>
          <w:sz w:val="26"/>
          <w:szCs w:val="26"/>
        </w:rPr>
        <w:t xml:space="preserve"> </w:t>
      </w:r>
      <w:r w:rsidRPr="000F292D" w:rsidR="0068607B">
        <w:rPr>
          <w:sz w:val="26"/>
          <w:szCs w:val="26"/>
        </w:rPr>
        <w:t xml:space="preserve"> </w:t>
      </w:r>
    </w:p>
    <w:p w:rsidR="00D67CA2" w:rsidRPr="000F292D" w:rsidP="00D67CA2">
      <w:pPr>
        <w:adjustRightInd w:val="0"/>
        <w:ind w:firstLine="709"/>
        <w:jc w:val="both"/>
        <w:rPr>
          <w:sz w:val="26"/>
          <w:szCs w:val="26"/>
        </w:rPr>
      </w:pPr>
      <w:r w:rsidRPr="000F292D">
        <w:rPr>
          <w:sz w:val="26"/>
          <w:szCs w:val="26"/>
        </w:rPr>
        <w:t xml:space="preserve">В соответствии с частью 2 статьи 4.1 Кодекса Российской Федерации об административных правонарушениях, при назначении наказания учитываются </w:t>
      </w:r>
      <w:r w:rsidRPr="000F292D">
        <w:rPr>
          <w:sz w:val="26"/>
          <w:szCs w:val="26"/>
        </w:rPr>
        <w:t>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0F292D" w:rsidP="00D67CA2">
      <w:pPr>
        <w:tabs>
          <w:tab w:val="left" w:pos="709"/>
        </w:tabs>
        <w:ind w:right="-30" w:firstLine="709"/>
        <w:jc w:val="both"/>
        <w:rPr>
          <w:sz w:val="26"/>
          <w:szCs w:val="26"/>
        </w:rPr>
      </w:pPr>
      <w:r w:rsidRPr="000F292D">
        <w:rPr>
          <w:sz w:val="26"/>
          <w:szCs w:val="26"/>
        </w:rPr>
        <w:t>Обстоятельств, отягчающих административную ответственность, не установлено.</w:t>
      </w:r>
    </w:p>
    <w:p w:rsidR="00D67CA2" w:rsidRPr="000F292D" w:rsidP="00D67CA2">
      <w:pPr>
        <w:tabs>
          <w:tab w:val="left" w:pos="709"/>
        </w:tabs>
        <w:ind w:right="-30" w:firstLine="709"/>
        <w:jc w:val="both"/>
        <w:rPr>
          <w:sz w:val="26"/>
          <w:szCs w:val="26"/>
        </w:rPr>
      </w:pPr>
      <w:r w:rsidRPr="000F292D">
        <w:rPr>
          <w:sz w:val="26"/>
          <w:szCs w:val="26"/>
        </w:rPr>
        <w:t xml:space="preserve">К обстоятельствам смягчающим административную ответственность </w:t>
      </w:r>
      <w:r w:rsidRPr="000F292D" w:rsidR="00DA30EF">
        <w:rPr>
          <w:sz w:val="26"/>
          <w:szCs w:val="26"/>
        </w:rPr>
        <w:t>суд относит признание вины</w:t>
      </w:r>
      <w:r w:rsidR="00D84A7F">
        <w:rPr>
          <w:sz w:val="26"/>
          <w:szCs w:val="26"/>
        </w:rPr>
        <w:t>.</w:t>
      </w:r>
    </w:p>
    <w:p w:rsidR="00D67CA2" w:rsidRPr="000F292D" w:rsidP="00D67CA2">
      <w:pPr>
        <w:tabs>
          <w:tab w:val="left" w:pos="709"/>
        </w:tabs>
        <w:ind w:right="-30" w:firstLine="709"/>
        <w:jc w:val="both"/>
        <w:rPr>
          <w:sz w:val="26"/>
          <w:szCs w:val="26"/>
        </w:rPr>
      </w:pPr>
      <w:r w:rsidRPr="000F292D">
        <w:rPr>
          <w:sz w:val="26"/>
          <w:szCs w:val="26"/>
        </w:rPr>
        <w:t>С учетом личности привлекаемого лица</w:t>
      </w:r>
      <w:r w:rsidR="00120A53">
        <w:rPr>
          <w:sz w:val="26"/>
          <w:szCs w:val="26"/>
        </w:rPr>
        <w:t xml:space="preserve">, который ранее не привлекался, </w:t>
      </w:r>
      <w:r w:rsidRPr="000F292D" w:rsidR="007D6485">
        <w:rPr>
          <w:sz w:val="26"/>
          <w:szCs w:val="26"/>
        </w:rPr>
        <w:t xml:space="preserve"> </w:t>
      </w:r>
      <w:r w:rsidRPr="000F292D">
        <w:rPr>
          <w:sz w:val="26"/>
          <w:szCs w:val="26"/>
        </w:rPr>
        <w:t>считаю возможным назначить наказание в виде административного штрафа.</w:t>
      </w:r>
    </w:p>
    <w:p w:rsidR="009D3826" w:rsidRPr="000F292D" w:rsidP="00D67CA2">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4206" w:rsidRPr="000F292D" w:rsidP="009D3826">
      <w:pPr>
        <w:ind w:firstLine="709"/>
        <w:jc w:val="center"/>
        <w:rPr>
          <w:sz w:val="26"/>
          <w:szCs w:val="26"/>
        </w:rPr>
      </w:pPr>
    </w:p>
    <w:p w:rsidR="009D3826" w:rsidRPr="000F292D" w:rsidP="009D3826">
      <w:pPr>
        <w:ind w:firstLine="709"/>
        <w:jc w:val="center"/>
        <w:rPr>
          <w:sz w:val="26"/>
          <w:szCs w:val="26"/>
        </w:rPr>
      </w:pPr>
      <w:r w:rsidRPr="000F292D">
        <w:rPr>
          <w:sz w:val="26"/>
          <w:szCs w:val="26"/>
        </w:rPr>
        <w:t>П</w:t>
      </w:r>
      <w:r w:rsidRPr="000F292D" w:rsidR="002350C0">
        <w:rPr>
          <w:sz w:val="26"/>
          <w:szCs w:val="26"/>
        </w:rPr>
        <w:t>ОСТАНОВИЛ</w:t>
      </w:r>
      <w:r w:rsidRPr="000F292D">
        <w:rPr>
          <w:sz w:val="26"/>
          <w:szCs w:val="26"/>
        </w:rPr>
        <w:t>:</w:t>
      </w:r>
    </w:p>
    <w:p w:rsidR="009D3826" w:rsidRPr="000F292D" w:rsidP="009D3826">
      <w:pPr>
        <w:pStyle w:val="BodyTextIndent3"/>
        <w:spacing w:after="0"/>
        <w:ind w:left="0" w:firstLine="709"/>
        <w:jc w:val="both"/>
        <w:rPr>
          <w:sz w:val="26"/>
          <w:szCs w:val="26"/>
        </w:rPr>
      </w:pPr>
    </w:p>
    <w:p w:rsidR="009D3826" w:rsidRPr="000F292D" w:rsidP="009D3826">
      <w:pPr>
        <w:pStyle w:val="BodyTextIndent3"/>
        <w:spacing w:after="0"/>
        <w:ind w:left="0" w:firstLine="709"/>
        <w:jc w:val="both"/>
        <w:rPr>
          <w:sz w:val="26"/>
          <w:szCs w:val="26"/>
        </w:rPr>
      </w:pPr>
      <w:r>
        <w:rPr>
          <w:sz w:val="26"/>
          <w:szCs w:val="26"/>
        </w:rPr>
        <w:t>Хайруллин</w:t>
      </w:r>
      <w:r w:rsidR="00710A0F">
        <w:rPr>
          <w:sz w:val="26"/>
          <w:szCs w:val="26"/>
        </w:rPr>
        <w:t>а</w:t>
      </w:r>
      <w:r>
        <w:rPr>
          <w:sz w:val="26"/>
          <w:szCs w:val="26"/>
        </w:rPr>
        <w:t xml:space="preserve"> А</w:t>
      </w:r>
      <w:r w:rsidR="00C72E75">
        <w:rPr>
          <w:sz w:val="26"/>
          <w:szCs w:val="26"/>
        </w:rPr>
        <w:t xml:space="preserve">.А. </w:t>
      </w:r>
      <w:r w:rsidRPr="000F292D" w:rsidR="007D6485">
        <w:rPr>
          <w:sz w:val="26"/>
          <w:szCs w:val="26"/>
        </w:rPr>
        <w:t>п</w:t>
      </w:r>
      <w:r w:rsidRPr="000F292D">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Pr="000F292D" w:rsidR="00F94393">
        <w:rPr>
          <w:sz w:val="26"/>
          <w:szCs w:val="26"/>
        </w:rPr>
        <w:t>1</w:t>
      </w:r>
      <w:r w:rsidR="00120A53">
        <w:rPr>
          <w:sz w:val="26"/>
          <w:szCs w:val="26"/>
        </w:rPr>
        <w:t>0</w:t>
      </w:r>
      <w:r>
        <w:rPr>
          <w:sz w:val="26"/>
          <w:szCs w:val="26"/>
        </w:rPr>
        <w:t>00</w:t>
      </w:r>
      <w:r w:rsidRPr="000F292D">
        <w:rPr>
          <w:sz w:val="26"/>
          <w:szCs w:val="26"/>
        </w:rPr>
        <w:t xml:space="preserve"> (одн</w:t>
      </w:r>
      <w:r w:rsidRPr="000F292D" w:rsidR="00A24C18">
        <w:rPr>
          <w:sz w:val="26"/>
          <w:szCs w:val="26"/>
        </w:rPr>
        <w:t>а</w:t>
      </w:r>
      <w:r w:rsidRPr="000F292D">
        <w:rPr>
          <w:sz w:val="26"/>
          <w:szCs w:val="26"/>
        </w:rPr>
        <w:t xml:space="preserve"> тысяч</w:t>
      </w:r>
      <w:r w:rsidRPr="000F292D" w:rsidR="00A57AB1">
        <w:rPr>
          <w:sz w:val="26"/>
          <w:szCs w:val="26"/>
        </w:rPr>
        <w:t>а</w:t>
      </w:r>
      <w:r w:rsidRPr="000F292D" w:rsidR="003C0747">
        <w:rPr>
          <w:sz w:val="26"/>
          <w:szCs w:val="26"/>
        </w:rPr>
        <w:t>)</w:t>
      </w:r>
      <w:r w:rsidRPr="000F292D">
        <w:rPr>
          <w:sz w:val="26"/>
          <w:szCs w:val="26"/>
        </w:rPr>
        <w:t xml:space="preserve"> рублей. </w:t>
      </w:r>
    </w:p>
    <w:p w:rsidR="009D3826" w:rsidRPr="000F292D" w:rsidP="000F292D">
      <w:pPr>
        <w:pStyle w:val="BodyTextIndent3"/>
        <w:spacing w:after="0"/>
        <w:ind w:left="0" w:firstLine="709"/>
        <w:jc w:val="both"/>
        <w:rPr>
          <w:sz w:val="26"/>
          <w:szCs w:val="26"/>
        </w:rPr>
      </w:pPr>
      <w:r w:rsidRPr="000F292D">
        <w:rPr>
          <w:sz w:val="26"/>
          <w:szCs w:val="26"/>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0F292D" w:rsidP="009D3826">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0F292D" w:rsidP="00DA30EF">
      <w:pPr>
        <w:pStyle w:val="BodyTextIndent3"/>
        <w:spacing w:after="0"/>
        <w:ind w:left="0" w:right="-30" w:firstLine="709"/>
        <w:jc w:val="both"/>
        <w:rPr>
          <w:sz w:val="26"/>
          <w:szCs w:val="26"/>
        </w:rPr>
      </w:pPr>
      <w:r w:rsidRPr="000F292D">
        <w:rPr>
          <w:sz w:val="26"/>
          <w:szCs w:val="26"/>
        </w:rPr>
        <w:tab/>
      </w:r>
      <w:r w:rsidRPr="000F292D">
        <w:rPr>
          <w:sz w:val="26"/>
          <w:szCs w:val="26"/>
        </w:rPr>
        <w:tab/>
      </w:r>
    </w:p>
    <w:p w:rsidR="006B4DC3" w:rsidRPr="000F292D" w:rsidP="00A975FA">
      <w:pPr>
        <w:ind w:right="-30" w:firstLine="709"/>
        <w:jc w:val="both"/>
        <w:rPr>
          <w:sz w:val="26"/>
          <w:szCs w:val="26"/>
        </w:rPr>
      </w:pPr>
    </w:p>
    <w:p w:rsidR="00D34206" w:rsidRPr="000F292D" w:rsidP="00A975FA">
      <w:pPr>
        <w:ind w:right="-30" w:firstLine="709"/>
        <w:jc w:val="both"/>
        <w:rPr>
          <w:sz w:val="26"/>
          <w:szCs w:val="26"/>
        </w:rPr>
      </w:pPr>
    </w:p>
    <w:p w:rsidR="00D34206" w:rsidRPr="000F292D" w:rsidP="00A975FA">
      <w:pPr>
        <w:ind w:right="-30" w:firstLine="709"/>
        <w:jc w:val="both"/>
        <w:rPr>
          <w:sz w:val="26"/>
          <w:szCs w:val="26"/>
        </w:rPr>
      </w:pPr>
    </w:p>
    <w:p w:rsidR="008B6E22" w:rsidRPr="000F292D" w:rsidP="00A975FA">
      <w:pPr>
        <w:ind w:right="-30" w:firstLine="709"/>
        <w:jc w:val="both"/>
        <w:rPr>
          <w:sz w:val="26"/>
          <w:szCs w:val="26"/>
        </w:rPr>
      </w:pPr>
      <w:r w:rsidRPr="000F292D">
        <w:rPr>
          <w:sz w:val="26"/>
          <w:szCs w:val="26"/>
        </w:rPr>
        <w:t>Мировой судья (подпись)</w:t>
      </w:r>
    </w:p>
    <w:p w:rsidR="008B6E22" w:rsidRPr="000F292D" w:rsidP="00A975FA">
      <w:pPr>
        <w:ind w:right="-30" w:firstLine="709"/>
        <w:jc w:val="both"/>
        <w:rPr>
          <w:sz w:val="26"/>
          <w:szCs w:val="26"/>
        </w:rPr>
      </w:pPr>
      <w:r w:rsidRPr="000F292D">
        <w:rPr>
          <w:sz w:val="26"/>
          <w:szCs w:val="26"/>
        </w:rPr>
        <w:t>Копия верна</w:t>
      </w:r>
      <w:r w:rsidRPr="000F292D">
        <w:rPr>
          <w:sz w:val="26"/>
          <w:szCs w:val="26"/>
        </w:rPr>
        <w:tab/>
      </w:r>
    </w:p>
    <w:p w:rsidR="008B6E22" w:rsidRPr="000F292D" w:rsidP="00A975FA">
      <w:pPr>
        <w:ind w:right="-30" w:firstLine="709"/>
        <w:jc w:val="both"/>
        <w:rPr>
          <w:sz w:val="26"/>
          <w:szCs w:val="26"/>
        </w:rPr>
      </w:pPr>
      <w:r w:rsidRPr="000F292D">
        <w:rPr>
          <w:sz w:val="26"/>
          <w:szCs w:val="26"/>
        </w:rPr>
        <w:t>Мировой судья</w:t>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8B6E22" w:rsidRPr="000F292D" w:rsidP="00A975FA">
      <w:pPr>
        <w:ind w:firstLine="709"/>
        <w:jc w:val="both"/>
        <w:rPr>
          <w:sz w:val="26"/>
          <w:szCs w:val="26"/>
        </w:rPr>
      </w:pPr>
      <w:r w:rsidRPr="000F292D">
        <w:rPr>
          <w:sz w:val="26"/>
          <w:szCs w:val="26"/>
        </w:rPr>
        <w:t>Постановление вступило</w:t>
      </w:r>
      <w:r w:rsidRPr="000F292D" w:rsidR="00B71CAE">
        <w:rPr>
          <w:sz w:val="26"/>
          <w:szCs w:val="26"/>
        </w:rPr>
        <w:t xml:space="preserve"> в законную силу «_</w:t>
      </w:r>
      <w:r w:rsidRPr="000F292D">
        <w:rPr>
          <w:sz w:val="26"/>
          <w:szCs w:val="26"/>
        </w:rPr>
        <w:t>___» _____</w:t>
      </w:r>
      <w:r w:rsidRPr="000F292D" w:rsidR="00B71CAE">
        <w:rPr>
          <w:sz w:val="26"/>
          <w:szCs w:val="26"/>
        </w:rPr>
        <w:t>_</w:t>
      </w:r>
      <w:r w:rsidRPr="000F292D">
        <w:rPr>
          <w:sz w:val="26"/>
          <w:szCs w:val="26"/>
        </w:rPr>
        <w:t>202</w:t>
      </w:r>
      <w:r w:rsidRPr="000F292D" w:rsidR="00D67CA2">
        <w:rPr>
          <w:sz w:val="26"/>
          <w:szCs w:val="26"/>
        </w:rPr>
        <w:t>2</w:t>
      </w:r>
      <w:r w:rsidRPr="000F292D">
        <w:rPr>
          <w:sz w:val="26"/>
          <w:szCs w:val="26"/>
        </w:rPr>
        <w:t xml:space="preserve"> года.</w:t>
      </w:r>
    </w:p>
    <w:p w:rsidR="006D17F8" w:rsidRPr="000F292D" w:rsidP="00BE04AC">
      <w:pPr>
        <w:ind w:firstLine="709"/>
        <w:rPr>
          <w:sz w:val="26"/>
          <w:szCs w:val="26"/>
        </w:rPr>
      </w:pPr>
      <w:r w:rsidRPr="000F292D">
        <w:rPr>
          <w:sz w:val="26"/>
          <w:szCs w:val="26"/>
        </w:rPr>
        <w:t>Ми</w:t>
      </w:r>
      <w:r w:rsidRPr="000F292D" w:rsidR="00B64636">
        <w:rPr>
          <w:sz w:val="26"/>
          <w:szCs w:val="26"/>
        </w:rPr>
        <w:t>ровой судья</w:t>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t xml:space="preserve">   </w:t>
      </w:r>
      <w:r w:rsidRPr="000F292D" w:rsidR="00966FB1">
        <w:rPr>
          <w:sz w:val="26"/>
          <w:szCs w:val="26"/>
        </w:rPr>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2350C0" w:rsidRPr="000F292D" w:rsidP="00DA30EF">
      <w:pPr>
        <w:ind w:right="424" w:firstLine="709"/>
        <w:rPr>
          <w:sz w:val="26"/>
          <w:szCs w:val="26"/>
        </w:rPr>
      </w:pPr>
    </w:p>
    <w:p w:rsidR="003556F8" w:rsidRPr="000F292D" w:rsidP="00DA30EF">
      <w:pPr>
        <w:ind w:right="424" w:firstLine="709"/>
        <w:rPr>
          <w:sz w:val="26"/>
          <w:szCs w:val="26"/>
        </w:rPr>
      </w:pPr>
    </w:p>
    <w:p w:rsidR="00D34206" w:rsidRPr="000F292D" w:rsidP="00DA30EF">
      <w:pPr>
        <w:ind w:right="424" w:firstLine="709"/>
        <w:rPr>
          <w:sz w:val="26"/>
          <w:szCs w:val="26"/>
        </w:rPr>
      </w:pPr>
    </w:p>
    <w:p w:rsidR="00D34206" w:rsidRPr="000F292D" w:rsidP="00D84A7F">
      <w:pPr>
        <w:ind w:right="424" w:firstLine="709"/>
        <w:jc w:val="both"/>
        <w:rPr>
          <w:sz w:val="24"/>
          <w:szCs w:val="24"/>
        </w:rPr>
      </w:pPr>
    </w:p>
    <w:p w:rsidR="005F4CA4" w:rsidRPr="000F292D" w:rsidP="00D84A7F">
      <w:pPr>
        <w:ind w:left="-142" w:right="424" w:firstLine="709"/>
        <w:jc w:val="both"/>
        <w:rPr>
          <w:sz w:val="24"/>
          <w:szCs w:val="24"/>
        </w:rPr>
      </w:pPr>
      <w:r w:rsidRPr="000F292D">
        <w:rPr>
          <w:sz w:val="24"/>
          <w:szCs w:val="24"/>
        </w:rPr>
        <w:t>Реквизиты для уплаты штрафа:</w:t>
      </w:r>
      <w:r w:rsidRPr="000F292D" w:rsidR="003B1C0D">
        <w:rPr>
          <w:sz w:val="24"/>
          <w:szCs w:val="24"/>
        </w:rPr>
        <w:t xml:space="preserve"> </w:t>
      </w:r>
      <w:r w:rsidRPr="000F292D">
        <w:rPr>
          <w:sz w:val="24"/>
          <w:szCs w:val="24"/>
        </w:rPr>
        <w:t>Получатель УФК по РТ (Министерство юстиции Республики Татарстан); КПП 165501001;</w:t>
      </w:r>
      <w:r w:rsidRPr="000F292D" w:rsidR="004637DC">
        <w:rPr>
          <w:sz w:val="24"/>
          <w:szCs w:val="24"/>
        </w:rPr>
        <w:t xml:space="preserve"> </w:t>
      </w:r>
      <w:r w:rsidRPr="000F292D">
        <w:rPr>
          <w:sz w:val="24"/>
          <w:szCs w:val="24"/>
        </w:rPr>
        <w:t>ИНН 1654003139 УФК по РТ; ОКТМО 92701000001;</w:t>
      </w:r>
      <w:r w:rsidRPr="000F292D" w:rsidR="003577C7">
        <w:rPr>
          <w:sz w:val="24"/>
          <w:szCs w:val="24"/>
        </w:rPr>
        <w:t>Р</w:t>
      </w:r>
      <w:r w:rsidRPr="000F292D" w:rsidR="003577C7">
        <w:rPr>
          <w:sz w:val="24"/>
          <w:szCs w:val="24"/>
        </w:rPr>
        <w:t xml:space="preserve">/С №40102810445370000079 в Отделение НБ Республики Татарстан </w:t>
      </w:r>
      <w:r w:rsidRPr="000F292D" w:rsidR="004637DC">
        <w:rPr>
          <w:sz w:val="24"/>
          <w:szCs w:val="24"/>
        </w:rPr>
        <w:t>//УФК по РТ</w:t>
      </w:r>
      <w:r w:rsidRPr="000F292D" w:rsidR="003B1C0D">
        <w:rPr>
          <w:sz w:val="24"/>
          <w:szCs w:val="24"/>
        </w:rPr>
        <w:t xml:space="preserve">  </w:t>
      </w:r>
      <w:r w:rsidRPr="000F292D" w:rsidR="003577C7">
        <w:rPr>
          <w:sz w:val="24"/>
          <w:szCs w:val="24"/>
        </w:rPr>
        <w:t xml:space="preserve">К/С №03100643000000011100, </w:t>
      </w:r>
      <w:r w:rsidRPr="000F292D">
        <w:rPr>
          <w:sz w:val="24"/>
          <w:szCs w:val="24"/>
        </w:rPr>
        <w:t xml:space="preserve">БИК </w:t>
      </w:r>
      <w:r w:rsidRPr="000F292D" w:rsidR="004637DC">
        <w:rPr>
          <w:sz w:val="24"/>
          <w:szCs w:val="24"/>
        </w:rPr>
        <w:t>019205400</w:t>
      </w:r>
      <w:r w:rsidRPr="000F292D">
        <w:rPr>
          <w:sz w:val="24"/>
          <w:szCs w:val="24"/>
        </w:rPr>
        <w:t>; КБК 73111601073010027140, Идентификатор 03186909000000000</w:t>
      </w:r>
      <w:r w:rsidRPr="000F292D" w:rsidR="00FF6D3A">
        <w:rPr>
          <w:sz w:val="24"/>
          <w:szCs w:val="24"/>
        </w:rPr>
        <w:t>2</w:t>
      </w:r>
      <w:r w:rsidRPr="000F292D" w:rsidR="00007079">
        <w:rPr>
          <w:sz w:val="24"/>
          <w:szCs w:val="24"/>
        </w:rPr>
        <w:t>8</w:t>
      </w:r>
      <w:r w:rsidR="00D84A7F">
        <w:rPr>
          <w:sz w:val="24"/>
          <w:szCs w:val="24"/>
        </w:rPr>
        <w:t>354756</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C04DD"/>
    <w:rsid w:val="000C2059"/>
    <w:rsid w:val="000C5397"/>
    <w:rsid w:val="000D3F45"/>
    <w:rsid w:val="000D5E78"/>
    <w:rsid w:val="000E196F"/>
    <w:rsid w:val="000E46BC"/>
    <w:rsid w:val="000E51AF"/>
    <w:rsid w:val="000F292D"/>
    <w:rsid w:val="000F7392"/>
    <w:rsid w:val="00105D6F"/>
    <w:rsid w:val="00112410"/>
    <w:rsid w:val="00116219"/>
    <w:rsid w:val="00120A53"/>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67C12"/>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19D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0A0F"/>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A5CB3"/>
    <w:rsid w:val="007B1317"/>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485D"/>
    <w:rsid w:val="00C30B20"/>
    <w:rsid w:val="00C33A14"/>
    <w:rsid w:val="00C403FC"/>
    <w:rsid w:val="00C405A3"/>
    <w:rsid w:val="00C51FC1"/>
    <w:rsid w:val="00C62997"/>
    <w:rsid w:val="00C709C3"/>
    <w:rsid w:val="00C72E75"/>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4C9B"/>
    <w:rsid w:val="00D354A9"/>
    <w:rsid w:val="00D406AC"/>
    <w:rsid w:val="00D45C8F"/>
    <w:rsid w:val="00D53C8A"/>
    <w:rsid w:val="00D57409"/>
    <w:rsid w:val="00D64F65"/>
    <w:rsid w:val="00D67CA2"/>
    <w:rsid w:val="00D726C6"/>
    <w:rsid w:val="00D847F3"/>
    <w:rsid w:val="00D84A7F"/>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E6E07"/>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