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AAC" w:rsidP="006B5A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</w:t>
      </w:r>
      <w:r w:rsidR="00574153">
        <w:rPr>
          <w:rFonts w:ascii="Times New Roman" w:hAnsi="Times New Roman" w:cs="Times New Roman"/>
          <w:sz w:val="26"/>
          <w:szCs w:val="26"/>
        </w:rPr>
        <w:t>479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6B5AAC" w:rsidP="006B5AA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0134-01-2022-001</w:t>
      </w:r>
      <w:r w:rsidR="00574153">
        <w:rPr>
          <w:rFonts w:ascii="Times New Roman" w:hAnsi="Times New Roman" w:cs="Times New Roman"/>
          <w:sz w:val="26"/>
          <w:szCs w:val="26"/>
        </w:rPr>
        <w:t>266</w:t>
      </w:r>
      <w:r>
        <w:rPr>
          <w:rFonts w:ascii="Times New Roman" w:hAnsi="Times New Roman" w:cs="Times New Roman"/>
          <w:sz w:val="26"/>
          <w:szCs w:val="26"/>
        </w:rPr>
        <w:t>-</w:t>
      </w:r>
      <w:r w:rsidR="00574153">
        <w:rPr>
          <w:rFonts w:ascii="Times New Roman" w:hAnsi="Times New Roman" w:cs="Times New Roman"/>
          <w:sz w:val="26"/>
          <w:szCs w:val="26"/>
        </w:rPr>
        <w:t>27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6B5AAC" w:rsidP="006B5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B5AAC" w:rsidP="006B5A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 июля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6B5AAC" w:rsidP="006B5A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судебному </w:t>
      </w:r>
      <w:r>
        <w:rPr>
          <w:rFonts w:ascii="Times New Roman" w:hAnsi="Times New Roman" w:cs="Times New Roman"/>
          <w:sz w:val="27"/>
          <w:szCs w:val="27"/>
        </w:rPr>
        <w:t>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</w:t>
      </w:r>
      <w:r>
        <w:rPr>
          <w:rFonts w:ascii="Times New Roman" w:hAnsi="Times New Roman"/>
          <w:color w:val="000000"/>
          <w:sz w:val="27"/>
          <w:szCs w:val="27"/>
        </w:rPr>
        <w:t xml:space="preserve">ее – КоАП РФ) в отношении </w:t>
      </w:r>
      <w:r w:rsidR="00574153">
        <w:rPr>
          <w:rFonts w:ascii="Times New Roman" w:hAnsi="Times New Roman"/>
          <w:color w:val="000000"/>
          <w:sz w:val="27"/>
          <w:szCs w:val="27"/>
        </w:rPr>
        <w:t>Занова</w:t>
      </w:r>
      <w:r w:rsidR="00574153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М.Ж.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5C708F">
        <w:rPr>
          <w:rFonts w:ascii="Times New Roman" w:hAnsi="Times New Roman"/>
          <w:color w:val="000000"/>
          <w:sz w:val="27"/>
          <w:szCs w:val="27"/>
        </w:rPr>
        <w:t>ДАННЫЕ ИЗЪЯТЫ</w:t>
      </w:r>
      <w:r w:rsidR="00574153">
        <w:rPr>
          <w:rFonts w:ascii="Times New Roman" w:hAnsi="Times New Roman" w:cs="Times New Roman"/>
          <w:sz w:val="26"/>
          <w:szCs w:val="26"/>
        </w:rPr>
        <w:t>,</w:t>
      </w: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AAC" w:rsidP="006B5AAC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5C708F">
        <w:rPr>
          <w:rFonts w:ascii="Times New Roman" w:hAnsi="Times New Roman"/>
          <w:sz w:val="28"/>
          <w:szCs w:val="28"/>
        </w:rPr>
        <w:t>ДАННЫЕ ИЗЪЯТЫ</w:t>
      </w:r>
      <w:r w:rsidR="00574153">
        <w:rPr>
          <w:rFonts w:ascii="Times New Roman" w:hAnsi="Times New Roman"/>
          <w:sz w:val="28"/>
          <w:szCs w:val="28"/>
        </w:rPr>
        <w:t xml:space="preserve">М.Ж. </w:t>
      </w:r>
      <w:r w:rsidR="00574153">
        <w:rPr>
          <w:rFonts w:ascii="Times New Roman" w:hAnsi="Times New Roman"/>
          <w:sz w:val="28"/>
          <w:szCs w:val="28"/>
        </w:rPr>
        <w:t>Занов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574153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>стать</w:t>
      </w:r>
      <w:r w:rsidR="0057415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74153">
        <w:rPr>
          <w:rFonts w:ascii="Times New Roman" w:hAnsi="Times New Roman"/>
          <w:sz w:val="28"/>
          <w:szCs w:val="28"/>
        </w:rPr>
        <w:t>12.8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="00574153"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00 рублей, который он не уплатил в установленный законом срок. Постановление не обжаловано и вступило в законную силу. 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М.Ж. Занов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было денег.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вина подтверждается рапор</w:t>
      </w:r>
      <w:r w:rsidR="00574153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74153">
        <w:rPr>
          <w:rFonts w:ascii="Times New Roman" w:hAnsi="Times New Roman"/>
          <w:sz w:val="28"/>
          <w:szCs w:val="28"/>
        </w:rPr>
        <w:t>Р.Р. Хасанова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постановлением по делу об административном правонарушении от </w:t>
      </w:r>
      <w:r w:rsidR="00574153">
        <w:rPr>
          <w:rFonts w:ascii="Times New Roman" w:hAnsi="Times New Roman"/>
          <w:sz w:val="28"/>
          <w:szCs w:val="28"/>
        </w:rPr>
        <w:t>01 февраля</w:t>
      </w:r>
      <w:r>
        <w:rPr>
          <w:rFonts w:ascii="Times New Roman" w:hAnsi="Times New Roman"/>
          <w:sz w:val="28"/>
          <w:szCs w:val="28"/>
        </w:rPr>
        <w:t xml:space="preserve"> 2022 года, </w:t>
      </w:r>
      <w:r w:rsidR="00574153">
        <w:rPr>
          <w:rFonts w:ascii="Times New Roman" w:hAnsi="Times New Roman"/>
          <w:sz w:val="28"/>
          <w:szCs w:val="28"/>
        </w:rPr>
        <w:t>постановлением о возбуждении исполнительного производства, копией паспорта, справкой на физическое лицо</w:t>
      </w:r>
      <w:r>
        <w:rPr>
          <w:rFonts w:ascii="Times New Roman" w:hAnsi="Times New Roman"/>
          <w:sz w:val="28"/>
          <w:szCs w:val="28"/>
        </w:rPr>
        <w:t>, ра</w:t>
      </w:r>
      <w:r>
        <w:rPr>
          <w:rFonts w:ascii="Times New Roman" w:hAnsi="Times New Roman"/>
          <w:sz w:val="28"/>
          <w:szCs w:val="28"/>
        </w:rPr>
        <w:t>спиской и другими материалами дела.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574153">
        <w:rPr>
          <w:rFonts w:ascii="Times New Roman" w:hAnsi="Times New Roman"/>
          <w:sz w:val="28"/>
          <w:szCs w:val="28"/>
        </w:rPr>
        <w:t xml:space="preserve">М.Ж. Занов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</w:t>
      </w:r>
      <w:r>
        <w:rPr>
          <w:rFonts w:ascii="Times New Roman" w:hAnsi="Times New Roman"/>
          <w:sz w:val="28"/>
          <w:szCs w:val="28"/>
        </w:rPr>
        <w:t xml:space="preserve">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B5AAC" w:rsidP="006B5A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</w:t>
      </w:r>
      <w:r>
        <w:rPr>
          <w:rFonts w:ascii="Times New Roman" w:hAnsi="Times New Roman"/>
          <w:sz w:val="28"/>
          <w:szCs w:val="28"/>
        </w:rPr>
        <w:t xml:space="preserve">твенность, - признание вины, раскаяние, состояние здоровья </w:t>
      </w:r>
      <w:r w:rsidR="00574153">
        <w:rPr>
          <w:rFonts w:ascii="Times New Roman" w:hAnsi="Times New Roman"/>
          <w:sz w:val="28"/>
          <w:szCs w:val="28"/>
        </w:rPr>
        <w:t xml:space="preserve">М.Ж. Занова </w:t>
      </w:r>
      <w:r>
        <w:rPr>
          <w:rFonts w:ascii="Times New Roman" w:hAnsi="Times New Roman"/>
          <w:sz w:val="28"/>
          <w:szCs w:val="28"/>
        </w:rPr>
        <w:t>и состояние здоровья его близких родственников, наличие несовершеннолетнего ребенка.</w:t>
      </w:r>
      <w:r w:rsidRPr="0019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AAC" w:rsidP="006B5A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 учетом характера деяния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личности нарушителя, судья приходит к мнению о назначении наказания в виде административного ареста, т.к.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применение иных видов наказания не обеспечивает реализации задач административной ответственности.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статьями </w:t>
      </w:r>
      <w:r>
        <w:rPr>
          <w:rFonts w:ascii="Times New Roman" w:hAnsi="Times New Roman"/>
          <w:sz w:val="28"/>
          <w:szCs w:val="28"/>
        </w:rPr>
        <w:t>29.9 – 29.10 КоАП РФ, мировой судья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Занова М.Ж.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 xml:space="preserve"> ареста сроком на </w:t>
      </w:r>
      <w:r w:rsidR="004066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6B5AAC" w:rsidP="006B5AA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</w:t>
      </w:r>
      <w:r w:rsidR="004634D6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4634D6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0 минут </w:t>
      </w:r>
      <w:r w:rsidR="004634D6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ию</w:t>
      </w:r>
      <w:r w:rsidR="004634D6">
        <w:rPr>
          <w:rFonts w:ascii="Times New Roman" w:hAnsi="Times New Roman" w:cs="Times New Roman"/>
          <w:sz w:val="27"/>
          <w:szCs w:val="27"/>
        </w:rPr>
        <w:t xml:space="preserve">ля </w:t>
      </w:r>
      <w:r>
        <w:rPr>
          <w:rFonts w:ascii="Times New Roman" w:hAnsi="Times New Roman" w:cs="Times New Roman"/>
          <w:sz w:val="27"/>
          <w:szCs w:val="27"/>
        </w:rPr>
        <w:t>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6B5AAC" w:rsidP="006B5A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6B5AAC" w:rsidP="006B5A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подпись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Р.Х. Каримов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Р.Х. Каримов</w:t>
      </w:r>
    </w:p>
    <w:p w:rsidR="006B5AAC" w:rsidP="006B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AC" w:rsidP="006B5AAC">
      <w:pPr>
        <w:spacing w:after="0" w:line="240" w:lineRule="auto"/>
        <w:jc w:val="both"/>
      </w:pPr>
    </w:p>
    <w:p w:rsidR="006B5AAC" w:rsidP="006B5AAC">
      <w:pPr>
        <w:spacing w:after="0" w:line="240" w:lineRule="auto"/>
        <w:jc w:val="both"/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192BB5"/>
    <w:rsid w:val="004066DC"/>
    <w:rsid w:val="004634D6"/>
    <w:rsid w:val="00574153"/>
    <w:rsid w:val="005C708F"/>
    <w:rsid w:val="00695723"/>
    <w:rsid w:val="006B5AAC"/>
    <w:rsid w:val="008D5EC5"/>
    <w:rsid w:val="00A4740F"/>
    <w:rsid w:val="00A52087"/>
    <w:rsid w:val="00C35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5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