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2A2" w:rsidP="005C42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№5-222/2022</w:t>
      </w:r>
    </w:p>
    <w:p w:rsidR="005C42A2" w:rsidP="005C42A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16мs0134-01-2022-000653-23</w:t>
      </w:r>
    </w:p>
    <w:p w:rsidR="005C42A2" w:rsidP="005C42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42A2" w:rsidP="005C4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C42A2" w:rsidP="005C4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C42A2" w:rsidP="005C4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2A2" w:rsidP="005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 апреля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5C42A2" w:rsidP="005C4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C42A2" w:rsidP="005C4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Зимина А.С.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D37BF2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5C42A2" w:rsidP="005C4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C42A2" w:rsidP="005C42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C42A2" w:rsidP="005C42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42A2" w:rsidP="005C4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BF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 Зимин, находясь в магазине «</w:t>
      </w:r>
      <w:r w:rsidRPr="00D37BF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D37BF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похитил кофе «</w:t>
      </w:r>
      <w:r w:rsidRPr="00D37BF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» стоимостью 350 руб., кофе «</w:t>
      </w:r>
      <w:r w:rsidRPr="00D37BF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» стоимостью 65</w:t>
      </w:r>
      <w:r>
        <w:rPr>
          <w:rFonts w:ascii="Times New Roman" w:hAnsi="Times New Roman" w:cs="Times New Roman"/>
          <w:sz w:val="28"/>
          <w:szCs w:val="28"/>
        </w:rPr>
        <w:t xml:space="preserve">0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Pr="00D37BF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1000 руб.</w:t>
      </w:r>
    </w:p>
    <w:p w:rsidR="005C42A2" w:rsidP="005C4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5C42A2" w:rsidP="005C42A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Зимин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5C42A2" w:rsidP="005C4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рапортом И.В.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Н.С.</w:t>
      </w:r>
      <w:r>
        <w:rPr>
          <w:rFonts w:ascii="Times New Roman" w:hAnsi="Times New Roman" w:cs="Times New Roman"/>
          <w:sz w:val="28"/>
          <w:szCs w:val="28"/>
        </w:rPr>
        <w:t>, актом инвентаризации, справкой о похищенном товаре, протоколом об административном правонарушении, актом осмот</w:t>
      </w:r>
      <w:r>
        <w:rPr>
          <w:rFonts w:ascii="Times New Roman" w:hAnsi="Times New Roman" w:cs="Times New Roman"/>
          <w:sz w:val="28"/>
          <w:szCs w:val="28"/>
        </w:rPr>
        <w:t>ра, фотоснимком, объяснениями Т.А.</w:t>
      </w:r>
      <w:r>
        <w:rPr>
          <w:rFonts w:ascii="Times New Roman" w:hAnsi="Times New Roman" w:cs="Times New Roman"/>
          <w:sz w:val="28"/>
          <w:szCs w:val="28"/>
        </w:rPr>
        <w:t>, А.С.</w:t>
      </w:r>
      <w:r>
        <w:rPr>
          <w:rFonts w:ascii="Times New Roman" w:hAnsi="Times New Roman" w:cs="Times New Roman"/>
          <w:sz w:val="28"/>
          <w:szCs w:val="28"/>
        </w:rPr>
        <w:t>, ходатайством, распиской, заявлением, распиской и другими материалами дела.</w:t>
      </w:r>
    </w:p>
    <w:p w:rsidR="005C42A2" w:rsidP="005C42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</w:t>
      </w:r>
      <w:r>
        <w:rPr>
          <w:rFonts w:ascii="Times New Roman" w:hAnsi="Times New Roman" w:cs="Times New Roman"/>
          <w:sz w:val="28"/>
          <w:szCs w:val="28"/>
        </w:rPr>
        <w:t>события и состава административного правонарушения.</w:t>
      </w:r>
    </w:p>
    <w:p w:rsidR="005C42A2" w:rsidP="005C42A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А.С. Зимин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</w:t>
      </w:r>
      <w:r>
        <w:rPr>
          <w:rFonts w:ascii="Times New Roman" w:hAnsi="Times New Roman" w:cs="Times New Roman"/>
          <w:sz w:val="28"/>
          <w:szCs w:val="28"/>
        </w:rPr>
        <w:t xml:space="preserve">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5C42A2" w:rsidP="005C4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</w:t>
      </w:r>
      <w:r>
        <w:rPr>
          <w:rFonts w:ascii="Times New Roman" w:hAnsi="Times New Roman" w:cs="Times New Roman"/>
          <w:sz w:val="28"/>
          <w:szCs w:val="28"/>
        </w:rPr>
        <w:t>нание вины, раскаяние, состояние здоровья А.С. Зимина и его близких родственников, беременность супруги.</w:t>
      </w:r>
      <w:r>
        <w:rPr>
          <w:rFonts w:ascii="Times New Roman" w:hAnsi="Times New Roman" w:cs="Times New Roman"/>
          <w:sz w:val="27"/>
          <w:szCs w:val="27"/>
        </w:rPr>
        <w:t xml:space="preserve"> Обстоятельств, отягчающих административную ответственность, судом не установлено.</w:t>
      </w:r>
    </w:p>
    <w:p w:rsidR="005C42A2" w:rsidP="005C4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</w:t>
      </w:r>
      <w:r>
        <w:rPr>
          <w:rFonts w:ascii="Times New Roman" w:hAnsi="Times New Roman" w:cs="Times New Roman"/>
          <w:sz w:val="28"/>
          <w:szCs w:val="28"/>
        </w:rPr>
        <w:t xml:space="preserve">нию о назначении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5C42A2" w:rsidP="005C42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статьями 29.9-29.10 КоАП РФ,</w:t>
      </w:r>
      <w:r>
        <w:rPr>
          <w:rFonts w:ascii="Times New Roman" w:hAnsi="Times New Roman" w:cs="Times New Roman"/>
          <w:sz w:val="28"/>
          <w:szCs w:val="28"/>
        </w:rPr>
        <w:t xml:space="preserve"> суд </w:t>
      </w:r>
    </w:p>
    <w:p w:rsidR="005C42A2" w:rsidP="005C42A2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42A2" w:rsidP="005C42A2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C42A2" w:rsidP="005C42A2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42A2" w:rsidP="005C42A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Зимина А.С.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3 суток.</w:t>
      </w:r>
    </w:p>
    <w:p w:rsidR="005C42A2" w:rsidP="005C42A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ареста исчислять с 18 часа 00 минут 14 апреля  2022  года.</w:t>
      </w:r>
    </w:p>
    <w:p w:rsidR="005C42A2" w:rsidP="005C42A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5C42A2" w:rsidP="005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2A2" w:rsidP="005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подпись                                  Р.Х. Каримов</w:t>
      </w:r>
    </w:p>
    <w:p w:rsidR="005C42A2" w:rsidP="005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2A2" w:rsidP="005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5C42A2" w:rsidP="005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5C42A2" w:rsidP="005C42A2"/>
    <w:p w:rsidR="005C42A2" w:rsidP="005C42A2"/>
    <w:p w:rsidR="005C42A2" w:rsidP="005C42A2"/>
    <w:p w:rsidR="00563D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31"/>
    <w:rsid w:val="00563DD5"/>
    <w:rsid w:val="005C42A2"/>
    <w:rsid w:val="00A74731"/>
    <w:rsid w:val="00D37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A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42A2"/>
    <w:rPr>
      <w:color w:val="0000FF"/>
      <w:u w:val="single"/>
    </w:rPr>
  </w:style>
  <w:style w:type="paragraph" w:customStyle="1" w:styleId="ConsNormal">
    <w:name w:val="ConsNormal"/>
    <w:rsid w:val="005C42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