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360" w:line="270" w:lineRule="atLeast"/>
        <w:ind w:right="20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tabs>
          <w:tab w:val="right" w:pos="5215"/>
          <w:tab w:val="center" w:pos="6079"/>
          <w:tab w:val="right" w:pos="8335"/>
          <w:tab w:val="right" w:pos="9607"/>
        </w:tabs>
        <w:spacing w:before="0" w:after="312" w:line="260" w:lineRule="atLeast"/>
        <w:ind w:lef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Нижнекамск,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Татарстан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№9 по Нижнекамскому судебному району Республики Татарстан Миннибаева </w:t>
      </w:r>
      <w:r>
        <w:rPr>
          <w:rFonts w:ascii="Times New Roman" w:eastAsia="Times New Roman" w:hAnsi="Times New Roman" w:cs="Times New Roman"/>
          <w:sz w:val="26"/>
          <w:szCs w:val="26"/>
        </w:rPr>
        <w:t>Э.М.,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исполняющий обязанности мирового судьи судебного участка № 11 по Нижнекамскому судебному району Республики Татарстан, рассмотрев дело об административном правонарушении по части 2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отношении Ахтямова </w:t>
      </w:r>
      <w:r>
        <w:rPr>
          <w:rStyle w:val="cat-UserDefinedgrp-21rplc-6"/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пенсионера, инвалида 3 группы, разведенного, ранее привлекавшегося к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министративной ответственности,</w:t>
      </w:r>
    </w:p>
    <w:p>
      <w:pPr>
        <w:widowControl w:val="0"/>
        <w:spacing w:before="0" w:after="300" w:line="317" w:lineRule="atLeast"/>
        <w:ind w:left="4520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Ахтямов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В.Ф., 11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01 час 10 минут, возле дома 14 по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Нижнекамск Республики Татарстан, в нарушение пункта </w:t>
      </w:r>
      <w:r>
        <w:rPr>
          <w:rFonts w:ascii="Times New Roman" w:eastAsia="Times New Roman" w:hAnsi="Times New Roman" w:cs="Times New Roman"/>
          <w:sz w:val="26"/>
          <w:szCs w:val="26"/>
        </w:rPr>
        <w:t>2.1.1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РФ, управлял транспортным средством </w:t>
      </w:r>
      <w:r>
        <w:rPr>
          <w:rStyle w:val="cat-CarMakeModelgrp-19rplc-1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0rplc-1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 транспортными средствами.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Ахтямов </w:t>
      </w:r>
      <w:r>
        <w:rPr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пояснив, что управлял автомобилем, до этого употребил пиво.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ыслушав Ахтямова </w:t>
      </w:r>
      <w:r>
        <w:rPr>
          <w:rFonts w:ascii="Times New Roman" w:eastAsia="Times New Roman" w:hAnsi="Times New Roman" w:cs="Times New Roman"/>
          <w:sz w:val="26"/>
          <w:szCs w:val="26"/>
        </w:rPr>
        <w:t>В.Ф.,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представленные материалы дела, мйровой судья находит вину Ахтямова </w:t>
      </w:r>
      <w:r>
        <w:rPr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установленной.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Ахтямова </w:t>
      </w:r>
      <w:r>
        <w:rPr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подтверждается: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от 11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отношении Ахтямова </w:t>
      </w:r>
      <w:r>
        <w:rPr>
          <w:rFonts w:ascii="Times New Roman" w:eastAsia="Times New Roman" w:hAnsi="Times New Roman" w:cs="Times New Roman"/>
          <w:sz w:val="26"/>
          <w:szCs w:val="26"/>
        </w:rPr>
        <w:t>В.Ф.;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протокола об отстранении Ахтямова </w:t>
      </w:r>
      <w:r>
        <w:rPr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управления транспортным средством </w:t>
      </w:r>
      <w:r>
        <w:rPr>
          <w:rStyle w:val="cat-CarMakeModelgrp-19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0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widowControl w:val="0"/>
        <w:spacing w:before="0" w:after="0" w:line="317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Нижнекамского городского суда Республики Татарстан от 16 марта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постановление мирового судьи судебного участка №11 по Нижнекамскому судебному району Республики Татарстан от 20 января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отношении Ахтямова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части 1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которым ему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с лишением права управления транспортными средствами на 1 год 6 месяцев, оставлено без изменения;</w:t>
      </w:r>
    </w:p>
    <w:p>
      <w:pPr>
        <w:widowControl w:val="0"/>
        <w:spacing w:before="0" w:after="0" w:line="293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инспектора ДПС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жнекамскому району </w:t>
      </w: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 w:line="322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Ахтямова </w:t>
      </w:r>
      <w:r>
        <w:rPr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части 2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12.7 </w:t>
      </w:r>
      <w:r>
        <w:rPr>
          <w:rFonts w:ascii="Times New Roman" w:eastAsia="Times New Roman" w:hAnsi="Times New Roman" w:cs="Times New Roman"/>
          <w:sz w:val="26"/>
          <w:szCs w:val="26"/>
        </w:rPr>
        <w:t>КоАП РФ - управление транспортным средством водителем, лишенным права управления транспортными средствами.</w:t>
      </w:r>
    </w:p>
    <w:p>
      <w:pPr>
        <w:widowControl w:val="0"/>
        <w:spacing w:before="0" w:after="0" w:line="322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ья принимает во внимание характер совершенного административного правонарушения, личность Ахтямова </w:t>
      </w:r>
      <w:r>
        <w:rPr>
          <w:rFonts w:ascii="Times New Roman" w:eastAsia="Times New Roman" w:hAnsi="Times New Roman" w:cs="Times New Roman"/>
          <w:sz w:val="26"/>
          <w:szCs w:val="26"/>
        </w:rPr>
        <w:t>В.Ф.</w:t>
      </w:r>
    </w:p>
    <w:p>
      <w:pPr>
        <w:widowControl w:val="0"/>
        <w:spacing w:before="0" w:after="0" w:line="322" w:lineRule="atLeast"/>
        <w:ind w:left="60" w:right="4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мировой судья признает признание Ахтямовым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В.Ф. </w:t>
      </w:r>
      <w:r>
        <w:rPr>
          <w:rFonts w:ascii="Times New Roman" w:eastAsia="Times New Roman" w:hAnsi="Times New Roman" w:cs="Times New Roman"/>
          <w:sz w:val="26"/>
          <w:szCs w:val="26"/>
        </w:rPr>
        <w:t>вины.</w:t>
      </w: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>
      <w:pPr>
        <w:widowControl w:val="0"/>
        <w:spacing w:before="0" w:after="0" w:line="322" w:lineRule="atLeast"/>
        <w:ind w:left="20" w:right="5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истративную ответственность, мировой судья признает повторное совершение Ахтямовым </w:t>
      </w:r>
      <w:r>
        <w:rPr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однородного административного правонарушения.</w:t>
      </w:r>
    </w:p>
    <w:p>
      <w:pPr>
        <w:widowControl w:val="0"/>
        <w:tabs>
          <w:tab w:val="right" w:pos="10390"/>
        </w:tabs>
        <w:spacing w:before="0" w:after="0" w:line="322" w:lineRule="atLeast"/>
        <w:ind w:left="5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Ахтямов </w:t>
      </w:r>
      <w:r>
        <w:rPr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привлекался к административной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J_'</w:t>
      </w:r>
    </w:p>
    <w:p>
      <w:pPr>
        <w:widowControl w:val="0"/>
        <w:tabs>
          <w:tab w:val="right" w:pos="10390"/>
        </w:tabs>
        <w:spacing w:before="0" w:after="0" w:line="322" w:lineRule="atLeast"/>
        <w:ind w:lef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ответственности, должных выводов для себя не делает, </w:t>
      </w:r>
      <w:r>
        <w:rPr>
          <w:rFonts w:ascii="Times New Roman" w:eastAsia="Times New Roman" w:hAnsi="Times New Roman" w:cs="Times New Roman"/>
          <w:sz w:val="26"/>
          <w:szCs w:val="26"/>
        </w:rPr>
        <w:t>поэтому в целях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кс</w:t>
      </w:r>
    </w:p>
    <w:p>
      <w:pPr>
        <w:widowControl w:val="0"/>
        <w:spacing w:before="0" w:after="0" w:line="322" w:lineRule="atLeast"/>
        <w:ind w:left="20"/>
      </w:pPr>
      <w:r>
        <w:rPr>
          <w:rFonts w:ascii="Times New Roman" w:eastAsia="Times New Roman" w:hAnsi="Times New Roman" w:cs="Times New Roman"/>
          <w:sz w:val="26"/>
          <w:szCs w:val="26"/>
        </w:rPr>
        <w:t>предупреждения совершения им новых правонарушений, а также для обеспечения достижения цели административного наказания,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д/</w:t>
      </w:r>
    </w:p>
    <w:p>
      <w:pPr>
        <w:widowControl w:val="0"/>
        <w:spacing w:before="0" w:after="0" w:line="322" w:lineRule="atLeast"/>
        <w:ind w:left="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ареста.</w:t>
      </w:r>
    </w:p>
    <w:p>
      <w:pPr>
        <w:widowControl w:val="0"/>
        <w:spacing w:before="0" w:after="289" w:line="322" w:lineRule="atLeast"/>
        <w:ind w:left="20" w:right="5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</w:rPr>
        <w:t>29.</w:t>
      </w:r>
      <w:r>
        <w:rPr>
          <w:rFonts w:ascii="Times New Roman" w:eastAsia="Times New Roman" w:hAnsi="Times New Roman" w:cs="Times New Roman"/>
          <w:sz w:val="26"/>
          <w:szCs w:val="26"/>
        </w:rPr>
        <w:t>9-29.10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261" w:line="260" w:lineRule="atLeast"/>
        <w:ind w:left="4200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317" w:lineRule="atLeast"/>
        <w:ind w:left="20" w:right="5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Ахтямова </w:t>
      </w:r>
      <w:r>
        <w:rPr>
          <w:rStyle w:val="cat-UserDefinedgrp-21rplc-42"/>
          <w:rFonts w:ascii="Times New Roman" w:eastAsia="Times New Roman" w:hAnsi="Times New Roman" w:cs="Times New Roman"/>
          <w:sz w:val="26"/>
          <w:szCs w:val="26"/>
        </w:rPr>
        <w:t>В.Ф.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2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12.7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</w:t>
      </w:r>
      <w:r>
        <w:rPr>
          <w:rFonts w:ascii="Times New Roman" w:eastAsia="Times New Roman" w:hAnsi="Times New Roman" w:cs="Times New Roman"/>
          <w:sz w:val="26"/>
          <w:szCs w:val="26"/>
        </w:rPr>
        <w:t>ии об административных правонарушениях и назначить ему наказание в виде административного ареста сроком на 4 (четверо) суток.</w:t>
      </w:r>
    </w:p>
    <w:p>
      <w:pPr>
        <w:widowControl w:val="0"/>
        <w:spacing w:before="0" w:after="0" w:line="317" w:lineRule="atLeast"/>
        <w:ind w:left="5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02 часов 40 минут 11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177" w:line="317" w:lineRule="atLeast"/>
        <w:ind w:left="20" w:right="5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Нижнекамский городской суд Республики Татарстан в течение 10 суток со дня получения, через мирового судью.</w:t>
      </w:r>
    </w:p>
    <w:p>
      <w:pPr>
        <w:widowControl w:val="0"/>
        <w:spacing w:before="0" w:after="0"/>
        <w:jc w:val="center"/>
        <w:rPr>
          <w:sz w:val="2"/>
          <w:szCs w:val="2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rPr>
          <w:sz w:val="2"/>
          <w:szCs w:val="2"/>
        </w:rPr>
      </w:pPr>
    </w:p>
    <w:p>
      <w:pPr>
        <w:widowControl w:val="0"/>
        <w:spacing w:before="0" w:after="0" w:line="260" w:lineRule="atLeast"/>
        <w:ind w:left="564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Миннибаева </w:t>
      </w:r>
      <w:r>
        <w:rPr>
          <w:rFonts w:ascii="Times New Roman" w:eastAsia="Times New Roman" w:hAnsi="Times New Roman" w:cs="Times New Roman"/>
          <w:sz w:val="26"/>
          <w:szCs w:val="26"/>
        </w:rPr>
        <w:t>Э.М.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MakeModelgrp-19rplc-14">
    <w:name w:val="cat-CarMakeModel grp-19 rplc-14"/>
    <w:basedOn w:val="DefaultParagraphFont"/>
  </w:style>
  <w:style w:type="character" w:customStyle="1" w:styleId="cat-CarNumbergrp-20rplc-15">
    <w:name w:val="cat-CarNumber grp-20 rplc-15"/>
    <w:basedOn w:val="DefaultParagraphFont"/>
  </w:style>
  <w:style w:type="character" w:customStyle="1" w:styleId="cat-CarMakeModelgrp-19rplc-23">
    <w:name w:val="cat-CarMakeModel grp-19 rplc-23"/>
    <w:basedOn w:val="DefaultParagraphFont"/>
  </w:style>
  <w:style w:type="character" w:customStyle="1" w:styleId="cat-CarNumbergrp-20rplc-24">
    <w:name w:val="cat-CarNumber grp-20 rplc-24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UserDefinedgrp-21rplc-42">
    <w:name w:val="cat-UserDefined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