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40F0" w:rsidP="005F40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ПОСТАНОВЛЕНИЕ                          ДЕЛО  №5-370/9</w:t>
      </w:r>
      <w:r w:rsidRPr="00FC07A3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5F40F0" w:rsidP="005F40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УИД 16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0065-01-2022-002134-13</w:t>
      </w:r>
    </w:p>
    <w:p w:rsidR="005F40F0" w:rsidP="005F40F0">
      <w:pPr>
        <w:jc w:val="both"/>
        <w:rPr>
          <w:sz w:val="28"/>
          <w:szCs w:val="28"/>
        </w:rPr>
      </w:pPr>
      <w:r>
        <w:rPr>
          <w:sz w:val="28"/>
          <w:szCs w:val="28"/>
        </w:rPr>
        <w:t>22 августа 2022 года                                                 город Набережные Челны</w:t>
      </w:r>
    </w:p>
    <w:p w:rsidR="005F40F0" w:rsidP="005F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Республика Татарстан</w:t>
      </w:r>
    </w:p>
    <w:p w:rsidR="005F40F0" w:rsidP="005F40F0">
      <w:pPr>
        <w:ind w:firstLine="708"/>
        <w:jc w:val="both"/>
        <w:rPr>
          <w:sz w:val="28"/>
          <w:szCs w:val="28"/>
        </w:rPr>
      </w:pPr>
      <w:r w:rsidRPr="003F01A9">
        <w:rPr>
          <w:sz w:val="28"/>
          <w:szCs w:val="28"/>
        </w:rPr>
        <w:t>Мировой судья судебного участка №9 по судебному району города</w:t>
      </w:r>
      <w:r>
        <w:rPr>
          <w:sz w:val="28"/>
          <w:szCs w:val="28"/>
        </w:rPr>
        <w:t xml:space="preserve">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FC07A3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FC07A3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 - в совершении правонарушения по части 2 статьи 12.26 Кодекса Российской Федерации об административных правонарушениях,</w:t>
      </w:r>
    </w:p>
    <w:p w:rsidR="00F93C4A" w:rsidP="005F40F0">
      <w:pPr>
        <w:ind w:firstLine="708"/>
        <w:jc w:val="both"/>
        <w:rPr>
          <w:sz w:val="28"/>
          <w:szCs w:val="28"/>
        </w:rPr>
      </w:pPr>
    </w:p>
    <w:p w:rsidR="005F40F0" w:rsidP="005F40F0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93C4A" w:rsidP="005F40F0">
      <w:pPr>
        <w:jc w:val="center"/>
        <w:rPr>
          <w:sz w:val="28"/>
          <w:szCs w:val="28"/>
        </w:rPr>
      </w:pP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августа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в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4 часу, у дома 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по улице </w:t>
      </w:r>
      <w:r>
        <w:rPr>
          <w:sz w:val="28"/>
          <w:szCs w:val="28"/>
        </w:rPr>
        <w:t xml:space="preserve">Комарова </w:t>
      </w:r>
      <w:r>
        <w:rPr>
          <w:sz w:val="28"/>
          <w:szCs w:val="28"/>
        </w:rPr>
        <w:t xml:space="preserve">города Набережные Челны РТ </w:t>
      </w:r>
      <w:r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, не имеющий права управления транспортными средствами, управлял автомобилем </w:t>
      </w:r>
      <w:r w:rsidR="00FC07A3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номерным знаком </w:t>
      </w:r>
      <w:r w:rsidR="00FC07A3">
        <w:rPr>
          <w:sz w:val="28"/>
          <w:szCs w:val="28"/>
        </w:rPr>
        <w:t>ххх</w:t>
      </w:r>
      <w:r w:rsidR="00FC0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признаками опьянения: </w:t>
      </w:r>
      <w:r>
        <w:rPr>
          <w:sz w:val="28"/>
          <w:szCs w:val="28"/>
        </w:rPr>
        <w:t>неустойчивость позы, нарушение речи, резкое изменение окраски кожных покровов лица, поведение, не соответствующее обстановке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val="tt-RU"/>
        </w:rPr>
        <w:t>поэтому сотрудники ОГИБДД предложили ему пройти освидетельствование на состояние</w:t>
      </w:r>
      <w:r>
        <w:rPr>
          <w:sz w:val="28"/>
          <w:szCs w:val="28"/>
          <w:lang w:val="tt-RU"/>
        </w:rPr>
        <w:t xml:space="preserve"> алкогольного опьянения, с чем </w:t>
      </w:r>
      <w:r>
        <w:rPr>
          <w:sz w:val="28"/>
          <w:szCs w:val="28"/>
          <w:lang w:val="tt-RU"/>
        </w:rPr>
        <w:t>Гилязов Р.Ф. не согласился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tt-RU"/>
        </w:rPr>
        <w:t xml:space="preserve">после чего ему было предложено пройти медицинское освидетельствование на состояние опьянения, отчего он </w:t>
      </w:r>
      <w:r w:rsidR="00B7329F">
        <w:rPr>
          <w:sz w:val="28"/>
          <w:szCs w:val="28"/>
          <w:lang w:val="tt-RU"/>
        </w:rPr>
        <w:t xml:space="preserve">также </w:t>
      </w:r>
      <w:r>
        <w:rPr>
          <w:sz w:val="28"/>
          <w:szCs w:val="28"/>
          <w:lang w:val="tt-RU"/>
        </w:rPr>
        <w:t xml:space="preserve">отказался, собственноручно указав об этом в тексте протокола о направлении на медицинское освидетельствавние, чем нарушил требование пункта 2.3.2 Правил дорожного движения Российской Федерации. 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 </w:t>
      </w:r>
      <w:r w:rsidR="00F93C4A">
        <w:rPr>
          <w:sz w:val="28"/>
          <w:szCs w:val="28"/>
        </w:rPr>
        <w:t>Гилязов</w:t>
      </w:r>
      <w:r w:rsidR="00F93C4A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вину признал. 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 w:rsidR="00F93C4A">
        <w:rPr>
          <w:sz w:val="28"/>
          <w:szCs w:val="28"/>
        </w:rPr>
        <w:t>Гилязов</w:t>
      </w:r>
      <w:r w:rsidR="00F93C4A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собственноручно указал о том, что </w:t>
      </w:r>
      <w:r w:rsidR="00F93C4A">
        <w:rPr>
          <w:sz w:val="28"/>
          <w:szCs w:val="28"/>
        </w:rPr>
        <w:t xml:space="preserve">принимал лекарственные препараты в связи с заболеванием онкологией </w:t>
      </w:r>
      <w:r>
        <w:rPr>
          <w:sz w:val="28"/>
          <w:szCs w:val="28"/>
        </w:rPr>
        <w:t xml:space="preserve">(л.д.2), протоколом об отстранении от управления транспортным средством (л.д.5), актом освидетельствования на состояние алкогольного опьянения, из которого видно, что </w:t>
      </w:r>
      <w:r w:rsidR="00F93C4A">
        <w:rPr>
          <w:sz w:val="28"/>
          <w:szCs w:val="28"/>
        </w:rPr>
        <w:t xml:space="preserve">от его прохождения </w:t>
      </w:r>
      <w:r w:rsidR="00F93C4A">
        <w:rPr>
          <w:sz w:val="28"/>
          <w:szCs w:val="28"/>
        </w:rPr>
        <w:t>Гилязов</w:t>
      </w:r>
      <w:r w:rsidR="00F93C4A">
        <w:rPr>
          <w:sz w:val="28"/>
          <w:szCs w:val="28"/>
        </w:rPr>
        <w:t xml:space="preserve"> Р.Ф. отказался </w:t>
      </w:r>
      <w:r>
        <w:rPr>
          <w:sz w:val="28"/>
          <w:szCs w:val="28"/>
        </w:rPr>
        <w:t>(л.д.6</w:t>
      </w:r>
      <w:r w:rsidR="00F93C4A">
        <w:rPr>
          <w:sz w:val="28"/>
          <w:szCs w:val="28"/>
        </w:rPr>
        <w:t>-7</w:t>
      </w:r>
      <w:r>
        <w:rPr>
          <w:sz w:val="28"/>
          <w:szCs w:val="28"/>
        </w:rPr>
        <w:t>), из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протокола о направлении на медицинское освидетельствование </w:t>
      </w:r>
      <w:r w:rsidR="00F93C4A">
        <w:rPr>
          <w:sz w:val="28"/>
          <w:szCs w:val="28"/>
        </w:rPr>
        <w:t>Гилязова</w:t>
      </w:r>
      <w:r w:rsidR="00F93C4A">
        <w:rPr>
          <w:sz w:val="28"/>
          <w:szCs w:val="28"/>
        </w:rPr>
        <w:t xml:space="preserve"> Р.Ф. </w:t>
      </w:r>
      <w:r>
        <w:rPr>
          <w:sz w:val="28"/>
          <w:szCs w:val="28"/>
        </w:rPr>
        <w:t>видно, что он в тексте этого протокола собственноручно указал о том, что отказывается пройти медицинское освидетельствование  (л.д.</w:t>
      </w:r>
      <w:r w:rsidR="00F93C4A">
        <w:rPr>
          <w:sz w:val="28"/>
          <w:szCs w:val="28"/>
        </w:rPr>
        <w:t>8</w:t>
      </w:r>
      <w:r>
        <w:rPr>
          <w:sz w:val="28"/>
          <w:szCs w:val="28"/>
        </w:rPr>
        <w:t>), протоколом о задержании транспортного средства (л.д.</w:t>
      </w:r>
      <w:r w:rsidR="00F93C4A">
        <w:rPr>
          <w:sz w:val="28"/>
          <w:szCs w:val="28"/>
        </w:rPr>
        <w:t>9</w:t>
      </w:r>
      <w:r>
        <w:rPr>
          <w:sz w:val="28"/>
          <w:szCs w:val="28"/>
        </w:rPr>
        <w:t xml:space="preserve">), рапортами об обстоятельствах совершенного правонарушения, из которого видно, что был остановлен автомобиль </w:t>
      </w:r>
      <w:r w:rsidR="00FC07A3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номерным знаком </w:t>
      </w:r>
      <w:r w:rsidR="00FC07A3">
        <w:rPr>
          <w:sz w:val="28"/>
          <w:szCs w:val="28"/>
        </w:rPr>
        <w:t>ххх</w:t>
      </w:r>
      <w:r>
        <w:rPr>
          <w:sz w:val="28"/>
          <w:szCs w:val="28"/>
        </w:rPr>
        <w:t xml:space="preserve"> под управлением </w:t>
      </w:r>
      <w:r w:rsidR="00F93C4A">
        <w:rPr>
          <w:sz w:val="28"/>
          <w:szCs w:val="28"/>
        </w:rPr>
        <w:t>Гилязова</w:t>
      </w:r>
      <w:r w:rsidR="00F93C4A">
        <w:rPr>
          <w:sz w:val="28"/>
          <w:szCs w:val="28"/>
        </w:rPr>
        <w:t xml:space="preserve"> Р.Ф.,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обнаруживал признаки опьянения, под видеозапись отказался от прохождения </w:t>
      </w:r>
      <w:r w:rsidR="00F93C4A">
        <w:rPr>
          <w:sz w:val="28"/>
          <w:szCs w:val="28"/>
        </w:rPr>
        <w:t xml:space="preserve">от освидетельствования на состояние алкогольного опьянения и </w:t>
      </w:r>
      <w:r>
        <w:rPr>
          <w:sz w:val="28"/>
          <w:szCs w:val="28"/>
        </w:rPr>
        <w:t>медицинского освидетельствования, права управления транспортным средством не имеет (л.д.3-4</w:t>
      </w:r>
      <w:r w:rsidR="00F93C4A">
        <w:rPr>
          <w:sz w:val="28"/>
          <w:szCs w:val="28"/>
        </w:rPr>
        <w:t>,10</w:t>
      </w:r>
      <w:r>
        <w:rPr>
          <w:sz w:val="28"/>
          <w:szCs w:val="28"/>
        </w:rPr>
        <w:t xml:space="preserve">), диском с видеозаписью обстоятельств отказа </w:t>
      </w:r>
      <w:r w:rsidR="00F93C4A">
        <w:rPr>
          <w:sz w:val="28"/>
          <w:szCs w:val="28"/>
        </w:rPr>
        <w:t>Гилязова</w:t>
      </w:r>
      <w:r w:rsidR="00F93C4A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от </w:t>
      </w:r>
      <w:r w:rsidR="00F93C4A">
        <w:rPr>
          <w:sz w:val="28"/>
          <w:szCs w:val="28"/>
        </w:rPr>
        <w:t xml:space="preserve">прохождения освидетельствования на состояние алкогольного опьянения и </w:t>
      </w:r>
      <w:r>
        <w:rPr>
          <w:sz w:val="28"/>
          <w:szCs w:val="28"/>
        </w:rPr>
        <w:t>медицинского освидетельствования на состояние опьянения (л.д.1</w:t>
      </w:r>
      <w:r w:rsidR="00F93C4A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B7329F">
        <w:rPr>
          <w:sz w:val="28"/>
          <w:szCs w:val="28"/>
        </w:rPr>
        <w:t>Гилязова</w:t>
      </w:r>
      <w:r w:rsidR="00B7329F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по части 2 статьи 12.26 Кодекса Российской Федерации об административных правонарушениях: невыполнение водителем транспортного средства, не имеющим права управления транспортными </w:t>
      </w:r>
      <w:r>
        <w:rPr>
          <w:sz w:val="28"/>
          <w:szCs w:val="28"/>
        </w:rPr>
        <w:t xml:space="preserve">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содержит уголовно наказуемого деяния. 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2.3.2 Правил дорожного движения Российской Федерации возлагает на водителя транспортного средства обязанность по требованию должностных лиц, которым предоставлено право государственного надзора и </w:t>
      </w:r>
      <w:r>
        <w:rPr>
          <w:sz w:val="28"/>
          <w:szCs w:val="28"/>
        </w:rPr>
        <w:t>контроля за</w:t>
      </w:r>
      <w:r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приходит к выводу о том, что требование сотрудников ИДПС ОБ ДПС ГИБДД о прохождении медицинского освидетельствования на состояние опьянения водителю </w:t>
      </w:r>
      <w:r w:rsidR="00F93C4A">
        <w:rPr>
          <w:sz w:val="28"/>
          <w:szCs w:val="28"/>
        </w:rPr>
        <w:t>Гилязову</w:t>
      </w:r>
      <w:r w:rsidR="00F93C4A">
        <w:rPr>
          <w:sz w:val="28"/>
          <w:szCs w:val="28"/>
        </w:rPr>
        <w:t xml:space="preserve"> Р.Ф. </w:t>
      </w:r>
      <w:r>
        <w:rPr>
          <w:sz w:val="28"/>
          <w:szCs w:val="28"/>
        </w:rPr>
        <w:t xml:space="preserve">было законным, автомобилем он управлял, при этом обязан был выполнить законное требование уполномоченных должностных лиц.                                                          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                                   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учитывает, что </w:t>
      </w:r>
      <w:r w:rsidR="00F93C4A">
        <w:rPr>
          <w:sz w:val="28"/>
          <w:szCs w:val="28"/>
        </w:rPr>
        <w:t>Гилязов</w:t>
      </w:r>
      <w:r w:rsidR="00F93C4A">
        <w:rPr>
          <w:sz w:val="28"/>
          <w:szCs w:val="28"/>
        </w:rPr>
        <w:t xml:space="preserve"> Р.Ф. </w:t>
      </w:r>
      <w:r>
        <w:rPr>
          <w:sz w:val="28"/>
          <w:szCs w:val="28"/>
        </w:rPr>
        <w:t>совершил правонарушение повышенной общественной опасности, несмотря на отсутствие у него специального права, управляет автомобилем и нарушает установленные Правила дорожного движения Российской  Федерации.</w:t>
      </w: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 w:rsidR="00F93C4A">
        <w:rPr>
          <w:sz w:val="28"/>
          <w:szCs w:val="28"/>
        </w:rPr>
        <w:t>, состояние здоровья: является инвалидом второй группы.</w:t>
      </w:r>
    </w:p>
    <w:p w:rsidR="005F40F0" w:rsidP="005F4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Отягчающи</w:t>
      </w:r>
      <w:r w:rsidR="00F93C4A">
        <w:rPr>
          <w:sz w:val="28"/>
          <w:szCs w:val="28"/>
        </w:rPr>
        <w:t>м</w:t>
      </w:r>
      <w:r>
        <w:rPr>
          <w:sz w:val="28"/>
          <w:szCs w:val="28"/>
        </w:rPr>
        <w:t xml:space="preserve"> его наказание обстоятельств</w:t>
      </w:r>
      <w:r w:rsidR="00F93C4A">
        <w:rPr>
          <w:sz w:val="28"/>
          <w:szCs w:val="28"/>
        </w:rPr>
        <w:t xml:space="preserve">ом </w:t>
      </w:r>
      <w:r>
        <w:rPr>
          <w:sz w:val="28"/>
          <w:szCs w:val="28"/>
        </w:rPr>
        <w:t>суд</w:t>
      </w:r>
      <w:r w:rsidR="00F93C4A">
        <w:rPr>
          <w:sz w:val="28"/>
          <w:szCs w:val="28"/>
        </w:rPr>
        <w:t xml:space="preserve"> признает повторное совершение им однородных правонарушений в области безопасности дорожного движения в календарном году</w:t>
      </w:r>
      <w:r>
        <w:rPr>
          <w:sz w:val="28"/>
          <w:szCs w:val="28"/>
        </w:rPr>
        <w:t>.</w:t>
      </w:r>
    </w:p>
    <w:p w:rsidR="003F01A9" w:rsidP="003F0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F01A9">
        <w:rPr>
          <w:sz w:val="28"/>
          <w:szCs w:val="28"/>
        </w:rPr>
        <w:t>Сан</w:t>
      </w:r>
      <w:r>
        <w:rPr>
          <w:sz w:val="28"/>
          <w:szCs w:val="28"/>
        </w:rPr>
        <w:t>к</w:t>
      </w:r>
      <w:r w:rsidRPr="003F01A9">
        <w:rPr>
          <w:sz w:val="28"/>
          <w:szCs w:val="28"/>
        </w:rPr>
        <w:t xml:space="preserve">ция части 2 </w:t>
      </w:r>
      <w:r>
        <w:rPr>
          <w:sz w:val="28"/>
          <w:szCs w:val="28"/>
        </w:rPr>
        <w:t xml:space="preserve">статьи 12.26 Кодекса Российской Федерации об административных правонарушениях предусматривает наказание в виде </w:t>
      </w:r>
      <w:r w:rsidRPr="003F01A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Pr="003F01A9">
        <w:rPr>
          <w:sz w:val="28"/>
          <w:szCs w:val="28"/>
        </w:rPr>
        <w:t xml:space="preserve"> арест</w:t>
      </w:r>
      <w:r>
        <w:rPr>
          <w:sz w:val="28"/>
          <w:szCs w:val="28"/>
        </w:rPr>
        <w:t>а</w:t>
      </w:r>
      <w:r w:rsidRPr="003F01A9">
        <w:rPr>
          <w:sz w:val="28"/>
          <w:szCs w:val="28"/>
        </w:rPr>
        <w:t xml:space="preserve"> на срок от десяти до пятнадцати суток или наложение административного штрафа на лиц, в отношении которых в</w:t>
      </w:r>
      <w:r w:rsidRPr="003F01A9">
        <w:rPr>
          <w:rFonts w:ascii="Arial" w:hAnsi="Arial" w:cs="Arial"/>
          <w:sz w:val="28"/>
          <w:szCs w:val="28"/>
        </w:rPr>
        <w:t xml:space="preserve"> </w:t>
      </w:r>
      <w:r w:rsidRPr="003F01A9">
        <w:rPr>
          <w:sz w:val="28"/>
          <w:szCs w:val="28"/>
        </w:rPr>
        <w:t>соответствии с настоящим Кодексом</w:t>
      </w:r>
      <w:r w:rsidR="00B7329F">
        <w:rPr>
          <w:sz w:val="28"/>
          <w:szCs w:val="28"/>
        </w:rPr>
        <w:t xml:space="preserve">, </w:t>
      </w:r>
      <w:r w:rsidRPr="003F01A9">
        <w:rPr>
          <w:sz w:val="28"/>
          <w:szCs w:val="28"/>
        </w:rPr>
        <w:t>не может применяться административный арест, в размере тридцати тысяч рублей.</w:t>
      </w:r>
    </w:p>
    <w:p w:rsidR="003F01A9" w:rsidP="003F0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справки №0914386 от 11 апреля 2022 года, выданной ФКУ «</w:t>
      </w:r>
      <w:r w:rsidR="00FC07A3">
        <w:rPr>
          <w:sz w:val="28"/>
          <w:szCs w:val="28"/>
        </w:rPr>
        <w:t>ххх</w:t>
      </w:r>
      <w:r>
        <w:rPr>
          <w:sz w:val="28"/>
          <w:szCs w:val="28"/>
        </w:rPr>
        <w:t xml:space="preserve">» Минтруда России Бюро №34 видно, что на срок до 01 ноября 2022 года у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Р.Ф. </w:t>
      </w:r>
      <w:r>
        <w:rPr>
          <w:sz w:val="28"/>
          <w:szCs w:val="28"/>
        </w:rPr>
        <w:t>установлена</w:t>
      </w:r>
      <w:r>
        <w:rPr>
          <w:sz w:val="28"/>
          <w:szCs w:val="28"/>
        </w:rPr>
        <w:t xml:space="preserve"> </w:t>
      </w:r>
      <w:r w:rsidR="00FC07A3">
        <w:rPr>
          <w:sz w:val="28"/>
          <w:szCs w:val="28"/>
        </w:rPr>
        <w:t>ххх</w:t>
      </w:r>
      <w:r>
        <w:rPr>
          <w:sz w:val="28"/>
          <w:szCs w:val="28"/>
        </w:rPr>
        <w:t>.</w:t>
      </w:r>
    </w:p>
    <w:p w:rsidR="005F4EF8" w:rsidP="003F0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части 2 статьи 3.9 Кодекса Российской Федерации об административных правонарушениях видно, что наказание в виде административного ареста не может применяться к инвалидам 1 и 2 группы.</w:t>
      </w:r>
    </w:p>
    <w:p w:rsidR="005F4EF8" w:rsidP="003F01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 Р.Ф.  является </w:t>
      </w:r>
      <w:r w:rsidR="00FC07A3">
        <w:rPr>
          <w:sz w:val="28"/>
          <w:szCs w:val="28"/>
        </w:rPr>
        <w:t>ххх</w:t>
      </w:r>
      <w:r>
        <w:rPr>
          <w:sz w:val="28"/>
          <w:szCs w:val="28"/>
        </w:rPr>
        <w:t xml:space="preserve">, то к нему необходимо применить наказание в виде административного штрафа в размере 30000 рублей. </w:t>
      </w:r>
    </w:p>
    <w:p w:rsidR="005F40F0" w:rsidP="005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Руководствуясь частью 2 статьи 12.26, 29.9, 29.10 Кодекса Российской Федерации  об  административных  правонарушениях,</w:t>
      </w:r>
    </w:p>
    <w:p w:rsidR="005F4EF8" w:rsidP="005F4E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F40F0" w:rsidP="005F40F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F4EF8" w:rsidP="005F40F0">
      <w:pPr>
        <w:jc w:val="center"/>
        <w:rPr>
          <w:sz w:val="28"/>
          <w:szCs w:val="28"/>
        </w:rPr>
      </w:pPr>
    </w:p>
    <w:p w:rsidR="005F40F0" w:rsidP="005F40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5F4EF8">
        <w:rPr>
          <w:sz w:val="28"/>
          <w:szCs w:val="28"/>
        </w:rPr>
        <w:t>Гилязова</w:t>
      </w:r>
      <w:r w:rsidR="005F4EF8">
        <w:rPr>
          <w:sz w:val="28"/>
          <w:szCs w:val="28"/>
        </w:rPr>
        <w:t xml:space="preserve"> </w:t>
      </w:r>
      <w:r w:rsidR="00FC07A3">
        <w:rPr>
          <w:sz w:val="28"/>
          <w:szCs w:val="28"/>
        </w:rPr>
        <w:t>Р.Ф.</w:t>
      </w:r>
      <w:r w:rsidR="005F4EF8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частью 2 статьи 12.26 Кодекса Российской Федерации об административных правонарушениях.</w:t>
      </w:r>
    </w:p>
    <w:p w:rsidR="00B7329F" w:rsidRPr="00B7329F" w:rsidP="00B732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F40F0">
        <w:rPr>
          <w:sz w:val="28"/>
          <w:szCs w:val="28"/>
        </w:rPr>
        <w:t xml:space="preserve">Подвергнуть </w:t>
      </w:r>
      <w:r w:rsidR="005F4EF8">
        <w:rPr>
          <w:sz w:val="28"/>
          <w:szCs w:val="28"/>
        </w:rPr>
        <w:t>Гилязова</w:t>
      </w:r>
      <w:r w:rsidR="005F4EF8">
        <w:rPr>
          <w:sz w:val="28"/>
          <w:szCs w:val="28"/>
        </w:rPr>
        <w:t xml:space="preserve"> </w:t>
      </w:r>
      <w:r w:rsidR="00FC07A3">
        <w:rPr>
          <w:sz w:val="28"/>
          <w:szCs w:val="28"/>
        </w:rPr>
        <w:t>Р.Ф.</w:t>
      </w:r>
      <w:r w:rsidR="005F4EF8">
        <w:rPr>
          <w:sz w:val="28"/>
          <w:szCs w:val="28"/>
        </w:rPr>
        <w:t xml:space="preserve"> </w:t>
      </w:r>
      <w:r w:rsidRPr="00B7329F">
        <w:rPr>
          <w:sz w:val="28"/>
          <w:szCs w:val="28"/>
        </w:rPr>
        <w:t xml:space="preserve">административному взысканию в виде штрафа в размере 30000 (тридцать тысяч) рублей в доход государства. </w:t>
      </w:r>
    </w:p>
    <w:p w:rsidR="00B7329F" w:rsidRPr="00B7329F" w:rsidP="00B7329F">
      <w:pPr>
        <w:jc w:val="both"/>
        <w:rPr>
          <w:sz w:val="28"/>
          <w:szCs w:val="28"/>
        </w:rPr>
      </w:pPr>
      <w:r w:rsidRPr="00B7329F">
        <w:rPr>
          <w:sz w:val="28"/>
          <w:szCs w:val="28"/>
        </w:rPr>
        <w:tab/>
        <w:t xml:space="preserve">Получатель платежа: </w:t>
      </w:r>
      <w:r w:rsidRPr="00B7329F">
        <w:rPr>
          <w:sz w:val="28"/>
          <w:szCs w:val="28"/>
        </w:rPr>
        <w:tab/>
        <w:t>УФК по Республике Татарстан (УГИБДД МВД по Республике Татарстан)</w:t>
      </w:r>
    </w:p>
    <w:p w:rsidR="00B7329F" w:rsidRPr="00B7329F" w:rsidP="00B7329F">
      <w:pPr>
        <w:jc w:val="both"/>
        <w:rPr>
          <w:sz w:val="28"/>
          <w:szCs w:val="28"/>
        </w:rPr>
      </w:pPr>
      <w:r w:rsidRPr="00B7329F">
        <w:rPr>
          <w:sz w:val="28"/>
          <w:szCs w:val="28"/>
        </w:rPr>
        <w:tab/>
        <w:t xml:space="preserve">счет получателя 03100643000000011100 </w:t>
      </w:r>
      <w:r w:rsidRPr="00B7329F">
        <w:rPr>
          <w:sz w:val="28"/>
          <w:szCs w:val="28"/>
        </w:rPr>
        <w:t>кор</w:t>
      </w:r>
      <w:r w:rsidRPr="00B7329F">
        <w:rPr>
          <w:sz w:val="28"/>
          <w:szCs w:val="28"/>
        </w:rPr>
        <w:t xml:space="preserve"> счет</w:t>
      </w:r>
      <w:r w:rsidRPr="00B7329F">
        <w:rPr>
          <w:sz w:val="28"/>
          <w:szCs w:val="28"/>
        </w:rPr>
        <w:t xml:space="preserve"> 401 02810445370000079 в Отделении - НБ РТ </w:t>
      </w:r>
      <w:r w:rsidRPr="00B7329F">
        <w:rPr>
          <w:sz w:val="28"/>
          <w:szCs w:val="28"/>
        </w:rPr>
        <w:tab/>
        <w:t>БИК 019205400 ИНН 165 400 2946 КПП 165945001</w:t>
      </w:r>
      <w:r w:rsidRPr="00B7329F">
        <w:rPr>
          <w:sz w:val="28"/>
          <w:szCs w:val="28"/>
        </w:rPr>
        <w:tab/>
        <w:t xml:space="preserve">КБК 18811601123010001140 </w:t>
      </w:r>
      <w:r w:rsidRPr="00B7329F">
        <w:rPr>
          <w:sz w:val="28"/>
          <w:szCs w:val="28"/>
        </w:rPr>
        <w:tab/>
        <w:t>ОКТМО  92730000 УИН 188104162</w:t>
      </w:r>
      <w:r>
        <w:rPr>
          <w:sz w:val="28"/>
          <w:szCs w:val="28"/>
        </w:rPr>
        <w:t>2</w:t>
      </w:r>
      <w:r w:rsidRPr="00B7329F">
        <w:rPr>
          <w:sz w:val="28"/>
          <w:szCs w:val="28"/>
        </w:rPr>
        <w:t>215</w:t>
      </w:r>
      <w:r>
        <w:rPr>
          <w:sz w:val="28"/>
          <w:szCs w:val="28"/>
        </w:rPr>
        <w:t>0018516</w:t>
      </w:r>
    </w:p>
    <w:p w:rsidR="00B7329F" w:rsidRPr="00B7329F" w:rsidP="00B7329F">
      <w:pPr>
        <w:jc w:val="both"/>
        <w:rPr>
          <w:sz w:val="28"/>
          <w:szCs w:val="28"/>
        </w:rPr>
      </w:pPr>
      <w:r w:rsidRPr="00B7329F">
        <w:rPr>
          <w:sz w:val="28"/>
          <w:szCs w:val="28"/>
        </w:rPr>
        <w:tab/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B7329F" w:rsidRPr="00B7329F" w:rsidP="00B7329F">
      <w:pPr>
        <w:jc w:val="both"/>
        <w:rPr>
          <w:sz w:val="28"/>
          <w:szCs w:val="28"/>
        </w:rPr>
      </w:pPr>
      <w:r w:rsidRPr="00B7329F">
        <w:rPr>
          <w:sz w:val="28"/>
          <w:szCs w:val="28"/>
        </w:rPr>
        <w:tab/>
      </w:r>
      <w:r w:rsidRPr="00B7329F"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B7329F" w:rsidP="005F4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Гилязову</w:t>
      </w:r>
      <w:r>
        <w:rPr>
          <w:sz w:val="28"/>
          <w:szCs w:val="28"/>
        </w:rPr>
        <w:t xml:space="preserve"> Р.Ф. </w:t>
      </w:r>
    </w:p>
    <w:p w:rsidR="00B7329F" w:rsidP="005F40F0">
      <w:pPr>
        <w:jc w:val="both"/>
        <w:rPr>
          <w:sz w:val="28"/>
          <w:szCs w:val="28"/>
        </w:rPr>
      </w:pPr>
    </w:p>
    <w:p w:rsidR="00B7329F" w:rsidP="005F40F0">
      <w:pPr>
        <w:jc w:val="both"/>
        <w:rPr>
          <w:sz w:val="28"/>
          <w:szCs w:val="28"/>
        </w:rPr>
      </w:pPr>
    </w:p>
    <w:p w:rsidR="005F40F0" w:rsidP="005F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40F0" w:rsidP="005F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</w:t>
      </w:r>
      <w:r w:rsidR="00B7329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5F40F0" w:rsidP="005F40F0">
      <w:pPr>
        <w:jc w:val="both"/>
        <w:rPr>
          <w:sz w:val="28"/>
          <w:szCs w:val="28"/>
        </w:rPr>
      </w:pPr>
    </w:p>
    <w:p w:rsidR="005F40F0" w:rsidP="005F40F0">
      <w:pPr>
        <w:jc w:val="both"/>
        <w:rPr>
          <w:sz w:val="28"/>
          <w:szCs w:val="28"/>
        </w:rPr>
      </w:pPr>
    </w:p>
    <w:p w:rsidR="005F40F0" w:rsidP="005F40F0">
      <w:pPr>
        <w:jc w:val="both"/>
        <w:rPr>
          <w:sz w:val="28"/>
          <w:szCs w:val="28"/>
        </w:rPr>
      </w:pPr>
    </w:p>
    <w:p w:rsidR="005F40F0" w:rsidP="005F40F0">
      <w:pPr>
        <w:jc w:val="both"/>
        <w:rPr>
          <w:sz w:val="28"/>
          <w:szCs w:val="28"/>
        </w:rPr>
      </w:pPr>
    </w:p>
    <w:p w:rsidR="005F40F0" w:rsidP="005F40F0"/>
    <w:p w:rsidR="005F40F0" w:rsidP="005F40F0"/>
    <w:p w:rsidR="005F40F0" w:rsidP="005F40F0"/>
    <w:p w:rsidR="005F40F0" w:rsidP="005F40F0"/>
    <w:p w:rsidR="00892976"/>
    <w:sectPr w:rsidSect="003F01A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0F0"/>
    <w:rsid w:val="003F01A9"/>
    <w:rsid w:val="004220CE"/>
    <w:rsid w:val="005F40F0"/>
    <w:rsid w:val="005F4EF8"/>
    <w:rsid w:val="006B174C"/>
    <w:rsid w:val="00892976"/>
    <w:rsid w:val="008B30E3"/>
    <w:rsid w:val="00B7329F"/>
    <w:rsid w:val="00F93C4A"/>
    <w:rsid w:val="00FC07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0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