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6F42" w:rsidP="00EE6F4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Дело № 05-0382/6/2022</w:t>
      </w:r>
    </w:p>
    <w:p w:rsidR="00EE6F42" w:rsidP="00EE6F42">
      <w:pPr>
        <w:ind w:firstLine="709"/>
        <w:jc w:val="right"/>
        <w:rPr>
          <w:sz w:val="25"/>
          <w:szCs w:val="25"/>
        </w:rPr>
      </w:pPr>
      <w:r>
        <w:rPr>
          <w:sz w:val="25"/>
          <w:szCs w:val="25"/>
        </w:rPr>
        <w:t>УИД: 16MS0062-01-2022-001737-05</w:t>
      </w:r>
    </w:p>
    <w:p w:rsidR="00EE6F42" w:rsidP="00EE6F42">
      <w:pPr>
        <w:ind w:firstLine="709"/>
        <w:jc w:val="both"/>
        <w:rPr>
          <w:sz w:val="25"/>
          <w:szCs w:val="25"/>
        </w:rPr>
      </w:pPr>
    </w:p>
    <w:p w:rsidR="00EE6F42" w:rsidP="00EE6F4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Постановление</w:t>
      </w:r>
    </w:p>
    <w:p w:rsidR="00EE6F42" w:rsidP="00EE6F4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о назначении административного наказания</w:t>
      </w:r>
    </w:p>
    <w:p w:rsidR="00EE6F42" w:rsidP="00EE6F42">
      <w:pPr>
        <w:ind w:firstLine="709"/>
        <w:jc w:val="both"/>
        <w:rPr>
          <w:sz w:val="25"/>
          <w:szCs w:val="25"/>
        </w:rPr>
      </w:pPr>
    </w:p>
    <w:p w:rsidR="00EE6F42" w:rsidP="00EE6F42">
      <w:pPr>
        <w:ind w:firstLine="709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15.07.2022</w:t>
      </w:r>
      <w:r>
        <w:rPr>
          <w:bCs/>
          <w:sz w:val="25"/>
          <w:szCs w:val="25"/>
        </w:rPr>
        <w:t xml:space="preserve">                    </w:t>
      </w:r>
      <w:r>
        <w:rPr>
          <w:sz w:val="25"/>
          <w:szCs w:val="25"/>
        </w:rPr>
        <w:t xml:space="preserve">Город Набережные Челны Республики Татарстан                          </w:t>
      </w:r>
    </w:p>
    <w:p w:rsidR="00EE6F42" w:rsidP="00EE6F42">
      <w:pPr>
        <w:ind w:firstLine="709"/>
        <w:jc w:val="both"/>
        <w:rPr>
          <w:sz w:val="25"/>
          <w:szCs w:val="25"/>
        </w:rPr>
      </w:pPr>
    </w:p>
    <w:p w:rsidR="00EE6F42" w:rsidP="00EE6F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статьей 20.21 Кодекса Российской Федерации об административных правонарушениях, в отношении </w:t>
      </w:r>
    </w:p>
    <w:p w:rsidR="00EE6F42" w:rsidP="00EE6F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Пропустин</w:t>
      </w:r>
      <w:r>
        <w:rPr>
          <w:sz w:val="25"/>
          <w:szCs w:val="25"/>
        </w:rPr>
        <w:t xml:space="preserve"> Евгений </w:t>
      </w:r>
      <w:r>
        <w:rPr>
          <w:sz w:val="25"/>
          <w:szCs w:val="25"/>
        </w:rPr>
        <w:t>Радикович</w:t>
      </w:r>
      <w:r>
        <w:rPr>
          <w:sz w:val="25"/>
          <w:szCs w:val="25"/>
        </w:rPr>
        <w:t xml:space="preserve"> </w:t>
      </w:r>
      <w:r w:rsidR="00E83F40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 года рождения, место рождения: </w:t>
      </w:r>
      <w:r w:rsidR="00E83F40">
        <w:rPr>
          <w:rFonts w:eastAsia="Calibri"/>
          <w:sz w:val="25"/>
          <w:szCs w:val="25"/>
          <w:lang w:eastAsia="en-US"/>
        </w:rPr>
        <w:t>…</w:t>
      </w:r>
      <w:r>
        <w:rPr>
          <w:sz w:val="25"/>
          <w:szCs w:val="25"/>
        </w:rPr>
        <w:t xml:space="preserve">, место жительства: </w:t>
      </w:r>
      <w:r w:rsidR="00E83F40">
        <w:rPr>
          <w:sz w:val="25"/>
          <w:szCs w:val="25"/>
        </w:rPr>
        <w:t>…</w:t>
      </w:r>
      <w:r>
        <w:rPr>
          <w:sz w:val="25"/>
          <w:szCs w:val="25"/>
        </w:rPr>
        <w:t xml:space="preserve">, </w:t>
      </w:r>
      <w:r w:rsidR="00E83F40">
        <w:rPr>
          <w:sz w:val="25"/>
          <w:szCs w:val="25"/>
        </w:rPr>
        <w:t>…</w:t>
      </w:r>
      <w:r>
        <w:rPr>
          <w:sz w:val="25"/>
          <w:szCs w:val="25"/>
        </w:rPr>
        <w:t>, не имеет инвалидности,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 xml:space="preserve">                 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E6F42" w:rsidP="00EE6F42">
      <w:pPr>
        <w:ind w:firstLine="709"/>
        <w:jc w:val="center"/>
        <w:rPr>
          <w:sz w:val="25"/>
          <w:szCs w:val="25"/>
        </w:rPr>
      </w:pPr>
      <w:r>
        <w:rPr>
          <w:sz w:val="25"/>
          <w:szCs w:val="25"/>
        </w:rPr>
        <w:t>У  С  Т  А  Н  О  В  И  Л:</w:t>
      </w:r>
    </w:p>
    <w:p w:rsidR="00EE6F42" w:rsidP="00EE6F42">
      <w:pPr>
        <w:jc w:val="both"/>
        <w:rPr>
          <w:sz w:val="25"/>
          <w:szCs w:val="25"/>
        </w:rPr>
      </w:pPr>
    </w:p>
    <w:p w:rsidR="00EE6F42" w:rsidP="00EE6F4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13.07.2022 в 16:00 час. </w:t>
      </w:r>
      <w:r>
        <w:rPr>
          <w:sz w:val="25"/>
          <w:szCs w:val="25"/>
        </w:rPr>
        <w:t>Пропустин</w:t>
      </w:r>
      <w:r>
        <w:rPr>
          <w:sz w:val="25"/>
          <w:szCs w:val="25"/>
        </w:rPr>
        <w:t xml:space="preserve"> Евгений </w:t>
      </w:r>
      <w:r>
        <w:rPr>
          <w:sz w:val="25"/>
          <w:szCs w:val="25"/>
        </w:rPr>
        <w:t>Радикович</w:t>
      </w:r>
      <w:r>
        <w:rPr>
          <w:sz w:val="25"/>
          <w:szCs w:val="25"/>
        </w:rPr>
        <w:t xml:space="preserve"> находился по адресу: ул. Комсомольская наб., д.125а г. Набережные Челны Республики Татарстан, в состоянии алкогольного опьянения, имея запах алкоголя, невнятную речь, шаткую походку, чем оскорбил человеческое достоинство и общественную нравственность.</w:t>
      </w:r>
    </w:p>
    <w:p w:rsidR="00EE6F42" w:rsidP="00EE6F42">
      <w:pPr>
        <w:ind w:firstLine="708"/>
        <w:jc w:val="both"/>
        <w:rPr>
          <w:sz w:val="25"/>
          <w:szCs w:val="25"/>
        </w:rPr>
      </w:pPr>
      <w:r>
        <w:rPr>
          <w:rFonts w:eastAsia="Calibri"/>
          <w:sz w:val="25"/>
          <w:szCs w:val="25"/>
          <w:lang w:eastAsia="en-US"/>
        </w:rPr>
        <w:t>Пропустин</w:t>
      </w:r>
      <w:r>
        <w:rPr>
          <w:rFonts w:eastAsia="Calibri"/>
          <w:sz w:val="25"/>
          <w:szCs w:val="25"/>
          <w:lang w:eastAsia="en-US"/>
        </w:rPr>
        <w:t xml:space="preserve"> Евгений </w:t>
      </w:r>
      <w:r>
        <w:rPr>
          <w:rFonts w:eastAsia="Calibri"/>
          <w:sz w:val="25"/>
          <w:szCs w:val="25"/>
          <w:lang w:eastAsia="en-US"/>
        </w:rPr>
        <w:t>Радикович</w:t>
      </w:r>
      <w:r>
        <w:rPr>
          <w:sz w:val="25"/>
          <w:szCs w:val="25"/>
        </w:rPr>
        <w:t xml:space="preserve"> вину не отрицал. Ходатайств не заявил. </w:t>
      </w:r>
    </w:p>
    <w:p w:rsidR="00EE6F42" w:rsidP="00EE6F4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правонарушении, объяснениями свидетеля, видевшего в вышеуказанное время в вышеуказанном месте мужчину с признаками  алкогольного опьянения, результатами освидетельствования </w:t>
      </w:r>
      <w:r>
        <w:rPr>
          <w:sz w:val="25"/>
          <w:szCs w:val="25"/>
        </w:rPr>
        <w:t>Пропустина</w:t>
      </w:r>
      <w:r>
        <w:rPr>
          <w:sz w:val="25"/>
          <w:szCs w:val="25"/>
        </w:rPr>
        <w:t xml:space="preserve"> Е.Р. на состояние опьянения (1,399, 1,287 мг/л), рапортом полицейского об обстоятельствах</w:t>
      </w:r>
      <w:r>
        <w:rPr>
          <w:sz w:val="25"/>
          <w:szCs w:val="25"/>
        </w:rPr>
        <w:t xml:space="preserve"> задержания лица, в отношении которого ведётся производство по настоящему делу.</w:t>
      </w:r>
    </w:p>
    <w:p w:rsidR="00EE6F42" w:rsidP="00EE6F42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Содеянное лицом, в отношении которого ведётся производство по делу, мировой  судья квалифицирует по статье 20.21 Кодекса Российской Федерации об административных правонарушениях как появление в общественном месте в состоянии алкогольного опьянения, оскорбляющем человеческое достоинство и общественную нравственность, что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EE6F42" w:rsidP="00EE6F42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 xml:space="preserve">При назначении наказания мировой судья принимает во внимание обстоятельства дела, данные о личности правонарушителя, </w:t>
      </w:r>
      <w:r>
        <w:rPr>
          <w:sz w:val="25"/>
          <w:szCs w:val="25"/>
        </w:rPr>
        <w:t>привлекавшегося</w:t>
      </w:r>
      <w:r>
        <w:rPr>
          <w:sz w:val="25"/>
          <w:szCs w:val="25"/>
        </w:rPr>
        <w:t xml:space="preserve"> к административной ответственности по ч.1 ст.6.9 КоАП РФ,  его имущественное положение, смягчающее административную ответственность обстоятельство – признание вины, отсутствие отягчающих обстоятельств. </w:t>
      </w:r>
    </w:p>
    <w:p w:rsidR="00EE6F42" w:rsidP="00EE6F42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Мировой судья считает необходимым и достаточным установить по данному делу наказание в виде ареста сроком трое суток.</w:t>
      </w:r>
    </w:p>
    <w:p w:rsidR="00EE6F42" w:rsidP="00EE6F42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EE6F42" w:rsidP="00EE6F42">
      <w:pPr>
        <w:jc w:val="both"/>
        <w:rPr>
          <w:sz w:val="25"/>
          <w:szCs w:val="25"/>
        </w:rPr>
      </w:pPr>
    </w:p>
    <w:p w:rsidR="00EE6F42" w:rsidP="00EE6F42">
      <w:pPr>
        <w:jc w:val="center"/>
        <w:rPr>
          <w:sz w:val="25"/>
          <w:szCs w:val="25"/>
        </w:rPr>
      </w:pPr>
      <w:r>
        <w:rPr>
          <w:sz w:val="25"/>
          <w:szCs w:val="25"/>
        </w:rPr>
        <w:t>П</w:t>
      </w:r>
      <w:r>
        <w:rPr>
          <w:sz w:val="25"/>
          <w:szCs w:val="25"/>
        </w:rPr>
        <w:t xml:space="preserve">  О  С  Т  А  Н  О  В  И  Л :</w:t>
      </w:r>
    </w:p>
    <w:p w:rsidR="00EE6F42" w:rsidP="00EE6F42">
      <w:pPr>
        <w:jc w:val="center"/>
        <w:rPr>
          <w:sz w:val="25"/>
          <w:szCs w:val="25"/>
        </w:rPr>
      </w:pPr>
    </w:p>
    <w:p w:rsidR="00EE6F42" w:rsidP="00EE6F4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Лицу, в отношении которого ведётся производство по делу: </w:t>
      </w:r>
      <w:r>
        <w:rPr>
          <w:sz w:val="25"/>
          <w:szCs w:val="25"/>
        </w:rPr>
        <w:t>Пропустин</w:t>
      </w:r>
      <w:r>
        <w:rPr>
          <w:sz w:val="25"/>
          <w:szCs w:val="25"/>
        </w:rPr>
        <w:t xml:space="preserve"> Евгений </w:t>
      </w:r>
      <w:r>
        <w:rPr>
          <w:sz w:val="25"/>
          <w:szCs w:val="25"/>
        </w:rPr>
        <w:t>Радикович</w:t>
      </w:r>
      <w:r>
        <w:rPr>
          <w:sz w:val="25"/>
          <w:szCs w:val="25"/>
        </w:rPr>
        <w:t xml:space="preserve"> за совершение административного правонарушения, предусмотренного статьей 20.21 Кодекса Российской Федерации об административных правонарушениях, назначить наказание в виде административного ареста сроком на 3 (трое) суток.</w:t>
      </w:r>
    </w:p>
    <w:p w:rsidR="00EE6F42" w:rsidP="00EE6F4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EE6F42" w:rsidP="00EE6F4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Срок административного задержания, исчисляемый с момента доставления (19.41 час. 13.07.2022), включить в срок административного ареста.</w:t>
      </w:r>
    </w:p>
    <w:p w:rsidR="00EE6F42" w:rsidP="00EE6F42">
      <w:pPr>
        <w:ind w:firstLine="720"/>
        <w:jc w:val="both"/>
        <w:rPr>
          <w:sz w:val="25"/>
          <w:szCs w:val="25"/>
        </w:rPr>
      </w:pPr>
      <w:r>
        <w:rPr>
          <w:sz w:val="25"/>
          <w:szCs w:val="25"/>
        </w:rPr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EE6F42" w:rsidP="00EE6F42">
      <w:pPr>
        <w:ind w:firstLine="720"/>
        <w:jc w:val="both"/>
        <w:rPr>
          <w:sz w:val="25"/>
          <w:szCs w:val="25"/>
        </w:rPr>
      </w:pPr>
    </w:p>
    <w:p w:rsidR="00EE6F42" w:rsidP="00EE6F42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Мировой судья                               </w:t>
      </w:r>
      <w:r>
        <w:rPr>
          <w:i/>
          <w:sz w:val="25"/>
          <w:szCs w:val="25"/>
        </w:rPr>
        <w:t>подпись</w:t>
      </w:r>
      <w:r>
        <w:rPr>
          <w:sz w:val="25"/>
          <w:szCs w:val="25"/>
        </w:rPr>
        <w:tab/>
        <w:t xml:space="preserve">                      Лыкова О.С. </w:t>
      </w:r>
    </w:p>
    <w:p w:rsidR="00F908C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42"/>
    <w:rsid w:val="00E83F40"/>
    <w:rsid w:val="00EE6F42"/>
    <w:rsid w:val="00F90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