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A69" w:rsidRPr="00675651" w:rsidP="00D84A69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7145E9">
        <w:rPr>
          <w:rFonts w:ascii="Times New Roman" w:eastAsia="Calibri" w:hAnsi="Times New Roman" w:cs="Times New Roman"/>
          <w:sz w:val="26"/>
          <w:szCs w:val="26"/>
          <w:lang w:eastAsia="ru-RU"/>
        </w:rPr>
        <w:t>365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D84A69" w:rsidRPr="00675651" w:rsidP="00D84A69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4A69" w:rsidRPr="00675651" w:rsidP="00D84A69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D84A69" w:rsidRPr="00675651" w:rsidP="00D84A69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4A69" w:rsidRPr="009C4F31" w:rsidP="009C4F31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31">
        <w:rPr>
          <w:rFonts w:ascii="Times New Roman" w:eastAsia="Times New Roman" w:hAnsi="Times New Roman" w:cs="Times New Roman"/>
          <w:color w:val="000000"/>
          <w:sz w:val="28"/>
          <w:szCs w:val="28"/>
        </w:rPr>
        <w:t>13 мая</w:t>
      </w:r>
      <w:r w:rsidRPr="009C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года                                  </w:t>
      </w:r>
      <w:r w:rsidRPr="009C4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город Набережные Челны</w:t>
      </w:r>
    </w:p>
    <w:p w:rsidR="00D84A69" w:rsidRPr="009C4F31" w:rsidP="009C4F31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C4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C4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C4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C4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C4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C4F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Республика Татарстан </w:t>
      </w:r>
    </w:p>
    <w:p w:rsidR="00D84A69" w:rsidRPr="009C4F31" w:rsidP="009C4F31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F31" w:rsidRPr="009C4F31" w:rsidP="009C4F31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Иксанова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С.Р.,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Резвых </w:t>
      </w:r>
      <w:r w:rsidR="00CC3BC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Н.Н.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</w:t>
      </w:r>
      <w:r w:rsidR="00CC3BC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года рождения, уроженца  поселка </w:t>
      </w:r>
      <w:r w:rsidR="00CC3BC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="00CC3BC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района </w:t>
      </w:r>
      <w:r w:rsidR="00CC3BC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области, зарегистрированного и проживающего по адресу: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Республика Татарстан, г. Набережные Челны, ул. </w:t>
      </w:r>
      <w:r w:rsidR="00CC3BC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д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.</w:t>
      </w:r>
      <w:r w:rsidR="00CC3BC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</w:t>
      </w:r>
      <w:r w:rsidR="00CC3BC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кв.</w:t>
      </w:r>
      <w:r w:rsidR="00CC3BC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</w:t>
      </w:r>
      <w:r w:rsidR="00262738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женатого, 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ранее не привлекавшегося к административной ответственности,</w:t>
      </w:r>
    </w:p>
    <w:p w:rsidR="009C4F31" w:rsidRPr="009C4F31" w:rsidP="009C4F31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Права и обязанности привлеченного к административной ответственности по статье 25.1 Кодекса Российской  Федерации об административных правонарушениях,  подписка отобрана  на  отдельном  бланке. </w:t>
      </w:r>
    </w:p>
    <w:p w:rsidR="00D84A69" w:rsidRPr="00675651" w:rsidP="00D84A69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D84A69" w:rsidRPr="009C4F31" w:rsidP="009C4F31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12 мая 2022 года в 15 часов 50 минут Резвых Н.Н., находился в магазине «</w:t>
      </w:r>
      <w:r w:rsidR="00CC3BC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», расположенном по адресу: 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Республика Татарстан, город Набережные Челны, проспект </w:t>
      </w:r>
      <w:r w:rsidR="00CC3BC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дом </w:t>
      </w:r>
      <w:r w:rsidR="00CC3BC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,</w:t>
      </w:r>
      <w:r w:rsidR="00262738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оскорбляющем человеческое достоинство и общественную нравственность в состоянии алкогольного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  </w:t>
      </w:r>
    </w:p>
    <w:p w:rsidR="00D84A69" w:rsidRPr="009C4F31" w:rsidP="009C4F31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судебном заседании</w:t>
      </w:r>
      <w:r w:rsidRPr="009C4F31"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Pr="009C4F31"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Резвых</w:t>
      </w:r>
      <w:r w:rsidRPr="009C4F31"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Н.Н. 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вину признал.</w:t>
      </w:r>
    </w:p>
    <w:p w:rsidR="00D84A69" w:rsidRPr="009C4F31" w:rsidP="009C4F31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Изучив материалы дела, выслушав правонарушителя, суд считает, что виновность </w:t>
      </w:r>
      <w:r w:rsidRPr="009C4F31"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Резвых Н.Н. 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подтверждается: протоколом об административном правонарушении от </w:t>
      </w:r>
      <w:r w:rsidRPr="009C4F31"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12 мая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2022 год</w:t>
      </w:r>
      <w:r w:rsidRPr="009C4F31"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а, рапортом сотрудника полиции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, протоколом о направлении на медицинское освидетельствовани</w:t>
      </w:r>
      <w:r w:rsidRPr="009C4F31"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е, чеком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от </w:t>
      </w:r>
      <w:r w:rsidRPr="009C4F31"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12 мая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2022 года, согласно которому</w:t>
      </w:r>
      <w:r w:rsidRPr="009C4F31"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Резвых Н.Н. 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у установлено опьянение, и другими материалами дела.</w:t>
      </w:r>
    </w:p>
    <w:p w:rsidR="00D84A69" w:rsidRPr="009C4F31" w:rsidP="009C4F31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Содеянное </w:t>
      </w:r>
      <w:r w:rsidRPr="009C4F31"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Резвых Н.Н. 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мировой судья квалифицирует по статье 20.21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84A69" w:rsidRPr="00262738" w:rsidP="009C4F31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262738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9C4F31" w:rsidRPr="00262738" w:rsidP="009C4F31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262738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смягчающего вину обстоятельства суд учитывает признание вины.</w:t>
      </w:r>
    </w:p>
    <w:p w:rsidR="009C4F31" w:rsidRPr="009C4F31" w:rsidP="009C4F31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262738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Обстоятельств, отягчающих административную ответственность, по делу не установлено.</w:t>
      </w:r>
    </w:p>
    <w:p w:rsidR="00D84A69" w:rsidRPr="009C4F31" w:rsidP="00D84A69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С учетом характера деяния и 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личности</w:t>
      </w:r>
      <w:r w:rsidRPr="009C4F31"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Резвых</w:t>
      </w:r>
      <w:r w:rsidRPr="009C4F31" w:rsidR="009C4F31">
        <w:rPr>
          <w:rFonts w:ascii="Times New Roman" w:hAnsi="Times New Roman" w:cs="Times New Roman"/>
          <w:sz w:val="28"/>
          <w:szCs w:val="28"/>
        </w:rPr>
        <w:t xml:space="preserve"> Н.Н.</w:t>
      </w:r>
      <w:r w:rsidRPr="009C4F31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его имущественного положения, судья при</w:t>
      </w:r>
      <w:r w:rsidRPr="009C4F3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9C4F31" w:rsidR="009C4F31">
        <w:rPr>
          <w:rFonts w:ascii="Times New Roman" w:hAnsi="Times New Roman" w:cs="Times New Roman"/>
          <w:sz w:val="28"/>
          <w:szCs w:val="28"/>
        </w:rPr>
        <w:t xml:space="preserve"> Резвых Н.Н.</w:t>
      </w:r>
      <w:r w:rsidRPr="009C4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4F3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9C4F3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9C4F3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D84A69" w:rsidRPr="00675651" w:rsidP="00D84A69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правонарушениях, мировой судья</w:t>
      </w:r>
    </w:p>
    <w:p w:rsidR="00D84A69" w:rsidRPr="00675651" w:rsidP="00D84A69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D84A69" w:rsidRPr="009C4F31" w:rsidP="009C4F31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признать </w:t>
      </w:r>
      <w:r w:rsidRPr="009C4F31"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Резвых </w:t>
      </w:r>
      <w:r w:rsidR="00CC3BC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Н.Н. </w:t>
      </w:r>
      <w:r w:rsidRPr="009C4F31"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виновным в совершении правонарушения, предусмотренного статьей 20.21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2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(</w:t>
      </w:r>
      <w:r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двое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) суток.</w:t>
      </w:r>
    </w:p>
    <w:p w:rsidR="00D84A69" w:rsidRPr="009C4F31" w:rsidP="009C4F31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Срок административного ареста исчислять с 1</w:t>
      </w:r>
      <w:r w:rsidRPr="009C4F31"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7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.</w:t>
      </w:r>
      <w:r w:rsidRPr="009C4F31"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00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часов </w:t>
      </w:r>
      <w:r w:rsidRPr="009C4F31" w:rsid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12 мая 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2022 года.</w:t>
      </w:r>
    </w:p>
    <w:p w:rsidR="00D84A69" w:rsidRPr="009C4F31" w:rsidP="009C4F31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Постановление может быть обжаловано в течение 10 суток со дня вынесения в  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Набережночелнинский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 городской суд  Республики Татарстан через мирового судью либо путем  подачи жалобы в 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Набережночелнинский</w:t>
      </w:r>
      <w:r w:rsidRPr="009C4F3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 городской суд.</w:t>
      </w:r>
    </w:p>
    <w:p w:rsidR="00D84A69" w:rsidRPr="009C4F31" w:rsidP="009C4F31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</w:p>
    <w:p w:rsidR="00D84A69" w:rsidRPr="00675651" w:rsidP="00D84A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2627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D84A69" w:rsidRPr="00675651" w:rsidP="00D84A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A69" w:rsidRPr="00675651" w:rsidP="00D84A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A69" w:rsidRPr="00675651" w:rsidP="00D84A69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D84A69" w:rsidRPr="00675651" w:rsidP="00D84A69"/>
    <w:p w:rsidR="00D84A69" w:rsidP="00D84A69"/>
    <w:p w:rsidR="00D84A69" w:rsidP="00D84A69"/>
    <w:p w:rsidR="00D84A69" w:rsidP="00D84A69"/>
    <w:p w:rsidR="00D84A69" w:rsidP="00D84A69"/>
    <w:p w:rsidR="00D84A69" w:rsidP="00D84A69"/>
    <w:p w:rsidR="00D84A69" w:rsidP="00D84A69"/>
    <w:p w:rsidR="00300C5E"/>
    <w:sectPr w:rsidSect="00FB5731">
      <w:headerReference w:type="default" r:id="rId4"/>
      <w:pgSz w:w="11906" w:h="16838"/>
      <w:pgMar w:top="1134" w:right="851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BC5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69"/>
    <w:rsid w:val="001B5A36"/>
    <w:rsid w:val="00262738"/>
    <w:rsid w:val="00300C5E"/>
    <w:rsid w:val="00675651"/>
    <w:rsid w:val="007145E9"/>
    <w:rsid w:val="009C4F31"/>
    <w:rsid w:val="00AC308F"/>
    <w:rsid w:val="00BC7FC4"/>
    <w:rsid w:val="00CC3BC5"/>
    <w:rsid w:val="00D5267A"/>
    <w:rsid w:val="00D84A69"/>
    <w:rsid w:val="00FB5731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8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84A69"/>
  </w:style>
  <w:style w:type="paragraph" w:styleId="BalloonText">
    <w:name w:val="Balloon Text"/>
    <w:basedOn w:val="Normal"/>
    <w:link w:val="a0"/>
    <w:uiPriority w:val="99"/>
    <w:semiHidden/>
    <w:unhideWhenUsed/>
    <w:rsid w:val="00FB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5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