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468" w:rsidP="00221468"/>
    <w:p w:rsidR="00221468" w:rsidRPr="00221468" w:rsidP="0022146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>дело № 5-430/2022</w:t>
      </w:r>
    </w:p>
    <w:p w:rsidR="00221468" w:rsidRPr="00221468" w:rsidP="002214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>10 августа 2022 г.                                                             г. Зеленодольск РТ</w:t>
      </w: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22146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2146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221468">
        <w:rPr>
          <w:rFonts w:ascii="Times New Roman" w:hAnsi="Times New Roman" w:cs="Times New Roman"/>
          <w:sz w:val="28"/>
          <w:szCs w:val="28"/>
        </w:rPr>
        <w:t>Асулбегова</w:t>
      </w:r>
      <w:r w:rsidRPr="00221468">
        <w:rPr>
          <w:rFonts w:ascii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 2 по </w:t>
      </w:r>
      <w:r w:rsidRPr="0022146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21468">
        <w:rPr>
          <w:rFonts w:ascii="Times New Roman" w:hAnsi="Times New Roman" w:cs="Times New Roman"/>
          <w:sz w:val="28"/>
          <w:szCs w:val="28"/>
        </w:rPr>
        <w:t xml:space="preserve"> судебному району РТ,</w:t>
      </w: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пунктом 1 статьи 3.10 Кодекса Республики Татарстан об административных правонарушениях в отношении </w:t>
      </w:r>
      <w:r w:rsidRPr="00221468">
        <w:rPr>
          <w:rFonts w:ascii="Times New Roman" w:hAnsi="Times New Roman" w:cs="Times New Roman"/>
          <w:sz w:val="28"/>
          <w:szCs w:val="28"/>
        </w:rPr>
        <w:t>Асхадеева</w:t>
      </w:r>
      <w:r w:rsidRPr="0022146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46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4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21468">
        <w:rPr>
          <w:rFonts w:ascii="Times New Roman" w:hAnsi="Times New Roman" w:cs="Times New Roman"/>
          <w:sz w:val="28"/>
          <w:szCs w:val="28"/>
        </w:rPr>
        <w:t>,</w:t>
      </w:r>
    </w:p>
    <w:p w:rsidR="00221468" w:rsidRPr="00221468" w:rsidP="002214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>УСТАНОВИЛ:</w:t>
      </w: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 xml:space="preserve">02.08.2022 в 13 час. 40 мин. </w:t>
      </w:r>
      <w:r w:rsidRPr="00221468">
        <w:rPr>
          <w:rFonts w:ascii="Times New Roman" w:hAnsi="Times New Roman" w:cs="Times New Roman"/>
          <w:sz w:val="28"/>
          <w:szCs w:val="28"/>
        </w:rPr>
        <w:t>Асхадеев</w:t>
      </w:r>
      <w:r w:rsidRPr="00221468">
        <w:rPr>
          <w:rFonts w:ascii="Times New Roman" w:hAnsi="Times New Roman" w:cs="Times New Roman"/>
          <w:sz w:val="28"/>
          <w:szCs w:val="28"/>
        </w:rPr>
        <w:t xml:space="preserve"> К.И. купался в водоеме залива реки Волга в районе ул. Клубная г. Зеленодольск РТ, в необорудованном и опасном для купания месте, где  выставлен щит  с запрещающими знаками и  надписями, то есть  совершил правонарушение, предусмотренное п. 1 ст. 3.10  КоАП РТ.</w:t>
      </w: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>Асхадеев</w:t>
      </w:r>
      <w:r w:rsidRPr="00221468">
        <w:rPr>
          <w:rFonts w:ascii="Times New Roman" w:hAnsi="Times New Roman" w:cs="Times New Roman"/>
          <w:sz w:val="28"/>
          <w:szCs w:val="28"/>
        </w:rPr>
        <w:t xml:space="preserve"> К.И. в судебное заседание не явился, о времени и месте проведения судебного заседания </w:t>
      </w:r>
      <w:r w:rsidRPr="00221468">
        <w:rPr>
          <w:rFonts w:ascii="Times New Roman" w:hAnsi="Times New Roman" w:cs="Times New Roman"/>
          <w:sz w:val="28"/>
          <w:szCs w:val="28"/>
        </w:rPr>
        <w:t>извещен</w:t>
      </w:r>
      <w:r w:rsidRPr="00221468">
        <w:rPr>
          <w:rFonts w:ascii="Times New Roman" w:hAnsi="Times New Roman" w:cs="Times New Roman"/>
          <w:sz w:val="28"/>
          <w:szCs w:val="28"/>
        </w:rPr>
        <w:t>.</w:t>
      </w: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>Согласно п.1 ст. 3.10 КоАП РТ нарушение правил охраны жизни людей на водных объектах на территории Республики Татарстан, за исключением случаев, предусмотренных частью 2 настоящей статьи, - влечет предупреждение или наложение административного штрафа на граждан от одной тысячи до одной тысячи пятисот рублей; на должностных лиц - от четырех тысяч до пяти тысяч рублей;</w:t>
      </w:r>
      <w:r w:rsidRPr="00221468">
        <w:rPr>
          <w:rFonts w:ascii="Times New Roman" w:hAnsi="Times New Roman" w:cs="Times New Roman"/>
          <w:sz w:val="28"/>
          <w:szCs w:val="28"/>
        </w:rPr>
        <w:t xml:space="preserve"> на юридических лиц - от сорока тысяч до пятидесяти тысяч рублей.</w:t>
      </w: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>Согласно п.1.3 Правил охраны жизни людей на водных объектах, расположенных на территории Республики Татарстан, утвержденных Постановлением Кабинета Министров Республики Татарстан  от 23 апреля 2009 г. N 256 участки берега с прилегающей к ним акваторией водного объекта, не соответствующие требованиям, установленным настоящими Правилами для пляжей в части обеспечения охраны жизни и здоровья людей на водных объектах, являются необорудованными и опасными</w:t>
      </w:r>
      <w:r w:rsidRPr="00221468">
        <w:rPr>
          <w:rFonts w:ascii="Times New Roman" w:hAnsi="Times New Roman" w:cs="Times New Roman"/>
          <w:sz w:val="28"/>
          <w:szCs w:val="28"/>
        </w:rPr>
        <w:t xml:space="preserve"> для купания местами. Купание в необорудованных и опасных местах запрещено.</w:t>
      </w: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 xml:space="preserve"> Факт совершения </w:t>
      </w:r>
      <w:r w:rsidRPr="00221468">
        <w:rPr>
          <w:rFonts w:ascii="Times New Roman" w:hAnsi="Times New Roman" w:cs="Times New Roman"/>
          <w:sz w:val="28"/>
          <w:szCs w:val="28"/>
        </w:rPr>
        <w:t>Асхадеевым</w:t>
      </w:r>
      <w:r w:rsidRPr="00221468">
        <w:rPr>
          <w:rFonts w:ascii="Times New Roman" w:hAnsi="Times New Roman" w:cs="Times New Roman"/>
          <w:sz w:val="28"/>
          <w:szCs w:val="28"/>
        </w:rPr>
        <w:t xml:space="preserve"> К.И. правонарушения, предусмотренного ст. 3.10 п. 1 КоАП РТ,  подтверждается   1) </w:t>
      </w:r>
      <w:r w:rsidRPr="00221468">
        <w:rPr>
          <w:rFonts w:ascii="Times New Roman" w:hAnsi="Times New Roman" w:cs="Times New Roman"/>
          <w:sz w:val="28"/>
          <w:szCs w:val="28"/>
        </w:rPr>
        <w:t>фототаблицей</w:t>
      </w:r>
      <w:r w:rsidRPr="00221468">
        <w:rPr>
          <w:rFonts w:ascii="Times New Roman" w:hAnsi="Times New Roman" w:cs="Times New Roman"/>
          <w:sz w:val="28"/>
          <w:szCs w:val="28"/>
        </w:rPr>
        <w:t xml:space="preserve"> расположения запрещающей надписи в районе залива реки Волга в районе ул. Клубная г. Зеленодольск РТ; 2) протоколом об административном правонарушении от 02.08.2022, составленным в соответствии с требованиями КоАП РФ.</w:t>
      </w: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 xml:space="preserve">При таких обстоятельствах, вина </w:t>
      </w:r>
      <w:r w:rsidRPr="00221468">
        <w:rPr>
          <w:rFonts w:ascii="Times New Roman" w:hAnsi="Times New Roman" w:cs="Times New Roman"/>
          <w:sz w:val="28"/>
          <w:szCs w:val="28"/>
        </w:rPr>
        <w:t>Асхадеева</w:t>
      </w:r>
      <w:r w:rsidRPr="00221468">
        <w:rPr>
          <w:rFonts w:ascii="Times New Roman" w:hAnsi="Times New Roman" w:cs="Times New Roman"/>
          <w:sz w:val="28"/>
          <w:szCs w:val="28"/>
        </w:rPr>
        <w:t xml:space="preserve"> К.И. в совершении правонарушения, предусмотренного п. 1 ст. 3.10 КоАП РТ, установлена.</w:t>
      </w: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221468">
        <w:rPr>
          <w:rFonts w:ascii="Times New Roman" w:hAnsi="Times New Roman" w:cs="Times New Roman"/>
          <w:sz w:val="28"/>
          <w:szCs w:val="28"/>
        </w:rPr>
        <w:t>Асхадееву</w:t>
      </w:r>
      <w:r w:rsidRPr="00221468">
        <w:rPr>
          <w:rFonts w:ascii="Times New Roman" w:hAnsi="Times New Roman" w:cs="Times New Roman"/>
          <w:sz w:val="28"/>
          <w:szCs w:val="28"/>
        </w:rPr>
        <w:t xml:space="preserve"> К.И. учитывается характер совершенного  административного правонарушения, </w:t>
      </w: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>личность виновного, который  к административной ответственности по п. 1 ст. 3.10 КоАП РФ  ранее не привлекался.</w:t>
      </w: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>На основании  п.1 ст. 3.10 КоАП РТ, руководствуясь ст. ст. 29.9-29.11 КоАП РФ, мировой судья</w:t>
      </w:r>
    </w:p>
    <w:p w:rsidR="00221468" w:rsidRPr="00221468" w:rsidP="002214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>ПОСТАНОВИЛ:</w:t>
      </w: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>Асхадеева</w:t>
      </w:r>
      <w:r w:rsidRPr="0022146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46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1468"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п. 1 ст. 3.10 Кодекса Республики Татарстан  об административных правонарушениях, и подвергнуть административному наказанию в  виде предупреждения.</w:t>
      </w: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21468">
        <w:rPr>
          <w:rFonts w:ascii="Times New Roman" w:hAnsi="Times New Roman" w:cs="Times New Roman"/>
          <w:sz w:val="28"/>
          <w:szCs w:val="28"/>
        </w:rPr>
        <w:t>Зеленодольский</w:t>
      </w:r>
      <w:r w:rsidRPr="0022146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1468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D53DAB" w:rsidRPr="00221468" w:rsidP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468">
        <w:rPr>
          <w:rFonts w:ascii="Times New Roman" w:hAnsi="Times New Roman" w:cs="Times New Roman"/>
          <w:sz w:val="28"/>
          <w:szCs w:val="28"/>
        </w:rPr>
        <w:t xml:space="preserve">по </w:t>
      </w:r>
      <w:r w:rsidRPr="0022146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21468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Р.А. </w:t>
      </w:r>
      <w:r w:rsidRPr="00221468">
        <w:rPr>
          <w:rFonts w:ascii="Times New Roman" w:hAnsi="Times New Roman" w:cs="Times New Roman"/>
          <w:sz w:val="28"/>
          <w:szCs w:val="28"/>
        </w:rPr>
        <w:t>Асулбегова</w:t>
      </w:r>
    </w:p>
    <w:p w:rsidR="00221468" w:rsidRPr="00221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2C"/>
    <w:rsid w:val="00221468"/>
    <w:rsid w:val="00BC642C"/>
    <w:rsid w:val="00D53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