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4E6BCF" w:rsidP="004E6BCF">
      <w:pPr>
        <w:pStyle w:val="Title"/>
        <w:ind w:left="8496"/>
        <w:rPr>
          <w:szCs w:val="28"/>
        </w:rPr>
      </w:pPr>
      <w:r>
        <w:rPr>
          <w:szCs w:val="28"/>
        </w:rPr>
        <w:t xml:space="preserve">                                  </w:t>
      </w:r>
    </w:p>
    <w:p w:rsidR="004E6BCF" w:rsidP="000C04E5">
      <w:pPr>
        <w:pStyle w:val="Title"/>
        <w:ind w:left="6372"/>
        <w:jc w:val="left"/>
        <w:rPr>
          <w:szCs w:val="28"/>
        </w:rPr>
      </w:pPr>
      <w:r w:rsidRPr="006C072B">
        <w:rPr>
          <w:szCs w:val="28"/>
        </w:rPr>
        <w:t>Дело № 5-</w:t>
      </w:r>
      <w:r>
        <w:rPr>
          <w:szCs w:val="28"/>
        </w:rPr>
        <w:t>165/1</w:t>
      </w:r>
      <w:r w:rsidRPr="006C072B">
        <w:rPr>
          <w:szCs w:val="28"/>
        </w:rPr>
        <w:t>/20</w:t>
      </w:r>
      <w:r>
        <w:rPr>
          <w:szCs w:val="28"/>
        </w:rPr>
        <w:t>22</w:t>
      </w:r>
    </w:p>
    <w:p w:rsidR="004E6BCF" w:rsidRPr="00E452C3" w:rsidP="004E6BCF">
      <w:pPr>
        <w:pStyle w:val="Title"/>
        <w:ind w:left="4248" w:firstLine="708"/>
        <w:jc w:val="left"/>
        <w:rPr>
          <w:szCs w:val="28"/>
        </w:rPr>
      </w:pPr>
      <w:r>
        <w:rPr>
          <w:szCs w:val="28"/>
        </w:rPr>
        <w:t xml:space="preserve">   </w:t>
      </w:r>
      <w:r>
        <w:rPr>
          <w:szCs w:val="28"/>
        </w:rPr>
        <w:t>УИД</w:t>
      </w:r>
      <w:r w:rsidRPr="004E6BCF">
        <w:rPr>
          <w:szCs w:val="28"/>
        </w:rPr>
        <w:t>16</w:t>
      </w:r>
      <w:r>
        <w:rPr>
          <w:szCs w:val="28"/>
          <w:lang w:val="en-US"/>
        </w:rPr>
        <w:t>MS</w:t>
      </w:r>
      <w:r>
        <w:rPr>
          <w:szCs w:val="28"/>
        </w:rPr>
        <w:t>0100-01-2022-000926-36</w:t>
      </w:r>
    </w:p>
    <w:p w:rsidR="004E6BCF" w:rsidRPr="006C072B" w:rsidP="004E6BCF">
      <w:pPr>
        <w:pStyle w:val="Title"/>
        <w:rPr>
          <w:szCs w:val="28"/>
        </w:rPr>
      </w:pPr>
      <w:r w:rsidRPr="006C072B">
        <w:rPr>
          <w:szCs w:val="28"/>
        </w:rPr>
        <w:t>П</w:t>
      </w:r>
      <w:r w:rsidRPr="006C072B">
        <w:rPr>
          <w:szCs w:val="28"/>
        </w:rPr>
        <w:t xml:space="preserve">  О  С  Т  А  Н  О  В  Л  Е  Н  И  Е</w:t>
      </w:r>
    </w:p>
    <w:p w:rsidR="004E6BCF" w:rsidRPr="006C072B" w:rsidP="004E6BCF">
      <w:pPr>
        <w:jc w:val="both"/>
        <w:rPr>
          <w:sz w:val="28"/>
          <w:szCs w:val="28"/>
        </w:rPr>
      </w:pPr>
      <w:r>
        <w:rPr>
          <w:sz w:val="28"/>
          <w:szCs w:val="28"/>
        </w:rPr>
        <w:t>11 апреля</w:t>
      </w:r>
      <w:r w:rsidRPr="006C072B">
        <w:rPr>
          <w:sz w:val="28"/>
          <w:szCs w:val="28"/>
        </w:rPr>
        <w:t xml:space="preserve"> 20</w:t>
      </w:r>
      <w:r>
        <w:rPr>
          <w:sz w:val="28"/>
          <w:szCs w:val="28"/>
        </w:rPr>
        <w:t>22</w:t>
      </w:r>
      <w:r w:rsidRPr="006C072B">
        <w:rPr>
          <w:sz w:val="28"/>
          <w:szCs w:val="28"/>
        </w:rPr>
        <w:t xml:space="preserve"> года</w:t>
      </w:r>
      <w:r w:rsidRPr="006C072B">
        <w:rPr>
          <w:sz w:val="28"/>
          <w:szCs w:val="28"/>
        </w:rPr>
        <w:tab/>
      </w:r>
      <w:r w:rsidRPr="006C072B">
        <w:rPr>
          <w:sz w:val="28"/>
          <w:szCs w:val="28"/>
        </w:rPr>
        <w:tab/>
      </w:r>
      <w:r w:rsidRPr="006C072B">
        <w:rPr>
          <w:sz w:val="28"/>
          <w:szCs w:val="28"/>
        </w:rPr>
        <w:tab/>
      </w:r>
      <w:r w:rsidRPr="006C072B">
        <w:rPr>
          <w:sz w:val="28"/>
          <w:szCs w:val="28"/>
        </w:rPr>
        <w:tab/>
      </w:r>
      <w:r w:rsidRPr="006C072B">
        <w:rPr>
          <w:sz w:val="28"/>
          <w:szCs w:val="28"/>
        </w:rPr>
        <w:tab/>
      </w:r>
      <w:r w:rsidRPr="006C072B">
        <w:rPr>
          <w:sz w:val="28"/>
          <w:szCs w:val="28"/>
        </w:rPr>
        <w:tab/>
      </w:r>
      <w:r w:rsidRPr="006C072B">
        <w:rPr>
          <w:sz w:val="28"/>
          <w:szCs w:val="28"/>
        </w:rPr>
        <w:tab/>
        <w:t>город  Елабуга.</w:t>
      </w:r>
      <w:r w:rsidRPr="006C072B">
        <w:rPr>
          <w:sz w:val="28"/>
          <w:szCs w:val="28"/>
        </w:rPr>
        <w:tab/>
      </w:r>
      <w:r w:rsidRPr="006C072B">
        <w:rPr>
          <w:sz w:val="28"/>
          <w:szCs w:val="28"/>
        </w:rPr>
        <w:tab/>
      </w:r>
      <w:r w:rsidRPr="006C072B">
        <w:rPr>
          <w:sz w:val="28"/>
          <w:szCs w:val="28"/>
        </w:rPr>
        <w:tab/>
      </w:r>
    </w:p>
    <w:p w:rsidR="004E6BCF" w:rsidRPr="006C072B" w:rsidP="004E6BCF">
      <w:pPr>
        <w:pStyle w:val="BodyText2"/>
        <w:rPr>
          <w:sz w:val="28"/>
          <w:szCs w:val="28"/>
        </w:rPr>
      </w:pPr>
      <w:r w:rsidRPr="006C072B">
        <w:rPr>
          <w:sz w:val="28"/>
          <w:szCs w:val="28"/>
        </w:rPr>
        <w:tab/>
        <w:t xml:space="preserve">Мировой судья судебного участка № 1 по Елабужскому судебному району Республики Татарстан Рахимова Л.Х., рассмотрев дело об административном правонарушении по ч.1 ст. 20.25 КоАП РФ в отношении </w:t>
      </w:r>
    </w:p>
    <w:p w:rsidR="004E6BCF" w:rsidRPr="006C072B" w:rsidP="004E6BC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Атналина</w:t>
      </w:r>
      <w:r>
        <w:rPr>
          <w:sz w:val="28"/>
          <w:szCs w:val="28"/>
        </w:rPr>
        <w:t xml:space="preserve"> Р</w:t>
      </w:r>
      <w:r w:rsidR="00B60840">
        <w:rPr>
          <w:sz w:val="28"/>
          <w:szCs w:val="28"/>
        </w:rPr>
        <w:t>.</w:t>
      </w:r>
      <w:r>
        <w:rPr>
          <w:sz w:val="28"/>
          <w:szCs w:val="28"/>
        </w:rPr>
        <w:t>А</w:t>
      </w:r>
      <w:r w:rsidR="00B60840">
        <w:rPr>
          <w:sz w:val="28"/>
          <w:szCs w:val="28"/>
        </w:rPr>
        <w:t>.</w:t>
      </w:r>
      <w:r w:rsidRPr="006C072B">
        <w:rPr>
          <w:sz w:val="28"/>
          <w:szCs w:val="28"/>
        </w:rPr>
        <w:t xml:space="preserve">, </w:t>
      </w:r>
      <w:r w:rsidR="00B60840">
        <w:rPr>
          <w:sz w:val="28"/>
          <w:szCs w:val="28"/>
        </w:rPr>
        <w:t>данные изъяты</w:t>
      </w:r>
      <w:r>
        <w:rPr>
          <w:sz w:val="28"/>
          <w:szCs w:val="28"/>
        </w:rPr>
        <w:t>, к административной ответственности привлекался,</w:t>
      </w:r>
    </w:p>
    <w:p w:rsidR="004E6BCF" w:rsidRPr="006C072B" w:rsidP="004E6BCF">
      <w:pPr>
        <w:jc w:val="center"/>
        <w:rPr>
          <w:sz w:val="28"/>
          <w:szCs w:val="28"/>
        </w:rPr>
      </w:pPr>
      <w:r>
        <w:rPr>
          <w:sz w:val="28"/>
          <w:szCs w:val="28"/>
        </w:rPr>
        <w:t>установил</w:t>
      </w:r>
      <w:r w:rsidRPr="006C072B">
        <w:rPr>
          <w:sz w:val="28"/>
          <w:szCs w:val="28"/>
        </w:rPr>
        <w:t>:</w:t>
      </w:r>
    </w:p>
    <w:p w:rsidR="004E6BCF" w:rsidRPr="006C072B" w:rsidP="004E6BC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 ноября </w:t>
      </w:r>
      <w:r w:rsidRPr="006C072B">
        <w:rPr>
          <w:sz w:val="28"/>
          <w:szCs w:val="28"/>
        </w:rPr>
        <w:t>20</w:t>
      </w:r>
      <w:r>
        <w:rPr>
          <w:sz w:val="28"/>
          <w:szCs w:val="28"/>
        </w:rPr>
        <w:t>21 года</w:t>
      </w:r>
      <w:r w:rsidRPr="006C072B">
        <w:rPr>
          <w:sz w:val="28"/>
          <w:szCs w:val="28"/>
        </w:rPr>
        <w:t xml:space="preserve"> </w:t>
      </w:r>
      <w:r>
        <w:rPr>
          <w:sz w:val="28"/>
          <w:szCs w:val="28"/>
        </w:rPr>
        <w:t>Атналин</w:t>
      </w:r>
      <w:r>
        <w:rPr>
          <w:sz w:val="28"/>
          <w:szCs w:val="28"/>
        </w:rPr>
        <w:t xml:space="preserve"> Р.А.</w:t>
      </w:r>
      <w:r w:rsidRPr="006C072B">
        <w:rPr>
          <w:sz w:val="28"/>
          <w:szCs w:val="28"/>
        </w:rPr>
        <w:t xml:space="preserve"> </w:t>
      </w:r>
      <w:r w:rsidRPr="00C32C8D">
        <w:rPr>
          <w:sz w:val="28"/>
          <w:szCs w:val="28"/>
        </w:rPr>
        <w:t xml:space="preserve">был привлечен к административной ответственности за совершение административного правонарушения, предусмотренного ч. </w:t>
      </w:r>
      <w:r>
        <w:rPr>
          <w:sz w:val="28"/>
          <w:szCs w:val="28"/>
        </w:rPr>
        <w:t>2</w:t>
      </w:r>
      <w:r w:rsidRPr="00C32C8D">
        <w:rPr>
          <w:sz w:val="28"/>
          <w:szCs w:val="28"/>
        </w:rPr>
        <w:t xml:space="preserve"> ст. 12.</w:t>
      </w:r>
      <w:r>
        <w:rPr>
          <w:sz w:val="28"/>
          <w:szCs w:val="28"/>
        </w:rPr>
        <w:t>9</w:t>
      </w:r>
      <w:r w:rsidRPr="00C32C8D">
        <w:rPr>
          <w:sz w:val="28"/>
          <w:szCs w:val="28"/>
        </w:rPr>
        <w:t xml:space="preserve"> КоАП РФ, и подвергнут административному наказанию в виде административного штрафа в размере 500 рублей. В установленный ст. 32.2 ч.1 КоАП РФ срок он штраф не уплатил</w:t>
      </w:r>
      <w:r w:rsidRPr="006C072B">
        <w:rPr>
          <w:sz w:val="28"/>
          <w:szCs w:val="28"/>
        </w:rPr>
        <w:t>.</w:t>
      </w:r>
    </w:p>
    <w:p w:rsidR="004E6BCF" w:rsidRPr="00B17408" w:rsidP="004E6BCF">
      <w:pPr>
        <w:ind w:firstLine="708"/>
        <w:jc w:val="both"/>
        <w:rPr>
          <w:sz w:val="28"/>
          <w:szCs w:val="28"/>
        </w:rPr>
      </w:pPr>
      <w:r w:rsidRPr="00782379">
        <w:rPr>
          <w:sz w:val="28"/>
          <w:szCs w:val="28"/>
        </w:rPr>
        <w:t>Атналин</w:t>
      </w:r>
      <w:r w:rsidRPr="00782379">
        <w:rPr>
          <w:sz w:val="28"/>
          <w:szCs w:val="28"/>
        </w:rPr>
        <w:t xml:space="preserve"> Р.А. </w:t>
      </w:r>
      <w:r w:rsidRPr="001C1630">
        <w:rPr>
          <w:sz w:val="28"/>
          <w:szCs w:val="28"/>
        </w:rPr>
        <w:t xml:space="preserve"> </w:t>
      </w:r>
      <w:r w:rsidRPr="00E452C3">
        <w:rPr>
          <w:sz w:val="28"/>
          <w:szCs w:val="28"/>
        </w:rPr>
        <w:t>на рассмотрение дела об административном правонарушении не явился. Извещен надлежащим образом посредством отправки СМС-сообщения на номер мобильного телефона, указанный им в расписке о согласии на СМС - оповещение о времени и месте рассмотрения дела об административном правонарушении; факт отправки и доставки СМС-извещения адресату зафиксирован.  Ходатайств об отложении дела от него не поступило.</w:t>
      </w:r>
    </w:p>
    <w:p w:rsidR="004E6BCF" w:rsidRPr="00B17408" w:rsidP="004E6BCF">
      <w:pPr>
        <w:ind w:firstLine="708"/>
        <w:jc w:val="both"/>
        <w:rPr>
          <w:sz w:val="28"/>
          <w:szCs w:val="28"/>
        </w:rPr>
      </w:pPr>
      <w:r w:rsidRPr="00B17408">
        <w:rPr>
          <w:sz w:val="28"/>
          <w:szCs w:val="28"/>
        </w:rPr>
        <w:t>В соответствии с ч.2 ст.25.1 КоАП РФ, мировой судья полагает возможным рассмотреть дело об административном правонарушении в его отсутствие.</w:t>
      </w:r>
    </w:p>
    <w:p w:rsidR="004E6BCF" w:rsidRPr="006C072B" w:rsidP="004E6BCF">
      <w:pPr>
        <w:ind w:firstLine="708"/>
        <w:jc w:val="both"/>
        <w:rPr>
          <w:sz w:val="28"/>
          <w:szCs w:val="28"/>
        </w:rPr>
      </w:pPr>
      <w:r w:rsidRPr="00B17408">
        <w:rPr>
          <w:sz w:val="28"/>
          <w:szCs w:val="28"/>
        </w:rPr>
        <w:t>Изучив материалы дела, мировой судья приходит к следующему</w:t>
      </w:r>
      <w:r w:rsidRPr="006C072B">
        <w:rPr>
          <w:sz w:val="28"/>
          <w:szCs w:val="28"/>
        </w:rPr>
        <w:t>.</w:t>
      </w:r>
    </w:p>
    <w:p w:rsidR="004E6BCF" w:rsidRPr="006C072B" w:rsidP="004E6BCF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6C072B">
        <w:rPr>
          <w:sz w:val="28"/>
          <w:szCs w:val="28"/>
        </w:rPr>
        <w:t xml:space="preserve">В соответствии с </w:t>
      </w:r>
      <w:hyperlink r:id="rId4" w:history="1">
        <w:r w:rsidRPr="006C072B">
          <w:rPr>
            <w:color w:val="0000FF"/>
            <w:sz w:val="28"/>
            <w:szCs w:val="28"/>
          </w:rPr>
          <w:t>частью 1 статьи 20.25</w:t>
        </w:r>
      </w:hyperlink>
      <w:r w:rsidRPr="006C072B">
        <w:rPr>
          <w:sz w:val="28"/>
          <w:szCs w:val="28"/>
        </w:rPr>
        <w:t xml:space="preserve"> КоАП РФ неуплата административного штрафа в срок, предусмотренный настоящим </w:t>
      </w:r>
      <w:hyperlink r:id="rId5" w:history="1">
        <w:r w:rsidRPr="006C072B">
          <w:rPr>
            <w:color w:val="0000FF"/>
            <w:sz w:val="28"/>
            <w:szCs w:val="28"/>
          </w:rPr>
          <w:t>Кодексом</w:t>
        </w:r>
      </w:hyperlink>
      <w:r w:rsidRPr="006C072B">
        <w:rPr>
          <w:sz w:val="28"/>
          <w:szCs w:val="28"/>
        </w:rPr>
        <w:t>, влечет наложение административного штрафа в двукратном размере суммы неуплаченного административного штрафа, но не менее одной тысячи рублей, либо административный арест на срок до пятнадцати суток, либо обязательные работы на срок до пятидесяти часов.</w:t>
      </w:r>
    </w:p>
    <w:p w:rsidR="004E6BCF" w:rsidP="004E6BC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C072B">
        <w:rPr>
          <w:sz w:val="28"/>
          <w:szCs w:val="28"/>
        </w:rPr>
        <w:t xml:space="preserve">Согласно </w:t>
      </w:r>
      <w:hyperlink r:id="rId6" w:history="1">
        <w:r w:rsidRPr="006C072B">
          <w:rPr>
            <w:color w:val="0000FF"/>
            <w:sz w:val="28"/>
            <w:szCs w:val="28"/>
          </w:rPr>
          <w:t>части 1 статьи 32.2</w:t>
        </w:r>
      </w:hyperlink>
      <w:r w:rsidRPr="006C072B">
        <w:rPr>
          <w:sz w:val="28"/>
          <w:szCs w:val="28"/>
        </w:rPr>
        <w:t xml:space="preserve"> КоАП РФ административный штраф должен быть уплачен лицом, привлеченным к административной ответственности, не позднее шестидесяти дней со дня вступления постановления о наложении административного штрафа в законную силу, за исключением случая, предусмотренного </w:t>
      </w:r>
      <w:hyperlink r:id="rId7" w:history="1">
        <w:r w:rsidRPr="006C072B">
          <w:rPr>
            <w:color w:val="0000FF"/>
            <w:sz w:val="28"/>
            <w:szCs w:val="28"/>
          </w:rPr>
          <w:t>частью 1.1 настоящей статьи</w:t>
        </w:r>
      </w:hyperlink>
      <w:r w:rsidRPr="006C072B">
        <w:rPr>
          <w:sz w:val="28"/>
          <w:szCs w:val="28"/>
        </w:rPr>
        <w:t xml:space="preserve">, либо со дня истечения срока отсрочки или срока рассрочки, предусмотренных </w:t>
      </w:r>
      <w:hyperlink r:id="rId8" w:history="1">
        <w:r w:rsidRPr="006C072B">
          <w:rPr>
            <w:color w:val="0000FF"/>
            <w:sz w:val="28"/>
            <w:szCs w:val="28"/>
          </w:rPr>
          <w:t>статьей 31.5</w:t>
        </w:r>
      </w:hyperlink>
      <w:r w:rsidRPr="006C072B">
        <w:rPr>
          <w:sz w:val="28"/>
          <w:szCs w:val="28"/>
        </w:rPr>
        <w:t xml:space="preserve"> настоящего Кодекса.</w:t>
      </w:r>
    </w:p>
    <w:p w:rsidR="004E6BCF" w:rsidRPr="00805BF7" w:rsidP="004E6BCF">
      <w:pPr>
        <w:autoSpaceDE w:val="0"/>
        <w:autoSpaceDN w:val="0"/>
        <w:adjustRightInd w:val="0"/>
        <w:ind w:firstLine="540"/>
        <w:jc w:val="both"/>
        <w:rPr>
          <w:sz w:val="27"/>
          <w:szCs w:val="27"/>
        </w:rPr>
      </w:pPr>
      <w:r w:rsidRPr="00CD6720">
        <w:rPr>
          <w:sz w:val="28"/>
          <w:szCs w:val="28"/>
        </w:rPr>
        <w:t xml:space="preserve">Согласно примечанию к ст.20.25 КоАП РФ административный арест, предусмотренный </w:t>
      </w:r>
      <w:hyperlink r:id="rId9" w:history="1">
        <w:r w:rsidRPr="00CD6720">
          <w:rPr>
            <w:color w:val="0000FF"/>
            <w:sz w:val="28"/>
            <w:szCs w:val="28"/>
          </w:rPr>
          <w:t>частью 1</w:t>
        </w:r>
      </w:hyperlink>
      <w:r w:rsidRPr="00CD6720">
        <w:rPr>
          <w:sz w:val="28"/>
          <w:szCs w:val="28"/>
        </w:rPr>
        <w:t xml:space="preserve"> настоящей статьи, не может применяться к лицу, которое не уплатило административный штраф за совершение административного правонарушения, предусмотренного </w:t>
      </w:r>
      <w:hyperlink r:id="rId10" w:history="1">
        <w:r w:rsidRPr="00CD6720">
          <w:rPr>
            <w:color w:val="0000FF"/>
            <w:sz w:val="28"/>
            <w:szCs w:val="28"/>
          </w:rPr>
          <w:t>главой 12</w:t>
        </w:r>
      </w:hyperlink>
      <w:r w:rsidRPr="00CD6720">
        <w:rPr>
          <w:sz w:val="28"/>
          <w:szCs w:val="28"/>
        </w:rPr>
        <w:t xml:space="preserve"> </w:t>
      </w:r>
      <w:r w:rsidRPr="00CD6720">
        <w:rPr>
          <w:sz w:val="28"/>
          <w:szCs w:val="28"/>
        </w:rPr>
        <w:t>настоящего Кодекса и зафиксированного с применением работающих в автоматическом режиме специальных технических средств, имеющих функции фото- и киносъемки, видеозаписи, или средств фото- и киносъемки, видеозаписи.</w:t>
      </w:r>
    </w:p>
    <w:p w:rsidR="004E6BCF" w:rsidRPr="006C072B" w:rsidP="004E6BCF">
      <w:pPr>
        <w:ind w:firstLine="540"/>
        <w:jc w:val="both"/>
        <w:rPr>
          <w:sz w:val="28"/>
          <w:szCs w:val="28"/>
        </w:rPr>
      </w:pPr>
      <w:r w:rsidRPr="006C072B">
        <w:rPr>
          <w:sz w:val="28"/>
          <w:szCs w:val="28"/>
        </w:rPr>
        <w:t xml:space="preserve">Вина </w:t>
      </w:r>
      <w:r w:rsidRPr="00782379">
        <w:rPr>
          <w:sz w:val="28"/>
          <w:szCs w:val="28"/>
        </w:rPr>
        <w:t>Атналин</w:t>
      </w:r>
      <w:r>
        <w:rPr>
          <w:sz w:val="28"/>
          <w:szCs w:val="28"/>
        </w:rPr>
        <w:t>а</w:t>
      </w:r>
      <w:r w:rsidRPr="00782379">
        <w:rPr>
          <w:sz w:val="28"/>
          <w:szCs w:val="28"/>
        </w:rPr>
        <w:t xml:space="preserve"> Р.А. </w:t>
      </w:r>
      <w:r>
        <w:rPr>
          <w:sz w:val="28"/>
          <w:szCs w:val="28"/>
        </w:rPr>
        <w:t xml:space="preserve"> </w:t>
      </w:r>
      <w:r w:rsidRPr="006C072B">
        <w:rPr>
          <w:sz w:val="28"/>
          <w:szCs w:val="28"/>
        </w:rPr>
        <w:t>в совершении вменяемого административного правонарушения подтверждается представленными и исследованными доказательствами в совокупности, в том числе:</w:t>
      </w:r>
    </w:p>
    <w:p w:rsidR="004E6BCF" w:rsidP="004E6BCF">
      <w:pPr>
        <w:ind w:firstLine="540"/>
        <w:jc w:val="both"/>
        <w:rPr>
          <w:sz w:val="28"/>
          <w:szCs w:val="28"/>
        </w:rPr>
      </w:pPr>
      <w:r w:rsidRPr="006C072B">
        <w:rPr>
          <w:sz w:val="28"/>
          <w:szCs w:val="28"/>
        </w:rPr>
        <w:t xml:space="preserve">- постановлением от </w:t>
      </w:r>
      <w:r>
        <w:rPr>
          <w:sz w:val="28"/>
          <w:szCs w:val="28"/>
        </w:rPr>
        <w:t>10.11.</w:t>
      </w:r>
      <w:r w:rsidRPr="006C072B">
        <w:rPr>
          <w:sz w:val="28"/>
          <w:szCs w:val="28"/>
        </w:rPr>
        <w:t>20</w:t>
      </w:r>
      <w:r>
        <w:rPr>
          <w:sz w:val="28"/>
          <w:szCs w:val="28"/>
        </w:rPr>
        <w:t>21 года</w:t>
      </w:r>
      <w:r w:rsidRPr="006C072B">
        <w:rPr>
          <w:sz w:val="28"/>
          <w:szCs w:val="28"/>
        </w:rPr>
        <w:t xml:space="preserve"> о привлечении </w:t>
      </w:r>
      <w:r w:rsidRPr="00782379">
        <w:rPr>
          <w:sz w:val="28"/>
          <w:szCs w:val="28"/>
        </w:rPr>
        <w:t>Атналин</w:t>
      </w:r>
      <w:r>
        <w:rPr>
          <w:sz w:val="28"/>
          <w:szCs w:val="28"/>
        </w:rPr>
        <w:t>а</w:t>
      </w:r>
      <w:r w:rsidRPr="00782379">
        <w:rPr>
          <w:sz w:val="28"/>
          <w:szCs w:val="28"/>
        </w:rPr>
        <w:t xml:space="preserve"> Р.А. </w:t>
      </w:r>
      <w:r>
        <w:rPr>
          <w:sz w:val="28"/>
          <w:szCs w:val="28"/>
        </w:rPr>
        <w:t xml:space="preserve"> </w:t>
      </w:r>
      <w:r w:rsidRPr="006C072B">
        <w:rPr>
          <w:sz w:val="28"/>
          <w:szCs w:val="28"/>
        </w:rPr>
        <w:t xml:space="preserve">к административной ответственности по </w:t>
      </w:r>
      <w:r>
        <w:rPr>
          <w:sz w:val="28"/>
          <w:szCs w:val="28"/>
        </w:rPr>
        <w:t xml:space="preserve">ч.2 </w:t>
      </w:r>
      <w:r w:rsidRPr="006C072B">
        <w:rPr>
          <w:sz w:val="28"/>
          <w:szCs w:val="28"/>
        </w:rPr>
        <w:t>ст.12.</w:t>
      </w:r>
      <w:r>
        <w:rPr>
          <w:sz w:val="28"/>
          <w:szCs w:val="28"/>
        </w:rPr>
        <w:t>9</w:t>
      </w:r>
      <w:r w:rsidRPr="006C072B">
        <w:rPr>
          <w:sz w:val="28"/>
          <w:szCs w:val="28"/>
        </w:rPr>
        <w:t xml:space="preserve"> КоАП РФ, ему назначено наказание в виде штрафа в размере </w:t>
      </w:r>
      <w:r>
        <w:rPr>
          <w:sz w:val="28"/>
          <w:szCs w:val="28"/>
        </w:rPr>
        <w:t>5</w:t>
      </w:r>
      <w:r w:rsidRPr="006C072B">
        <w:rPr>
          <w:sz w:val="28"/>
          <w:szCs w:val="28"/>
        </w:rPr>
        <w:t>00 рублей</w:t>
      </w:r>
      <w:r>
        <w:rPr>
          <w:sz w:val="28"/>
          <w:szCs w:val="28"/>
        </w:rPr>
        <w:t xml:space="preserve"> </w:t>
      </w:r>
      <w:r w:rsidRPr="006C072B">
        <w:rPr>
          <w:sz w:val="28"/>
          <w:szCs w:val="28"/>
        </w:rPr>
        <w:t>(л.д.</w:t>
      </w:r>
      <w:r>
        <w:rPr>
          <w:sz w:val="28"/>
          <w:szCs w:val="28"/>
        </w:rPr>
        <w:t>2</w:t>
      </w:r>
      <w:r w:rsidRPr="006C072B">
        <w:rPr>
          <w:sz w:val="28"/>
          <w:szCs w:val="28"/>
        </w:rPr>
        <w:t>);</w:t>
      </w:r>
      <w:r>
        <w:rPr>
          <w:sz w:val="28"/>
          <w:szCs w:val="28"/>
        </w:rPr>
        <w:t xml:space="preserve"> </w:t>
      </w:r>
    </w:p>
    <w:p w:rsidR="004E6BCF" w:rsidRPr="007D6C65" w:rsidP="004E6BCF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постановление о назначении административного наказания от 10.11.2021 года, направленное по месту жительства </w:t>
      </w:r>
      <w:r w:rsidRPr="00782379">
        <w:rPr>
          <w:sz w:val="28"/>
          <w:szCs w:val="28"/>
        </w:rPr>
        <w:t>Атналин</w:t>
      </w:r>
      <w:r>
        <w:rPr>
          <w:sz w:val="28"/>
          <w:szCs w:val="28"/>
        </w:rPr>
        <w:t>а</w:t>
      </w:r>
      <w:r w:rsidRPr="00782379">
        <w:rPr>
          <w:sz w:val="28"/>
          <w:szCs w:val="28"/>
        </w:rPr>
        <w:t xml:space="preserve"> Р.А. </w:t>
      </w:r>
      <w:r>
        <w:rPr>
          <w:sz w:val="28"/>
          <w:szCs w:val="28"/>
        </w:rPr>
        <w:t xml:space="preserve"> им не получено, возвращено в орган, направивший постановление по истечении срока хранения, поступило на временное хранение 24.11.2021 (почтовый идентификатор </w:t>
      </w:r>
      <w:r w:rsidR="00B60840">
        <w:rPr>
          <w:sz w:val="28"/>
          <w:szCs w:val="28"/>
        </w:rPr>
        <w:t>…</w:t>
      </w:r>
      <w:r>
        <w:rPr>
          <w:sz w:val="28"/>
          <w:szCs w:val="28"/>
        </w:rPr>
        <w:t>) (л.д.2), следовательно, оно  вступило в законную силу 07.12.2021 года, а административный штраф подлежал оплате в срок по 04.02.2022 года</w:t>
      </w:r>
      <w:r w:rsidRPr="007D6C65">
        <w:rPr>
          <w:sz w:val="28"/>
          <w:szCs w:val="28"/>
        </w:rPr>
        <w:t>;</w:t>
      </w:r>
    </w:p>
    <w:p w:rsidR="004E6BCF" w:rsidP="004E6BCF">
      <w:pPr>
        <w:ind w:firstLine="540"/>
        <w:jc w:val="both"/>
        <w:rPr>
          <w:sz w:val="28"/>
          <w:szCs w:val="28"/>
        </w:rPr>
      </w:pPr>
      <w:r w:rsidRPr="006C072B">
        <w:rPr>
          <w:sz w:val="28"/>
          <w:szCs w:val="28"/>
        </w:rPr>
        <w:t xml:space="preserve">- распечаткой данных ИЦ УГИБДД МВД РФ по Республике Татарстан о привлечении </w:t>
      </w:r>
      <w:r w:rsidRPr="00782379">
        <w:rPr>
          <w:sz w:val="28"/>
          <w:szCs w:val="28"/>
        </w:rPr>
        <w:t>Атналина</w:t>
      </w:r>
      <w:r w:rsidRPr="00782379">
        <w:rPr>
          <w:sz w:val="28"/>
          <w:szCs w:val="28"/>
        </w:rPr>
        <w:t xml:space="preserve"> Р.А.  </w:t>
      </w:r>
      <w:r w:rsidRPr="006C072B">
        <w:rPr>
          <w:sz w:val="28"/>
          <w:szCs w:val="28"/>
        </w:rPr>
        <w:t>к административной ответственности за нарушени</w:t>
      </w:r>
      <w:r>
        <w:rPr>
          <w:sz w:val="28"/>
          <w:szCs w:val="28"/>
        </w:rPr>
        <w:t>я в области дорожного движения</w:t>
      </w:r>
      <w:r w:rsidRPr="006C072B">
        <w:rPr>
          <w:sz w:val="28"/>
          <w:szCs w:val="28"/>
        </w:rPr>
        <w:t xml:space="preserve"> (л.д.</w:t>
      </w:r>
      <w:r>
        <w:rPr>
          <w:sz w:val="28"/>
          <w:szCs w:val="28"/>
        </w:rPr>
        <w:t>4</w:t>
      </w:r>
      <w:r w:rsidRPr="006C072B">
        <w:rPr>
          <w:sz w:val="28"/>
          <w:szCs w:val="28"/>
        </w:rPr>
        <w:t>)</w:t>
      </w:r>
      <w:r>
        <w:rPr>
          <w:sz w:val="28"/>
          <w:szCs w:val="28"/>
        </w:rPr>
        <w:t>;</w:t>
      </w:r>
    </w:p>
    <w:p w:rsidR="004E6BCF" w:rsidP="004E6BCF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информацией об отсутствии отметки об уплате административного штрафа по постановлению от 24.11.2021 г. в  информационной системе ГИБДД (л.д.5);</w:t>
      </w:r>
    </w:p>
    <w:p w:rsidR="004E6BCF" w:rsidRPr="006C072B" w:rsidP="004E6BCF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-протоколом об административном правонарушении от 25.02.2022 года (л.д.1).</w:t>
      </w:r>
    </w:p>
    <w:p w:rsidR="004E6BCF" w:rsidP="004E6BCF">
      <w:pPr>
        <w:ind w:firstLine="540"/>
        <w:jc w:val="both"/>
        <w:rPr>
          <w:sz w:val="28"/>
          <w:szCs w:val="28"/>
        </w:rPr>
      </w:pPr>
      <w:r w:rsidRPr="006C072B">
        <w:rPr>
          <w:sz w:val="28"/>
          <w:szCs w:val="28"/>
        </w:rPr>
        <w:t>Сведений об уплате штраф в установленный законом срок не имеется.</w:t>
      </w:r>
    </w:p>
    <w:p w:rsidR="004E6BCF" w:rsidP="004E6BC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таких обстоятельствах, мировой судья считает, что </w:t>
      </w:r>
      <w:r w:rsidRPr="00782379">
        <w:rPr>
          <w:sz w:val="28"/>
          <w:szCs w:val="28"/>
        </w:rPr>
        <w:t>Атналин</w:t>
      </w:r>
      <w:r w:rsidRPr="00782379">
        <w:rPr>
          <w:sz w:val="28"/>
          <w:szCs w:val="28"/>
        </w:rPr>
        <w:t xml:space="preserve"> Р.А.  </w:t>
      </w:r>
      <w:r>
        <w:rPr>
          <w:sz w:val="28"/>
          <w:szCs w:val="28"/>
        </w:rPr>
        <w:t xml:space="preserve"> не принял всех зависящих от него мер по оплате штрафа в установленные законом сроки.</w:t>
      </w:r>
    </w:p>
    <w:p w:rsidR="004E6BCF" w:rsidRPr="006C072B" w:rsidP="004E6BCF">
      <w:pPr>
        <w:ind w:firstLine="540"/>
        <w:jc w:val="both"/>
        <w:rPr>
          <w:sz w:val="28"/>
          <w:szCs w:val="28"/>
        </w:rPr>
      </w:pPr>
      <w:r w:rsidRPr="006C072B">
        <w:rPr>
          <w:sz w:val="28"/>
          <w:szCs w:val="28"/>
        </w:rPr>
        <w:t xml:space="preserve">Мировой судья считает вину </w:t>
      </w:r>
      <w:r>
        <w:rPr>
          <w:sz w:val="28"/>
          <w:szCs w:val="28"/>
        </w:rPr>
        <w:t>Атналина</w:t>
      </w:r>
      <w:r>
        <w:rPr>
          <w:sz w:val="28"/>
          <w:szCs w:val="28"/>
        </w:rPr>
        <w:t xml:space="preserve"> Р.А. </w:t>
      </w:r>
      <w:r w:rsidRPr="006C072B">
        <w:rPr>
          <w:sz w:val="28"/>
          <w:szCs w:val="28"/>
        </w:rPr>
        <w:t>доказанной и его противоправные действия квалифицирует по ч.1 ст.20.25 КоАП РФ – неуплата административного штрафа в срок, предусмотренный КоАП РФ.</w:t>
      </w:r>
    </w:p>
    <w:p w:rsidR="004E6BCF" w:rsidRPr="006C072B" w:rsidP="004E6BCF">
      <w:pPr>
        <w:ind w:firstLine="708"/>
        <w:jc w:val="both"/>
        <w:rPr>
          <w:sz w:val="28"/>
          <w:szCs w:val="28"/>
        </w:rPr>
      </w:pPr>
      <w:r w:rsidRPr="006C072B">
        <w:rPr>
          <w:sz w:val="28"/>
          <w:szCs w:val="28"/>
        </w:rPr>
        <w:t>При назначении наказания мировой судья руководствуется общими правилами  назначения административного наказания, предусмотренными ст.4.1 КоАП РФ, и учитывает характер совершенного правонарушения.</w:t>
      </w:r>
    </w:p>
    <w:p w:rsidR="004E6BCF" w:rsidRPr="006C072B" w:rsidP="004E6BCF">
      <w:pPr>
        <w:ind w:firstLine="708"/>
        <w:jc w:val="both"/>
        <w:rPr>
          <w:sz w:val="28"/>
          <w:szCs w:val="28"/>
        </w:rPr>
      </w:pPr>
      <w:r w:rsidRPr="006C072B">
        <w:rPr>
          <w:sz w:val="28"/>
          <w:szCs w:val="28"/>
        </w:rPr>
        <w:t>Обстоятельств, смягчающих и отягчающих административную ответственность, в соответствии со статьями 4.2 и 4.3 КоАП РФ, не имеется.</w:t>
      </w:r>
    </w:p>
    <w:p w:rsidR="004E6BCF" w:rsidRPr="006C072B" w:rsidP="004E6BCF">
      <w:pPr>
        <w:jc w:val="both"/>
        <w:rPr>
          <w:sz w:val="28"/>
          <w:szCs w:val="28"/>
        </w:rPr>
      </w:pPr>
      <w:r w:rsidRPr="006C072B">
        <w:rPr>
          <w:sz w:val="28"/>
          <w:szCs w:val="28"/>
        </w:rPr>
        <w:tab/>
        <w:t xml:space="preserve">На основании </w:t>
      </w:r>
      <w:r w:rsidRPr="006C072B">
        <w:rPr>
          <w:sz w:val="28"/>
          <w:szCs w:val="28"/>
        </w:rPr>
        <w:t>изложенного</w:t>
      </w:r>
      <w:r w:rsidRPr="006C072B">
        <w:rPr>
          <w:sz w:val="28"/>
          <w:szCs w:val="28"/>
        </w:rPr>
        <w:t>, руководствуясь ст</w:t>
      </w:r>
      <w:r>
        <w:rPr>
          <w:sz w:val="28"/>
          <w:szCs w:val="28"/>
        </w:rPr>
        <w:t>атьями</w:t>
      </w:r>
      <w:r w:rsidRPr="006C072B">
        <w:rPr>
          <w:sz w:val="28"/>
          <w:szCs w:val="28"/>
        </w:rPr>
        <w:t xml:space="preserve"> 23.1, 29.9-29.11 КоАП РФ, мировой судья</w:t>
      </w:r>
    </w:p>
    <w:p w:rsidR="004E6BCF" w:rsidRPr="006C072B" w:rsidP="004E6BCF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постановил</w:t>
      </w:r>
      <w:r w:rsidRPr="006C072B">
        <w:rPr>
          <w:sz w:val="28"/>
          <w:szCs w:val="28"/>
        </w:rPr>
        <w:t>:</w:t>
      </w:r>
    </w:p>
    <w:p w:rsidR="004E6BCF" w:rsidRPr="006C072B" w:rsidP="004E6BC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6C072B">
        <w:rPr>
          <w:sz w:val="28"/>
          <w:szCs w:val="28"/>
        </w:rPr>
        <w:t xml:space="preserve">ризнать </w:t>
      </w:r>
      <w:r w:rsidRPr="00782379">
        <w:rPr>
          <w:sz w:val="28"/>
          <w:szCs w:val="28"/>
        </w:rPr>
        <w:t>Атналина</w:t>
      </w:r>
      <w:r w:rsidRPr="00782379">
        <w:rPr>
          <w:sz w:val="28"/>
          <w:szCs w:val="28"/>
        </w:rPr>
        <w:t xml:space="preserve"> Р</w:t>
      </w:r>
      <w:r w:rsidR="00B60840">
        <w:rPr>
          <w:sz w:val="28"/>
          <w:szCs w:val="28"/>
        </w:rPr>
        <w:t>.</w:t>
      </w:r>
      <w:r w:rsidRPr="00782379">
        <w:rPr>
          <w:sz w:val="28"/>
          <w:szCs w:val="28"/>
        </w:rPr>
        <w:t>А</w:t>
      </w:r>
      <w:r w:rsidR="00B60840">
        <w:rPr>
          <w:sz w:val="28"/>
          <w:szCs w:val="28"/>
        </w:rPr>
        <w:t>.</w:t>
      </w:r>
      <w:r w:rsidRPr="00782379">
        <w:rPr>
          <w:sz w:val="28"/>
          <w:szCs w:val="28"/>
        </w:rPr>
        <w:t xml:space="preserve"> </w:t>
      </w:r>
      <w:r w:rsidRPr="006C072B">
        <w:rPr>
          <w:sz w:val="28"/>
          <w:szCs w:val="28"/>
        </w:rPr>
        <w:t xml:space="preserve">виновным в совершении административного правонарушения, предусмотренного ч.1 ст. 20.25 КоАП РФ, и назначить ему наказание в виде административного штрафа в размере </w:t>
      </w:r>
      <w:r>
        <w:rPr>
          <w:sz w:val="28"/>
          <w:szCs w:val="28"/>
        </w:rPr>
        <w:t xml:space="preserve">1 000 </w:t>
      </w:r>
      <w:r w:rsidRPr="006C072B">
        <w:rPr>
          <w:sz w:val="28"/>
          <w:szCs w:val="28"/>
        </w:rPr>
        <w:t>(</w:t>
      </w:r>
      <w:r>
        <w:rPr>
          <w:sz w:val="28"/>
          <w:szCs w:val="28"/>
        </w:rPr>
        <w:t xml:space="preserve">одна тысяча) </w:t>
      </w:r>
      <w:r w:rsidRPr="006C072B">
        <w:rPr>
          <w:sz w:val="28"/>
          <w:szCs w:val="28"/>
        </w:rPr>
        <w:t xml:space="preserve">рублей. </w:t>
      </w:r>
    </w:p>
    <w:p w:rsidR="004E6BCF" w:rsidRPr="00296870" w:rsidP="004E6BCF">
      <w:pPr>
        <w:ind w:firstLine="708"/>
        <w:jc w:val="both"/>
        <w:rPr>
          <w:sz w:val="28"/>
          <w:szCs w:val="28"/>
        </w:rPr>
      </w:pPr>
      <w:r w:rsidRPr="00296870">
        <w:rPr>
          <w:sz w:val="28"/>
          <w:szCs w:val="28"/>
        </w:rPr>
        <w:t xml:space="preserve">Получатель штрафа: Управление федерального казначейства по Республике Татарстан (Министерство юстиции Республики Татарстан л/с 04112001300),  ИНН 1654003139, КПП 165501001, </w:t>
      </w:r>
      <w:r w:rsidRPr="00296870">
        <w:rPr>
          <w:sz w:val="28"/>
          <w:szCs w:val="28"/>
        </w:rPr>
        <w:t>кор</w:t>
      </w:r>
      <w:r w:rsidRPr="00296870">
        <w:rPr>
          <w:sz w:val="28"/>
          <w:szCs w:val="28"/>
        </w:rPr>
        <w:t>. счет</w:t>
      </w:r>
      <w:r w:rsidRPr="00296870">
        <w:rPr>
          <w:sz w:val="28"/>
          <w:szCs w:val="28"/>
        </w:rPr>
        <w:t xml:space="preserve"> 40102810445370000079, Отделение – НБ Республика Татарстан Банка России//УФК по Республике Татарстан г. Казань//Управление Федерального казначейства по Республике Татарстан, номер счета получателя платежа 03100643000000011100 БИК 019205400; ОКТМО 92701000, КБК 73111601203019000140, </w:t>
      </w:r>
      <w:r w:rsidRPr="000C7D6C">
        <w:rPr>
          <w:sz w:val="28"/>
          <w:szCs w:val="28"/>
        </w:rPr>
        <w:t>УИН 03186909000000000</w:t>
      </w:r>
      <w:r>
        <w:rPr>
          <w:sz w:val="28"/>
          <w:szCs w:val="28"/>
        </w:rPr>
        <w:t>27862168</w:t>
      </w:r>
      <w:r w:rsidRPr="00296870">
        <w:rPr>
          <w:sz w:val="28"/>
          <w:szCs w:val="28"/>
        </w:rPr>
        <w:t>.</w:t>
      </w:r>
    </w:p>
    <w:p w:rsidR="004E6BCF" w:rsidRPr="006C072B" w:rsidP="004E6BCF">
      <w:pPr>
        <w:ind w:firstLine="720"/>
        <w:jc w:val="both"/>
        <w:rPr>
          <w:sz w:val="28"/>
          <w:szCs w:val="28"/>
        </w:rPr>
      </w:pPr>
      <w:r w:rsidRPr="006C072B">
        <w:rPr>
          <w:sz w:val="28"/>
          <w:szCs w:val="28"/>
        </w:rPr>
        <w:t xml:space="preserve">Протокол об административном правонарушении от  </w:t>
      </w:r>
      <w:r>
        <w:rPr>
          <w:sz w:val="28"/>
          <w:szCs w:val="28"/>
        </w:rPr>
        <w:t>25.02.</w:t>
      </w:r>
      <w:r w:rsidRPr="006C072B">
        <w:rPr>
          <w:sz w:val="28"/>
          <w:szCs w:val="28"/>
        </w:rPr>
        <w:t>20</w:t>
      </w:r>
      <w:r>
        <w:rPr>
          <w:sz w:val="28"/>
          <w:szCs w:val="28"/>
        </w:rPr>
        <w:t>22</w:t>
      </w:r>
      <w:r w:rsidRPr="006C072B">
        <w:rPr>
          <w:sz w:val="28"/>
          <w:szCs w:val="28"/>
        </w:rPr>
        <w:t xml:space="preserve"> </w:t>
      </w:r>
      <w:r>
        <w:rPr>
          <w:sz w:val="28"/>
          <w:szCs w:val="28"/>
        </w:rPr>
        <w:t>18 АН № 0917924</w:t>
      </w:r>
      <w:r w:rsidRPr="006C072B">
        <w:rPr>
          <w:sz w:val="28"/>
          <w:szCs w:val="28"/>
        </w:rPr>
        <w:t>.</w:t>
      </w:r>
    </w:p>
    <w:p w:rsidR="004E6BCF" w:rsidRPr="006C072B" w:rsidP="004E6BCF">
      <w:pPr>
        <w:ind w:firstLine="720"/>
        <w:jc w:val="both"/>
        <w:rPr>
          <w:sz w:val="28"/>
          <w:szCs w:val="28"/>
        </w:rPr>
      </w:pPr>
      <w:r w:rsidRPr="006C072B">
        <w:rPr>
          <w:sz w:val="28"/>
          <w:szCs w:val="28"/>
        </w:rPr>
        <w:t xml:space="preserve">     В соответствии с ч.1 ст.32.2 КоАП РФ административный штраф должен быть уплачен лицом, привлеченным к административной ответственности, не позднее шестидесяти дней со дня вступления постановления о наложении административного штрафа в законную силу либо со дня истечения срока отсрочки или срока рассрочки, предусмотренных статьей 31.5 КоАП РФ.</w:t>
      </w:r>
    </w:p>
    <w:p w:rsidR="004E6BCF" w:rsidRPr="006C072B" w:rsidP="004E6BCF">
      <w:pPr>
        <w:ind w:firstLine="720"/>
        <w:jc w:val="both"/>
        <w:rPr>
          <w:sz w:val="28"/>
          <w:szCs w:val="28"/>
        </w:rPr>
      </w:pPr>
      <w:r w:rsidRPr="006C072B">
        <w:rPr>
          <w:sz w:val="28"/>
          <w:szCs w:val="28"/>
        </w:rPr>
        <w:t>Квитанцию об уплате штрафа представить мировому судье.</w:t>
      </w:r>
    </w:p>
    <w:p w:rsidR="004E6BCF" w:rsidRPr="006C072B" w:rsidP="004E6BCF">
      <w:pPr>
        <w:ind w:firstLine="720"/>
        <w:jc w:val="both"/>
        <w:rPr>
          <w:sz w:val="28"/>
          <w:szCs w:val="28"/>
        </w:rPr>
      </w:pPr>
      <w:r w:rsidRPr="006C072B">
        <w:rPr>
          <w:sz w:val="28"/>
          <w:szCs w:val="28"/>
        </w:rPr>
        <w:t>Постановление может быть обжаловано в течение 10 суток со дня получения его копии в Елабужский городской суд Республики Татарстан через мирового судью либо путем подачи жалобы непосредственно в Елабужский городской суд Республики Татарстан.</w:t>
      </w:r>
    </w:p>
    <w:p w:rsidR="004E6BCF" w:rsidP="004E6BCF">
      <w:pPr>
        <w:pStyle w:val="BodyText"/>
        <w:rPr>
          <w:sz w:val="18"/>
          <w:szCs w:val="18"/>
        </w:rPr>
      </w:pPr>
      <w:r w:rsidRPr="006C072B">
        <w:rPr>
          <w:szCs w:val="28"/>
        </w:rPr>
        <w:t xml:space="preserve">Мировой судья: </w:t>
      </w:r>
    </w:p>
    <w:p w:rsidR="00956AA9"/>
    <w:p w:rsidR="00B84610"/>
    <w:p w:rsidR="00B84610"/>
    <w:sectPr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21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48F"/>
    <w:rsid w:val="000C04E5"/>
    <w:rsid w:val="000C7D6C"/>
    <w:rsid w:val="001C1630"/>
    <w:rsid w:val="00296870"/>
    <w:rsid w:val="0035348F"/>
    <w:rsid w:val="004E6BCF"/>
    <w:rsid w:val="006C072B"/>
    <w:rsid w:val="00782379"/>
    <w:rsid w:val="007D6C65"/>
    <w:rsid w:val="00805BF7"/>
    <w:rsid w:val="00956AA9"/>
    <w:rsid w:val="00B17408"/>
    <w:rsid w:val="00B60840"/>
    <w:rsid w:val="00B84610"/>
    <w:rsid w:val="00C32C8D"/>
    <w:rsid w:val="00CD6720"/>
    <w:rsid w:val="00E452C3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6B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a"/>
    <w:qFormat/>
    <w:rsid w:val="004E6BCF"/>
    <w:pPr>
      <w:jc w:val="center"/>
    </w:pPr>
    <w:rPr>
      <w:sz w:val="28"/>
    </w:rPr>
  </w:style>
  <w:style w:type="character" w:customStyle="1" w:styleId="a">
    <w:name w:val="Название Знак"/>
    <w:basedOn w:val="DefaultParagraphFont"/>
    <w:link w:val="Title"/>
    <w:rsid w:val="004E6BC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BodyText">
    <w:name w:val="Body Text"/>
    <w:basedOn w:val="Normal"/>
    <w:link w:val="a0"/>
    <w:rsid w:val="004E6BCF"/>
    <w:pPr>
      <w:jc w:val="both"/>
    </w:pPr>
    <w:rPr>
      <w:sz w:val="28"/>
    </w:rPr>
  </w:style>
  <w:style w:type="character" w:customStyle="1" w:styleId="a0">
    <w:name w:val="Основной текст Знак"/>
    <w:basedOn w:val="DefaultParagraphFont"/>
    <w:link w:val="BodyText"/>
    <w:rsid w:val="004E6BC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BodyText2">
    <w:name w:val="Body Text 2"/>
    <w:basedOn w:val="Normal"/>
    <w:link w:val="2"/>
    <w:rsid w:val="004E6BCF"/>
    <w:pPr>
      <w:jc w:val="both"/>
    </w:pPr>
    <w:rPr>
      <w:sz w:val="24"/>
    </w:rPr>
  </w:style>
  <w:style w:type="character" w:customStyle="1" w:styleId="2">
    <w:name w:val="Основной текст 2 Знак"/>
    <w:basedOn w:val="DefaultParagraphFont"/>
    <w:link w:val="BodyText2"/>
    <w:rsid w:val="004E6BCF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yperlink" Target="consultantplus://offline/ref=A1B0C894C761E763AE0EABC31F3034039EDE8297B2251EFD50E7B3540E10C1103C8124C80C217ECEa2sBI" TargetMode="Externa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consultantplus://offline/ref=10AE0FE4E6D9BA9926A128DAE5E4BA497F5D48B5009E6C799646A2544C77C46E56549C3D94U6p3I" TargetMode="External" /><Relationship Id="rId5" Type="http://schemas.openxmlformats.org/officeDocument/2006/relationships/hyperlink" Target="consultantplus://offline/ref=10AE0FE4E6D9BA9926A128DAE5E4BA497F5D48B5009E6C799646A2544CU7p7I" TargetMode="External" /><Relationship Id="rId6" Type="http://schemas.openxmlformats.org/officeDocument/2006/relationships/hyperlink" Target="consultantplus://offline/ref=10AE0FE4E6D9BA9926A128DAE5E4BA497F5D48B5009E6C799646A2544C77C46E56549C399262UCp0I" TargetMode="External" /><Relationship Id="rId7" Type="http://schemas.openxmlformats.org/officeDocument/2006/relationships/hyperlink" Target="consultantplus://offline/ref=10AE0FE4E6D9BA9926A128DAE5E4BA497F5D48B5009E6C799646A2544C77C46E56549C3A9569UCp6I" TargetMode="External" /><Relationship Id="rId8" Type="http://schemas.openxmlformats.org/officeDocument/2006/relationships/hyperlink" Target="consultantplus://offline/ref=10AE0FE4E6D9BA9926A128DAE5E4BA497F5D48B5009E6C799646A2544C77C46E56549C3E9563CECFU1p1I" TargetMode="External" /><Relationship Id="rId9" Type="http://schemas.openxmlformats.org/officeDocument/2006/relationships/hyperlink" Target="consultantplus://offline/ref=A1B0C894C761E763AE0EABC31F3034039EDE8297B2251EFD50E7B3540E10C1103C8124CC0C26a7s0I" TargetMode="Externa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