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1DD" w:rsidP="005821DD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№5-410/2022</w:t>
      </w:r>
    </w:p>
    <w:p w:rsidR="005821DD" w:rsidP="005821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0093-01-2022-002145-48</w:t>
      </w:r>
    </w:p>
    <w:p w:rsidR="004C139C" w:rsidP="005821DD">
      <w:pPr>
        <w:pStyle w:val="Title"/>
        <w:outlineLvl w:val="0"/>
        <w:rPr>
          <w:b w:val="0"/>
          <w:sz w:val="28"/>
          <w:szCs w:val="28"/>
        </w:rPr>
      </w:pPr>
    </w:p>
    <w:p w:rsidR="005821DD" w:rsidRPr="004C139C" w:rsidP="005821DD">
      <w:pPr>
        <w:pStyle w:val="Title"/>
        <w:outlineLvl w:val="0"/>
        <w:rPr>
          <w:b w:val="0"/>
          <w:sz w:val="28"/>
          <w:szCs w:val="28"/>
        </w:rPr>
      </w:pPr>
      <w:r w:rsidRPr="004C139C">
        <w:rPr>
          <w:b w:val="0"/>
          <w:sz w:val="28"/>
          <w:szCs w:val="28"/>
        </w:rPr>
        <w:t>П О С Т А Н О В Л Е Н И Е</w:t>
      </w:r>
    </w:p>
    <w:p w:rsidR="005821DD" w:rsidRPr="004C139C" w:rsidP="005821DD">
      <w:pPr>
        <w:pStyle w:val="Title"/>
        <w:ind w:right="-1"/>
        <w:rPr>
          <w:b w:val="0"/>
          <w:sz w:val="28"/>
          <w:szCs w:val="28"/>
        </w:rPr>
      </w:pPr>
      <w:r w:rsidRPr="004C139C">
        <w:rPr>
          <w:b w:val="0"/>
          <w:sz w:val="28"/>
          <w:szCs w:val="28"/>
        </w:rPr>
        <w:t>по делу об административном правонарушении</w:t>
      </w:r>
    </w:p>
    <w:p w:rsidR="005821DD" w:rsidRPr="004C139C" w:rsidP="005821DD">
      <w:pPr>
        <w:spacing w:before="200" w:after="200"/>
        <w:jc w:val="both"/>
        <w:rPr>
          <w:b/>
          <w:bCs/>
          <w:sz w:val="28"/>
          <w:szCs w:val="28"/>
        </w:rPr>
      </w:pPr>
      <w:r w:rsidRPr="004C139C">
        <w:rPr>
          <w:sz w:val="28"/>
          <w:szCs w:val="28"/>
        </w:rPr>
        <w:t xml:space="preserve">27 июня 2022 года   </w:t>
      </w:r>
      <w:r w:rsidR="004C139C">
        <w:rPr>
          <w:sz w:val="28"/>
          <w:szCs w:val="28"/>
        </w:rPr>
        <w:t xml:space="preserve">                    </w:t>
      </w:r>
      <w:r w:rsidRPr="004C139C">
        <w:rPr>
          <w:sz w:val="28"/>
          <w:szCs w:val="28"/>
        </w:rPr>
        <w:t xml:space="preserve">     </w:t>
      </w:r>
      <w:r w:rsidRPr="004C139C" w:rsidR="004C139C">
        <w:rPr>
          <w:sz w:val="28"/>
          <w:szCs w:val="28"/>
        </w:rPr>
        <w:t xml:space="preserve">  </w:t>
      </w:r>
      <w:r w:rsidRPr="004C139C">
        <w:rPr>
          <w:sz w:val="28"/>
          <w:szCs w:val="28"/>
        </w:rPr>
        <w:t xml:space="preserve">                                                      </w:t>
      </w:r>
      <w:r w:rsidRPr="004C139C">
        <w:rPr>
          <w:sz w:val="28"/>
          <w:szCs w:val="28"/>
        </w:rPr>
        <w:t>г.Бугульма</w:t>
      </w:r>
      <w:r w:rsidRPr="004C139C">
        <w:rPr>
          <w:sz w:val="28"/>
          <w:szCs w:val="28"/>
        </w:rPr>
        <w:t xml:space="preserve"> РТ</w:t>
      </w:r>
    </w:p>
    <w:p w:rsidR="005821DD" w:rsidRPr="004C139C" w:rsidP="005821DD">
      <w:pPr>
        <w:ind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</w:t>
      </w:r>
      <w:r w:rsidRPr="004C139C" w:rsidR="004C139C">
        <w:rPr>
          <w:sz w:val="28"/>
          <w:szCs w:val="28"/>
        </w:rPr>
        <w:t xml:space="preserve">лика Татарстан, </w:t>
      </w:r>
      <w:r w:rsidRPr="004C139C" w:rsidR="004C139C">
        <w:rPr>
          <w:sz w:val="28"/>
          <w:szCs w:val="28"/>
        </w:rPr>
        <w:t>г.Бугульма</w:t>
      </w:r>
      <w:r w:rsidRPr="004C139C" w:rsidR="004C139C">
        <w:rPr>
          <w:sz w:val="28"/>
          <w:szCs w:val="28"/>
        </w:rPr>
        <w:t>, ул. </w:t>
      </w:r>
      <w:r w:rsidRPr="004C139C">
        <w:rPr>
          <w:sz w:val="28"/>
          <w:szCs w:val="28"/>
        </w:rPr>
        <w:t xml:space="preserve">Ленина, д. 18А,  рассмотрев в открытом судебном заседании дело об административном правонарушении, предусмотренном частью 1 статьи 14.1. Кодекса Российской Федерации об административных правонарушениях (КоАП РФ) в отношении Никифорова </w:t>
      </w:r>
      <w:r w:rsidR="00BD7451">
        <w:rPr>
          <w:sz w:val="28"/>
          <w:szCs w:val="28"/>
        </w:rPr>
        <w:t>*</w:t>
      </w:r>
      <w:r w:rsidRPr="004C139C">
        <w:rPr>
          <w:sz w:val="28"/>
          <w:szCs w:val="28"/>
        </w:rPr>
        <w:t>,</w:t>
      </w:r>
    </w:p>
    <w:p w:rsidR="005821DD" w:rsidRPr="004C139C" w:rsidP="005821DD">
      <w:pPr>
        <w:ind w:firstLine="624"/>
        <w:jc w:val="both"/>
        <w:rPr>
          <w:b/>
          <w:i/>
          <w:sz w:val="28"/>
          <w:szCs w:val="28"/>
        </w:rPr>
      </w:pPr>
    </w:p>
    <w:p w:rsidR="005821DD" w:rsidRPr="004C139C" w:rsidP="005821DD">
      <w:pPr>
        <w:jc w:val="center"/>
        <w:rPr>
          <w:bCs/>
          <w:sz w:val="28"/>
          <w:szCs w:val="28"/>
        </w:rPr>
      </w:pPr>
      <w:r w:rsidRPr="004C139C">
        <w:rPr>
          <w:bCs/>
          <w:sz w:val="28"/>
          <w:szCs w:val="28"/>
        </w:rPr>
        <w:t>У С Т А Н О В И Л</w:t>
      </w:r>
      <w:r w:rsidRPr="004C139C">
        <w:rPr>
          <w:bCs/>
          <w:sz w:val="28"/>
          <w:szCs w:val="28"/>
        </w:rPr>
        <w:t xml:space="preserve"> :</w:t>
      </w:r>
    </w:p>
    <w:p w:rsidR="005821DD" w:rsidRPr="004C139C" w:rsidP="005821DD">
      <w:pPr>
        <w:jc w:val="center"/>
        <w:rPr>
          <w:bCs/>
          <w:sz w:val="28"/>
          <w:szCs w:val="28"/>
        </w:rPr>
      </w:pPr>
    </w:p>
    <w:p w:rsidR="005821DD" w:rsidRPr="004C139C" w:rsidP="005821DD">
      <w:pPr>
        <w:ind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6 июня 2022 года</w:t>
      </w:r>
      <w:r w:rsidR="004C139C">
        <w:rPr>
          <w:sz w:val="28"/>
          <w:szCs w:val="28"/>
        </w:rPr>
        <w:t>,</w:t>
      </w:r>
      <w:r w:rsidRPr="004C139C">
        <w:rPr>
          <w:sz w:val="28"/>
          <w:szCs w:val="28"/>
        </w:rPr>
        <w:t xml:space="preserve"> в 16 часов 06 минут</w:t>
      </w:r>
      <w:r w:rsidR="004C139C">
        <w:rPr>
          <w:sz w:val="28"/>
          <w:szCs w:val="28"/>
        </w:rPr>
        <w:t>,</w:t>
      </w:r>
      <w:r w:rsidRPr="004C139C">
        <w:rPr>
          <w:sz w:val="28"/>
          <w:szCs w:val="28"/>
        </w:rPr>
        <w:t xml:space="preserve"> в гараже по адресу: </w:t>
      </w:r>
      <w:r w:rsidR="00BD7451">
        <w:rPr>
          <w:sz w:val="28"/>
          <w:szCs w:val="28"/>
        </w:rPr>
        <w:t>*</w:t>
      </w:r>
      <w:r w:rsidR="00BD7451">
        <w:rPr>
          <w:sz w:val="28"/>
          <w:szCs w:val="28"/>
        </w:rPr>
        <w:t xml:space="preserve"> </w:t>
      </w:r>
      <w:r w:rsidRPr="004C139C">
        <w:rPr>
          <w:sz w:val="28"/>
          <w:szCs w:val="28"/>
        </w:rPr>
        <w:t>,</w:t>
      </w:r>
      <w:r w:rsidRPr="004C139C">
        <w:rPr>
          <w:sz w:val="28"/>
          <w:szCs w:val="28"/>
        </w:rPr>
        <w:t xml:space="preserve"> Никифоров С.В. осуществлял предпринимательскую деятельность без государственной регистрации в качестве индивидуального предпринимателя, а именно </w:t>
      </w:r>
      <w:r w:rsidR="004C139C">
        <w:rPr>
          <w:sz w:val="28"/>
          <w:szCs w:val="28"/>
        </w:rPr>
        <w:t>осуществлял</w:t>
      </w:r>
      <w:r w:rsidRPr="004C139C">
        <w:rPr>
          <w:sz w:val="28"/>
          <w:szCs w:val="28"/>
        </w:rPr>
        <w:t xml:space="preserve"> ремонт автомобилей за денежное вознаграждение.</w:t>
      </w:r>
    </w:p>
    <w:p w:rsidR="005821DD" w:rsidRPr="004C139C" w:rsidP="005821DD">
      <w:pPr>
        <w:ind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 судебном заседании Никифоров С.В. вину в совершении правонарушения признал полностью, с протоколом согласился.</w:t>
      </w:r>
    </w:p>
    <w:p w:rsidR="005821DD" w:rsidRPr="004C139C" w:rsidP="005821DD">
      <w:pPr>
        <w:ind w:right="-1"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Выслушав Никифорова С.В., изучив письменные материалы дела, мировой судья считает, что действия Никифорова С.В. образуют состав административного правонарушения, предусмотренного частью 1 статьи 14.1 КоАП РФ.</w:t>
      </w:r>
    </w:p>
    <w:p w:rsidR="005821DD" w:rsidRPr="004C139C" w:rsidP="00582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139C">
        <w:rPr>
          <w:sz w:val="28"/>
          <w:szCs w:val="28"/>
        </w:rPr>
        <w:t xml:space="preserve">Согласно </w:t>
      </w:r>
      <w:hyperlink r:id="rId4" w:history="1">
        <w:r w:rsidRPr="004C139C">
          <w:rPr>
            <w:rStyle w:val="Hyperlink"/>
            <w:sz w:val="28"/>
            <w:szCs w:val="28"/>
            <w:u w:val="none"/>
          </w:rPr>
          <w:t>части 1 статьи 14.1</w:t>
        </w:r>
      </w:hyperlink>
      <w:r w:rsidRPr="004C139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4C139C">
        <w:rPr>
          <w:rFonts w:eastAsia="Calibri"/>
          <w:sz w:val="28"/>
          <w:szCs w:val="28"/>
        </w:rPr>
        <w:t xml:space="preserve">осуществление </w:t>
      </w:r>
      <w:hyperlink r:id="rId5" w:history="1">
        <w:r w:rsidRPr="004C139C">
          <w:rPr>
            <w:rStyle w:val="Hyperlink"/>
            <w:rFonts w:eastAsia="Calibri"/>
            <w:sz w:val="28"/>
            <w:szCs w:val="28"/>
            <w:u w:val="none"/>
          </w:rPr>
          <w:t>предпринимательской деятельности</w:t>
        </w:r>
      </w:hyperlink>
      <w:r w:rsidRPr="004C139C">
        <w:rPr>
          <w:rFonts w:eastAsia="Calibri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history="1">
        <w:r w:rsidRPr="004C139C">
          <w:rPr>
            <w:rStyle w:val="Hyperlink"/>
            <w:rFonts w:eastAsia="Calibri"/>
            <w:sz w:val="28"/>
            <w:szCs w:val="28"/>
            <w:u w:val="none"/>
          </w:rPr>
          <w:t>частью 2 статьи 14.17.1</w:t>
        </w:r>
      </w:hyperlink>
      <w:r w:rsidRPr="004C139C">
        <w:rPr>
          <w:rFonts w:eastAsia="Calibri"/>
          <w:sz w:val="28"/>
          <w:szCs w:val="28"/>
        </w:rPr>
        <w:t xml:space="preserve"> настоящего Кодекса, - влечет наложение административного штрафа в размере от пятисот до двух тысяч рублей.</w:t>
      </w:r>
    </w:p>
    <w:p w:rsidR="005821DD" w:rsidRPr="004C139C" w:rsidP="005821DD">
      <w:pPr>
        <w:ind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Вина Никифорова С.В. в совершении административного правонарушения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BD7451">
        <w:rPr>
          <w:sz w:val="28"/>
          <w:szCs w:val="28"/>
        </w:rPr>
        <w:t>*</w:t>
      </w:r>
      <w:r w:rsidR="00BD7451">
        <w:rPr>
          <w:sz w:val="28"/>
          <w:szCs w:val="28"/>
        </w:rPr>
        <w:t xml:space="preserve"> </w:t>
      </w:r>
      <w:r w:rsidRPr="004C139C">
        <w:rPr>
          <w:sz w:val="28"/>
          <w:szCs w:val="28"/>
        </w:rPr>
        <w:t xml:space="preserve">от 7 июня 2022 года; письменным объяснением Никифорова С.В. и другими материалами дела. </w:t>
      </w:r>
    </w:p>
    <w:p w:rsidR="00C84A3A" w:rsidRPr="004C139C" w:rsidP="00582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Находя в действиях Никифорова С.В. состав административного правонарушения, предусмотренного частью 1 статьи 14.1 КоАП РФ, </w:t>
      </w:r>
      <w:r w:rsidRPr="004C139C">
        <w:rPr>
          <w:sz w:val="28"/>
          <w:szCs w:val="28"/>
        </w:rPr>
        <w:t xml:space="preserve">суд, </w:t>
      </w:r>
      <w:r w:rsidRPr="004C139C">
        <w:rPr>
          <w:sz w:val="28"/>
          <w:szCs w:val="28"/>
        </w:rPr>
        <w:t xml:space="preserve">с учётом характера совершенного административного правонарушения, личности правонарушителя, который вину признал, ранее к административной ответственности за совершение однородных правонарушений не привлекался, состояния его здоровья и здоровья его близких родственником, а также всех обстоятельств совершенного правонарушения, </w:t>
      </w:r>
      <w:r w:rsidRPr="004C139C">
        <w:rPr>
          <w:sz w:val="28"/>
          <w:szCs w:val="28"/>
        </w:rPr>
        <w:t>считает возможным назначить Никифорову С.В. наказание в виде минимального размера административного штрафа.</w:t>
      </w:r>
    </w:p>
    <w:p w:rsidR="005821DD" w:rsidRPr="004C139C" w:rsidP="00582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На основании изложенного, </w:t>
      </w:r>
      <w:r w:rsidRPr="004C139C">
        <w:rPr>
          <w:sz w:val="28"/>
          <w:szCs w:val="28"/>
        </w:rPr>
        <w:t>руководствуясь статьями 4.1., 29.9. и 29.10. КоАП РФ, мировой судья</w:t>
      </w:r>
    </w:p>
    <w:p w:rsidR="005821DD" w:rsidRPr="004C139C" w:rsidP="005821DD">
      <w:pPr>
        <w:spacing w:before="200" w:after="200"/>
        <w:jc w:val="center"/>
        <w:rPr>
          <w:bCs/>
          <w:sz w:val="28"/>
          <w:szCs w:val="28"/>
        </w:rPr>
      </w:pPr>
      <w:r w:rsidRPr="004C139C">
        <w:rPr>
          <w:bCs/>
          <w:sz w:val="28"/>
          <w:szCs w:val="28"/>
        </w:rPr>
        <w:t>П</w:t>
      </w:r>
      <w:r w:rsidRPr="004C139C">
        <w:rPr>
          <w:bCs/>
          <w:sz w:val="28"/>
          <w:szCs w:val="28"/>
        </w:rPr>
        <w:t xml:space="preserve"> О С Т А Н О В И Л :</w:t>
      </w:r>
    </w:p>
    <w:p w:rsidR="005821DD" w:rsidRPr="004C139C" w:rsidP="005821DD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признать виновным </w:t>
      </w:r>
      <w:r w:rsidRPr="004C139C" w:rsidR="00C84A3A">
        <w:rPr>
          <w:sz w:val="28"/>
          <w:szCs w:val="28"/>
        </w:rPr>
        <w:t xml:space="preserve">Никифорова </w:t>
      </w:r>
      <w:r w:rsidR="00BD7451">
        <w:rPr>
          <w:sz w:val="28"/>
          <w:szCs w:val="28"/>
        </w:rPr>
        <w:t>*</w:t>
      </w:r>
      <w:r w:rsidR="00BD7451">
        <w:rPr>
          <w:sz w:val="28"/>
          <w:szCs w:val="28"/>
        </w:rPr>
        <w:t xml:space="preserve"> </w:t>
      </w:r>
      <w:r w:rsidRPr="004C139C">
        <w:rPr>
          <w:sz w:val="28"/>
          <w:szCs w:val="28"/>
        </w:rPr>
        <w:t>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500 (пятисот) рублей.</w:t>
      </w:r>
    </w:p>
    <w:p w:rsidR="005821DD" w:rsidRPr="004C139C" w:rsidP="005821DD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5821DD" w:rsidRPr="004C139C" w:rsidP="005821DD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821DD" w:rsidRPr="004C139C" w:rsidP="005821DD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821DD" w:rsidRPr="004C139C" w:rsidP="005821DD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821DD" w:rsidRPr="004C139C" w:rsidP="005821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5821DD" w:rsidRPr="004C139C" w:rsidP="005821D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 Мировой судья         подпись           Федотова Д.А.</w:t>
      </w:r>
    </w:p>
    <w:p w:rsidR="005821DD" w:rsidRPr="004C139C" w:rsidP="005821DD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          Копия верна</w:t>
      </w:r>
    </w:p>
    <w:p w:rsidR="005821DD" w:rsidRPr="004C139C" w:rsidP="005821D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 Мировой судья                                  Федотова Д.А.</w:t>
      </w:r>
    </w:p>
    <w:p w:rsidR="005821DD" w:rsidRPr="004C139C" w:rsidP="005821DD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          Постановление вступило в законную силу «____»___________ 2022 года </w:t>
      </w:r>
    </w:p>
    <w:p w:rsidR="005821DD" w:rsidRPr="004C139C" w:rsidP="005821D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 xml:space="preserve"> Мировой судья                                  Федотова Д.А.</w:t>
      </w:r>
    </w:p>
    <w:p w:rsidR="004C139C" w:rsidP="004C139C">
      <w:pPr>
        <w:pStyle w:val="BodyTextIndent"/>
        <w:ind w:left="0"/>
        <w:rPr>
          <w:sz w:val="28"/>
          <w:szCs w:val="28"/>
        </w:rPr>
      </w:pPr>
    </w:p>
    <w:p w:rsidR="00E72AB2" w:rsidRPr="002B2E49" w:rsidP="00BD7451">
      <w:pPr>
        <w:pStyle w:val="BodyTextIndent"/>
        <w:ind w:left="0"/>
        <w:rPr>
          <w:sz w:val="24"/>
          <w:szCs w:val="24"/>
        </w:rPr>
      </w:pPr>
      <w:r>
        <w:rPr>
          <w:sz w:val="28"/>
          <w:szCs w:val="28"/>
        </w:rPr>
        <w:t>*</w:t>
      </w:r>
    </w:p>
    <w:sectPr w:rsidSect="004C139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0B"/>
    <w:rsid w:val="002B2E49"/>
    <w:rsid w:val="004C139C"/>
    <w:rsid w:val="005821DD"/>
    <w:rsid w:val="00625D0B"/>
    <w:rsid w:val="00BD7451"/>
    <w:rsid w:val="00C84A3A"/>
    <w:rsid w:val="00E72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1D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5821DD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82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821D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82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5821DD"/>
  </w:style>
  <w:style w:type="paragraph" w:styleId="BalloonText">
    <w:name w:val="Balloon Text"/>
    <w:basedOn w:val="Normal"/>
    <w:link w:val="a1"/>
    <w:uiPriority w:val="99"/>
    <w:semiHidden/>
    <w:unhideWhenUsed/>
    <w:rsid w:val="002B2E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B2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C1E4020A97423BFCD9A93F0E66C1CCE7338DDA8BC3143FFE320ADE133A13FEC1541851370AE7C3W5r8L" TargetMode="External" /><Relationship Id="rId5" Type="http://schemas.openxmlformats.org/officeDocument/2006/relationships/hyperlink" Target="consultantplus://offline/ref=5A1DE6ACD1F98CCAD467E3B6EBA54D0E513AC5C8467D2AE9DE8976E9E6200067C7CF4E1A20A4B8C0Q2k7F" TargetMode="External" /><Relationship Id="rId6" Type="http://schemas.openxmlformats.org/officeDocument/2006/relationships/hyperlink" Target="consultantplus://offline/ref=5A1DE6ACD1F98CCAD467E3B6EBA54D0E5338C4C049712AE9DE8976E9E6200067C7CF4E1F28A0QBkF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