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  <w:r w:rsidRPr="006B2EE2">
        <w:rPr>
          <w:rStyle w:val="normaltextrun"/>
          <w:sz w:val="28"/>
          <w:szCs w:val="28"/>
        </w:rPr>
        <w:t xml:space="preserve"> </w:t>
      </w:r>
    </w:p>
    <w:p w:rsidR="009864D6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</w:t>
      </w:r>
      <w:r w:rsidRPr="006B2EE2" w:rsidR="008A6E1E">
        <w:rPr>
          <w:rStyle w:val="normaltextrun"/>
          <w:sz w:val="28"/>
          <w:szCs w:val="28"/>
        </w:rPr>
        <w:t xml:space="preserve"> </w:t>
      </w:r>
      <w:r w:rsidR="006B2EE2">
        <w:rPr>
          <w:rStyle w:val="normaltextrun"/>
          <w:sz w:val="28"/>
          <w:szCs w:val="28"/>
        </w:rPr>
        <w:t xml:space="preserve">     </w:t>
      </w:r>
      <w:r w:rsidR="008C1E07">
        <w:rPr>
          <w:rStyle w:val="normaltextrun"/>
          <w:sz w:val="28"/>
          <w:szCs w:val="28"/>
        </w:rPr>
        <w:t xml:space="preserve">                 </w:t>
      </w:r>
      <w:r w:rsidRPr="006B2EE2">
        <w:rPr>
          <w:rStyle w:val="normaltextrun"/>
          <w:sz w:val="28"/>
          <w:szCs w:val="28"/>
        </w:rPr>
        <w:t xml:space="preserve"> </w:t>
      </w:r>
      <w:r w:rsidR="008C1E07">
        <w:rPr>
          <w:rStyle w:val="normaltextrun"/>
          <w:sz w:val="28"/>
          <w:szCs w:val="28"/>
        </w:rPr>
        <w:t xml:space="preserve">        </w:t>
      </w:r>
      <w:r w:rsidRPr="006B2EE2">
        <w:rPr>
          <w:rStyle w:val="normaltextrun"/>
          <w:sz w:val="28"/>
          <w:szCs w:val="28"/>
        </w:rPr>
        <w:t>УИД</w:t>
      </w:r>
      <w:r>
        <w:rPr>
          <w:rStyle w:val="normaltextrun"/>
          <w:sz w:val="28"/>
          <w:szCs w:val="28"/>
        </w:rPr>
        <w:t>-</w:t>
      </w:r>
      <w:r w:rsidRPr="006B2EE2">
        <w:rPr>
          <w:rStyle w:val="normaltextrun"/>
          <w:sz w:val="28"/>
          <w:szCs w:val="28"/>
        </w:rPr>
        <w:t>16</w:t>
      </w:r>
      <w:r w:rsidRPr="006B2EE2">
        <w:rPr>
          <w:rStyle w:val="normaltextrun"/>
          <w:sz w:val="28"/>
          <w:szCs w:val="28"/>
          <w:lang w:val="en-US"/>
        </w:rPr>
        <w:t>MS</w:t>
      </w:r>
      <w:r w:rsidRPr="006B2EE2">
        <w:rPr>
          <w:rStyle w:val="normaltextrun"/>
          <w:sz w:val="28"/>
          <w:szCs w:val="28"/>
        </w:rPr>
        <w:t>00</w:t>
      </w:r>
      <w:r w:rsidRPr="00C91B08" w:rsidR="007A57D2">
        <w:rPr>
          <w:rStyle w:val="normaltextrun"/>
          <w:sz w:val="28"/>
          <w:szCs w:val="28"/>
        </w:rPr>
        <w:t>79</w:t>
      </w:r>
      <w:r w:rsidRPr="006B2EE2">
        <w:rPr>
          <w:rStyle w:val="normaltextrun"/>
          <w:sz w:val="28"/>
          <w:szCs w:val="28"/>
        </w:rPr>
        <w:t>-01-202</w:t>
      </w:r>
      <w:r w:rsidR="00AB7060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</w:t>
      </w:r>
      <w:r w:rsidR="008C1E07">
        <w:rPr>
          <w:rStyle w:val="normaltextrun"/>
          <w:sz w:val="28"/>
          <w:szCs w:val="28"/>
        </w:rPr>
        <w:t>00</w:t>
      </w:r>
      <w:r w:rsidR="00AB7060">
        <w:rPr>
          <w:rStyle w:val="normaltextrun"/>
          <w:sz w:val="28"/>
          <w:szCs w:val="28"/>
        </w:rPr>
        <w:t>0</w:t>
      </w:r>
      <w:r w:rsidR="00A73A0B">
        <w:rPr>
          <w:rStyle w:val="normaltextrun"/>
          <w:sz w:val="28"/>
          <w:szCs w:val="28"/>
        </w:rPr>
        <w:t>451</w:t>
      </w:r>
      <w:r w:rsidR="00913999">
        <w:rPr>
          <w:rStyle w:val="normaltextrun"/>
          <w:sz w:val="28"/>
          <w:szCs w:val="28"/>
        </w:rPr>
        <w:t>7</w:t>
      </w:r>
      <w:r w:rsidR="00B2119D">
        <w:rPr>
          <w:rStyle w:val="normaltextrun"/>
          <w:sz w:val="28"/>
          <w:szCs w:val="28"/>
        </w:rPr>
        <w:t>-</w:t>
      </w:r>
      <w:r w:rsidR="00A73A0B">
        <w:rPr>
          <w:rStyle w:val="normaltextrun"/>
          <w:sz w:val="28"/>
          <w:szCs w:val="28"/>
        </w:rPr>
        <w:t>52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</w:t>
      </w:r>
      <w:r w:rsidRPr="009864D6" w:rsidR="009864D6">
        <w:rPr>
          <w:rStyle w:val="eop"/>
          <w:sz w:val="28"/>
          <w:szCs w:val="28"/>
        </w:rPr>
        <w:t>Дело 5-</w:t>
      </w:r>
      <w:r w:rsidR="00701269">
        <w:rPr>
          <w:rStyle w:val="eop"/>
          <w:sz w:val="28"/>
          <w:szCs w:val="28"/>
        </w:rPr>
        <w:t>9</w:t>
      </w:r>
      <w:r w:rsidR="00A73A0B">
        <w:rPr>
          <w:rStyle w:val="eop"/>
          <w:sz w:val="28"/>
          <w:szCs w:val="28"/>
        </w:rPr>
        <w:t>0</w:t>
      </w:r>
      <w:r w:rsidR="00B1318D">
        <w:rPr>
          <w:rStyle w:val="eop"/>
          <w:sz w:val="28"/>
          <w:szCs w:val="28"/>
        </w:rPr>
        <w:t>/</w:t>
      </w:r>
      <w:r w:rsidRPr="009864D6" w:rsidR="009864D6">
        <w:rPr>
          <w:rStyle w:val="eop"/>
          <w:sz w:val="28"/>
          <w:szCs w:val="28"/>
        </w:rPr>
        <w:t>1-202</w:t>
      </w:r>
      <w:r w:rsidR="00AB7060">
        <w:rPr>
          <w:rStyle w:val="eop"/>
          <w:sz w:val="28"/>
          <w:szCs w:val="28"/>
        </w:rPr>
        <w:t>2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17 </w:t>
      </w:r>
      <w:r w:rsidR="000A0086">
        <w:rPr>
          <w:sz w:val="28"/>
          <w:szCs w:val="28"/>
        </w:rPr>
        <w:t>марта 2022</w:t>
      </w:r>
      <w:r w:rsidRPr="005C7C55" w:rsidR="00547C0F">
        <w:rPr>
          <w:sz w:val="28"/>
          <w:szCs w:val="28"/>
        </w:rPr>
        <w:t xml:space="preserve"> года                                                  </w:t>
      </w:r>
      <w:r w:rsidR="00B2119D">
        <w:rPr>
          <w:sz w:val="28"/>
          <w:szCs w:val="28"/>
        </w:rPr>
        <w:t xml:space="preserve">           </w:t>
      </w:r>
      <w:r w:rsidRPr="005C7C55" w:rsidR="00547C0F">
        <w:rPr>
          <w:sz w:val="28"/>
          <w:szCs w:val="28"/>
        </w:rPr>
        <w:t xml:space="preserve">       г. Азнакаево </w:t>
      </w:r>
      <w:r w:rsidRPr="005C7C55" w:rsidR="008A6E1E">
        <w:rPr>
          <w:sz w:val="28"/>
          <w:szCs w:val="28"/>
        </w:rPr>
        <w:t>РТ</w:t>
      </w:r>
    </w:p>
    <w:p w:rsidR="002725D2" w:rsidP="0039217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 xml:space="preserve">Мировой судья судебного участка № </w:t>
      </w:r>
      <w:r w:rsidR="008C1E07">
        <w:rPr>
          <w:sz w:val="28"/>
          <w:szCs w:val="28"/>
        </w:rPr>
        <w:t>1</w:t>
      </w:r>
      <w:r>
        <w:rPr>
          <w:sz w:val="28"/>
          <w:szCs w:val="28"/>
        </w:rPr>
        <w:t xml:space="preserve"> по Азнакаевскому судебному району Республики Татарстан </w:t>
      </w:r>
      <w:r w:rsidR="008C1E07">
        <w:rPr>
          <w:sz w:val="28"/>
          <w:szCs w:val="28"/>
        </w:rPr>
        <w:t>Гайнутдинов Р.Р.</w:t>
      </w:r>
      <w:r>
        <w:rPr>
          <w:sz w:val="28"/>
          <w:szCs w:val="28"/>
        </w:rPr>
        <w:t xml:space="preserve">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A73A0B">
        <w:rPr>
          <w:rStyle w:val="eop"/>
          <w:sz w:val="28"/>
          <w:szCs w:val="28"/>
        </w:rPr>
        <w:t>Афзалова</w:t>
      </w:r>
      <w:r w:rsidR="00A73A0B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Д.И., данные изъяты</w:t>
      </w:r>
      <w:r w:rsidR="00FE3E49">
        <w:rPr>
          <w:rStyle w:val="eop"/>
          <w:sz w:val="28"/>
          <w:szCs w:val="28"/>
        </w:rPr>
        <w:t>,</w:t>
      </w:r>
      <w:r w:rsidR="00B23840">
        <w:rPr>
          <w:rStyle w:val="eop"/>
          <w:sz w:val="28"/>
          <w:szCs w:val="28"/>
        </w:rPr>
        <w:t xml:space="preserve"> </w:t>
      </w:r>
    </w:p>
    <w:p w:rsidR="008C1E07" w:rsidP="0039217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</w:p>
    <w:p w:rsidR="00B2119D" w:rsidRPr="00B2119D" w:rsidP="00481E87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У С Т А Н О В И Л:</w:t>
      </w:r>
    </w:p>
    <w:p w:rsid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 w:rsidR="00B2119D">
        <w:rPr>
          <w:rStyle w:val="contextualspellingandgrammarerror"/>
          <w:sz w:val="28"/>
          <w:szCs w:val="28"/>
        </w:rPr>
        <w:t>остановлением №</w:t>
      </w:r>
      <w:r w:rsidR="00FE3E49">
        <w:rPr>
          <w:rStyle w:val="contextualspellingandgrammarerror"/>
          <w:sz w:val="28"/>
          <w:szCs w:val="28"/>
        </w:rPr>
        <w:t xml:space="preserve"> </w:t>
      </w:r>
      <w:r w:rsidR="005443BD">
        <w:rPr>
          <w:rStyle w:val="contextualspellingandgrammarerror"/>
          <w:sz w:val="28"/>
          <w:szCs w:val="28"/>
        </w:rPr>
        <w:t>18810</w:t>
      </w:r>
      <w:r w:rsidR="00C10098">
        <w:rPr>
          <w:rStyle w:val="contextualspellingandgrammarerror"/>
          <w:sz w:val="28"/>
          <w:szCs w:val="28"/>
        </w:rPr>
        <w:t>216212023043023</w:t>
      </w:r>
      <w:r w:rsidR="00701269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от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="007432E7">
        <w:rPr>
          <w:rStyle w:val="contextualspellingandgrammarerror"/>
          <w:sz w:val="28"/>
          <w:szCs w:val="28"/>
        </w:rPr>
        <w:t>.</w:t>
      </w:r>
      <w:r w:rsidRPr="00B2119D" w:rsidR="00B2119D">
        <w:rPr>
          <w:rStyle w:val="contextualspellingandgrammarerror"/>
          <w:sz w:val="28"/>
          <w:szCs w:val="28"/>
        </w:rPr>
        <w:t xml:space="preserve">, </w:t>
      </w:r>
      <w:r w:rsidR="00C10098">
        <w:rPr>
          <w:rStyle w:val="contextualspellingandgrammarerror"/>
          <w:sz w:val="28"/>
          <w:szCs w:val="28"/>
        </w:rPr>
        <w:t xml:space="preserve">Афзалов Д.И. </w:t>
      </w:r>
      <w:r w:rsidRPr="00B2119D" w:rsidR="00B2119D">
        <w:rPr>
          <w:rStyle w:val="contextualspellingandgrammarerror"/>
          <w:sz w:val="28"/>
          <w:szCs w:val="28"/>
        </w:rPr>
        <w:t>привлечен к административной ответственности, наложен штраф в размере</w:t>
      </w:r>
      <w:r w:rsidR="00B2119D">
        <w:rPr>
          <w:rStyle w:val="contextualspellingandgrammarerror"/>
          <w:sz w:val="28"/>
          <w:szCs w:val="28"/>
        </w:rPr>
        <w:t xml:space="preserve"> </w:t>
      </w:r>
      <w:r w:rsidR="001B3EF6">
        <w:rPr>
          <w:rStyle w:val="contextualspellingandgrammarerror"/>
          <w:sz w:val="28"/>
          <w:szCs w:val="28"/>
        </w:rPr>
        <w:t>10</w:t>
      </w:r>
      <w:r w:rsidR="00F107D8">
        <w:rPr>
          <w:rStyle w:val="contextualspellingandgrammarerror"/>
          <w:sz w:val="28"/>
          <w:szCs w:val="28"/>
        </w:rPr>
        <w:t>0</w:t>
      </w:r>
      <w:r w:rsidRPr="00B2119D" w:rsidR="00B2119D">
        <w:rPr>
          <w:rStyle w:val="contextualspellingandgrammarerror"/>
          <w:sz w:val="28"/>
          <w:szCs w:val="28"/>
        </w:rPr>
        <w:t xml:space="preserve">0 рублей.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. В установленный </w:t>
      </w:r>
      <w:r w:rsidR="00182077">
        <w:rPr>
          <w:rStyle w:val="contextualspellingandgrammarerror"/>
          <w:sz w:val="28"/>
          <w:szCs w:val="28"/>
        </w:rPr>
        <w:t>шестидесятидневный срок,</w:t>
      </w:r>
      <w:r w:rsidRPr="00B2119D" w:rsidR="00B2119D">
        <w:rPr>
          <w:rStyle w:val="contextualspellingandgrammarerror"/>
          <w:sz w:val="28"/>
          <w:szCs w:val="28"/>
        </w:rPr>
        <w:t xml:space="preserve"> постановление исполнено не было, штраф </w:t>
      </w:r>
      <w:r w:rsidRPr="001B3EF6" w:rsidR="001B3EF6">
        <w:rPr>
          <w:rStyle w:val="contextualspellingandgrammarerror"/>
          <w:sz w:val="28"/>
          <w:szCs w:val="28"/>
        </w:rPr>
        <w:t>Афзалов Д.И.</w:t>
      </w:r>
      <w:r w:rsidRPr="00B2119D" w:rsidR="00B2119D">
        <w:rPr>
          <w:rStyle w:val="contextualspellingandgrammarerror"/>
          <w:sz w:val="28"/>
          <w:szCs w:val="28"/>
        </w:rPr>
        <w:t xml:space="preserve"> не уплатил.</w:t>
      </w:r>
    </w:p>
    <w:p w:rsidR="001B3EF6" w:rsidP="001B3EF6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DE0240">
        <w:rPr>
          <w:rStyle w:val="contextualspellingandgrammarerror"/>
          <w:sz w:val="28"/>
          <w:szCs w:val="28"/>
        </w:rPr>
        <w:t>На этом основании в отношении</w:t>
      </w:r>
      <w:r w:rsidRPr="00DE0240">
        <w:rPr>
          <w:rStyle w:val="contextualspellingandgrammarerror"/>
          <w:sz w:val="28"/>
          <w:szCs w:val="28"/>
        </w:rPr>
        <w:t xml:space="preserve"> </w:t>
      </w:r>
      <w:r w:rsidRPr="001B3EF6">
        <w:rPr>
          <w:rStyle w:val="contextualspellingandgrammarerror"/>
          <w:sz w:val="28"/>
          <w:szCs w:val="28"/>
        </w:rPr>
        <w:t>Афзалов</w:t>
      </w:r>
      <w:r>
        <w:rPr>
          <w:rStyle w:val="contextualspellingandgrammarerror"/>
          <w:sz w:val="28"/>
          <w:szCs w:val="28"/>
        </w:rPr>
        <w:t>а</w:t>
      </w:r>
      <w:r w:rsidRPr="001B3EF6">
        <w:rPr>
          <w:rStyle w:val="contextualspellingandgrammarerror"/>
          <w:sz w:val="28"/>
          <w:szCs w:val="28"/>
        </w:rPr>
        <w:t xml:space="preserve"> Д.И.</w:t>
      </w:r>
      <w:r w:rsidR="00C21565">
        <w:rPr>
          <w:rStyle w:val="contextualspellingandgrammarerror"/>
          <w:sz w:val="28"/>
          <w:szCs w:val="28"/>
        </w:rPr>
        <w:t xml:space="preserve"> </w:t>
      </w:r>
      <w:r w:rsidR="00CB59B8">
        <w:rPr>
          <w:rStyle w:val="contextualspellingandgrammarerror"/>
          <w:sz w:val="28"/>
          <w:szCs w:val="28"/>
        </w:rPr>
        <w:t>б</w:t>
      </w:r>
      <w:r w:rsidRPr="00DE0240">
        <w:rPr>
          <w:rStyle w:val="contextualspellingandgrammarerror"/>
          <w:sz w:val="28"/>
          <w:szCs w:val="28"/>
        </w:rPr>
        <w:t>ыл составлен административный протокол по</w:t>
      </w:r>
      <w:r>
        <w:rPr>
          <w:rStyle w:val="contextualspellingandgrammarerror"/>
          <w:sz w:val="28"/>
          <w:szCs w:val="28"/>
        </w:rPr>
        <w:t xml:space="preserve"> ч.</w:t>
      </w:r>
      <w:r w:rsidR="00CB59B8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1</w:t>
      </w:r>
      <w:r w:rsidRPr="00DE0240">
        <w:rPr>
          <w:rStyle w:val="contextualspellingandgrammarerror"/>
          <w:sz w:val="28"/>
          <w:szCs w:val="28"/>
        </w:rPr>
        <w:t xml:space="preserve"> ст. 20.2</w:t>
      </w:r>
      <w:r>
        <w:rPr>
          <w:rStyle w:val="contextualspellingandgrammarerror"/>
          <w:sz w:val="28"/>
          <w:szCs w:val="28"/>
        </w:rPr>
        <w:t>5</w:t>
      </w:r>
      <w:r w:rsidRPr="00DE0240">
        <w:rPr>
          <w:rStyle w:val="contextualspellingandgrammarerror"/>
          <w:sz w:val="28"/>
          <w:szCs w:val="28"/>
        </w:rPr>
        <w:t xml:space="preserve"> КоАП РФ.</w:t>
      </w:r>
    </w:p>
    <w:p w:rsidR="001B3EF6" w:rsidRPr="001B3EF6" w:rsidP="001B3EF6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color w:val="000000" w:themeColor="text1"/>
          <w:sz w:val="28"/>
          <w:szCs w:val="28"/>
        </w:rPr>
      </w:pPr>
      <w:r w:rsidRPr="001B3EF6">
        <w:rPr>
          <w:rStyle w:val="contextualspellingandgrammarerror"/>
          <w:color w:val="000000" w:themeColor="text1"/>
          <w:sz w:val="28"/>
          <w:szCs w:val="28"/>
        </w:rPr>
        <w:t xml:space="preserve">На судебное заседание </w:t>
      </w:r>
      <w:r>
        <w:rPr>
          <w:rStyle w:val="contextualspellingandgrammarerror"/>
          <w:color w:val="000000" w:themeColor="text1"/>
          <w:sz w:val="28"/>
          <w:szCs w:val="28"/>
        </w:rPr>
        <w:t>Афзалов Д.И</w:t>
      </w:r>
      <w:r w:rsidR="004E7509">
        <w:rPr>
          <w:rStyle w:val="contextualspellingandgrammarerror"/>
          <w:color w:val="000000" w:themeColor="text1"/>
          <w:sz w:val="28"/>
          <w:szCs w:val="28"/>
        </w:rPr>
        <w:t>.</w:t>
      </w:r>
      <w:r w:rsidRPr="001B3EF6">
        <w:rPr>
          <w:rStyle w:val="contextualspellingandgrammarerror"/>
          <w:color w:val="000000" w:themeColor="text1"/>
          <w:sz w:val="28"/>
          <w:szCs w:val="28"/>
        </w:rPr>
        <w:t xml:space="preserve"> не явился, извещен надлежащим образом, причины неявки неизвестны. Суд расценивает данные действия (бездействие) </w:t>
      </w:r>
      <w:r w:rsidR="004E7509">
        <w:rPr>
          <w:rStyle w:val="contextualspellingandgrammarerror"/>
          <w:color w:val="000000" w:themeColor="text1"/>
          <w:sz w:val="28"/>
          <w:szCs w:val="28"/>
        </w:rPr>
        <w:t>Афзалова Д.И</w:t>
      </w:r>
      <w:r w:rsidRPr="001B3EF6">
        <w:rPr>
          <w:rStyle w:val="contextualspellingandgrammarerror"/>
          <w:color w:val="000000" w:themeColor="text1"/>
          <w:sz w:val="28"/>
          <w:szCs w:val="28"/>
        </w:rPr>
        <w:t xml:space="preserve">. как </w:t>
      </w:r>
      <w:r w:rsidRPr="001B3EF6">
        <w:rPr>
          <w:rStyle w:val="contextualspellingandgrammarerror"/>
          <w:color w:val="000000" w:themeColor="text1"/>
          <w:sz w:val="28"/>
          <w:szCs w:val="28"/>
        </w:rPr>
        <w:t>добровольный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считает возможным рассмотреть дело в отсутствие привлекаемого лица.</w:t>
      </w:r>
    </w:p>
    <w:p w:rsidR="004E7509" w:rsidP="001B3EF6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color w:val="000000" w:themeColor="text1"/>
          <w:sz w:val="28"/>
          <w:szCs w:val="28"/>
        </w:rPr>
      </w:pPr>
      <w:r w:rsidRPr="001B3EF6">
        <w:rPr>
          <w:rStyle w:val="contextualspellingandgrammarerror"/>
          <w:color w:val="000000" w:themeColor="text1"/>
          <w:sz w:val="28"/>
          <w:szCs w:val="28"/>
        </w:rPr>
        <w:t>Мировой судья, исследовав доказ</w:t>
      </w:r>
      <w:r w:rsidRPr="001B3EF6">
        <w:rPr>
          <w:rStyle w:val="contextualspellingandgrammarerror"/>
          <w:color w:val="000000" w:themeColor="text1"/>
          <w:sz w:val="28"/>
          <w:szCs w:val="28"/>
        </w:rPr>
        <w:t>ательства по делу, приходит к следующему.</w:t>
      </w:r>
    </w:p>
    <w:p w:rsidR="00B2119D" w:rsidRPr="00B2119D" w:rsidP="001B3EF6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</w:t>
      </w:r>
      <w:r w:rsidRPr="00B2119D">
        <w:rPr>
          <w:rStyle w:val="contextualspellingandgrammarerror"/>
          <w:sz w:val="28"/>
          <w:szCs w:val="28"/>
        </w:rPr>
        <w:t>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Согласно статье 26.1 К</w:t>
      </w:r>
      <w:r w:rsidRPr="00B2119D">
        <w:rPr>
          <w:rStyle w:val="contextualspellingandgrammarerror"/>
          <w:sz w:val="28"/>
          <w:szCs w:val="28"/>
        </w:rPr>
        <w:t>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</w:t>
      </w:r>
      <w:r w:rsidRPr="00B2119D">
        <w:rPr>
          <w:rStyle w:val="contextualspellingandgrammarerror"/>
          <w:sz w:val="28"/>
          <w:szCs w:val="28"/>
        </w:rPr>
        <w:t>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постановления </w:t>
      </w:r>
      <w:r w:rsidR="004B07EA">
        <w:rPr>
          <w:rStyle w:val="contextualspellingandgrammarerror"/>
          <w:sz w:val="28"/>
          <w:szCs w:val="28"/>
        </w:rPr>
        <w:t xml:space="preserve">№ </w:t>
      </w:r>
      <w:r w:rsidRPr="004E7509" w:rsidR="004E7509">
        <w:rPr>
          <w:rStyle w:val="contextualspellingandgrammarerror"/>
          <w:sz w:val="28"/>
          <w:szCs w:val="28"/>
        </w:rPr>
        <w:t xml:space="preserve">18810216212023043023 от </w:t>
      </w:r>
      <w:r>
        <w:rPr>
          <w:rStyle w:val="contextualspellingandgrammarerror"/>
          <w:sz w:val="28"/>
          <w:szCs w:val="28"/>
        </w:rPr>
        <w:t>дата</w:t>
      </w:r>
      <w:r w:rsidR="007432E7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>, следует, чт</w:t>
      </w:r>
      <w:r w:rsidRPr="00B2119D">
        <w:rPr>
          <w:rStyle w:val="contextualspellingandgrammarerror"/>
          <w:sz w:val="28"/>
          <w:szCs w:val="28"/>
        </w:rPr>
        <w:t xml:space="preserve">о </w:t>
      </w:r>
      <w:r w:rsidR="004E7509">
        <w:rPr>
          <w:rStyle w:val="contextualspellingandgrammarerror"/>
          <w:sz w:val="28"/>
          <w:szCs w:val="28"/>
        </w:rPr>
        <w:t>Афзалов Д.И</w:t>
      </w:r>
      <w:r w:rsidRPr="007432E7" w:rsidR="007432E7">
        <w:rPr>
          <w:rStyle w:val="contextualspellingandgrammarerror"/>
          <w:sz w:val="28"/>
          <w:szCs w:val="28"/>
        </w:rPr>
        <w:t xml:space="preserve">. </w:t>
      </w:r>
      <w:r w:rsidRPr="00B2119D">
        <w:rPr>
          <w:rStyle w:val="contextualspellingandgrammarerror"/>
          <w:sz w:val="28"/>
          <w:szCs w:val="28"/>
        </w:rPr>
        <w:t>привлечен</w:t>
      </w:r>
      <w:r w:rsidRPr="00B2119D">
        <w:rPr>
          <w:rStyle w:val="contextualspellingandgrammarerror"/>
          <w:sz w:val="28"/>
          <w:szCs w:val="28"/>
        </w:rPr>
        <w:t xml:space="preserve"> к административной ответственности и подвергнут </w:t>
      </w:r>
      <w:r w:rsidRPr="00B2119D">
        <w:rPr>
          <w:rStyle w:val="contextualspellingandgrammarerror"/>
          <w:sz w:val="28"/>
          <w:szCs w:val="28"/>
        </w:rPr>
        <w:t xml:space="preserve">наказанию в виде штрафа.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>
        <w:rPr>
          <w:rStyle w:val="contextualspellingandgrammarerror"/>
          <w:sz w:val="28"/>
          <w:szCs w:val="28"/>
        </w:rPr>
        <w:t xml:space="preserve">, обжаловано не было. Штраф подлежал оплате в </w:t>
      </w:r>
      <w:r w:rsidR="00182077">
        <w:rPr>
          <w:rStyle w:val="contextualspellingandgrammarerror"/>
          <w:sz w:val="28"/>
          <w:szCs w:val="28"/>
        </w:rPr>
        <w:t>60-ти дневный срок.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протокола об административном правонарушении следует, что он был составлен в отношении </w:t>
      </w:r>
      <w:r w:rsidRPr="004E7509" w:rsidR="004E7509">
        <w:rPr>
          <w:rStyle w:val="contextualspellingandgrammarerror"/>
          <w:sz w:val="28"/>
          <w:szCs w:val="28"/>
        </w:rPr>
        <w:t>Афзалов</w:t>
      </w:r>
      <w:r w:rsidR="004E7509">
        <w:rPr>
          <w:rStyle w:val="contextualspellingandgrammarerror"/>
          <w:sz w:val="28"/>
          <w:szCs w:val="28"/>
        </w:rPr>
        <w:t>а</w:t>
      </w:r>
      <w:r w:rsidRPr="004E7509" w:rsidR="004E7509">
        <w:rPr>
          <w:rStyle w:val="contextualspellingandgrammarerror"/>
          <w:sz w:val="28"/>
          <w:szCs w:val="28"/>
        </w:rPr>
        <w:t xml:space="preserve"> Д.И</w:t>
      </w:r>
      <w:r w:rsidRPr="007432E7" w:rsidR="007432E7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>, при выявлении факта  административного правонарушения - неуплаты в установленный срок штрафа.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Не доверять предоставленным доказательствам нет оснований</w:t>
      </w:r>
      <w:r w:rsidRPr="00B2119D">
        <w:rPr>
          <w:rStyle w:val="contextualspellingandgrammarerror"/>
          <w:sz w:val="28"/>
          <w:szCs w:val="28"/>
        </w:rPr>
        <w:t xml:space="preserve">, так как они не противоречат друг другу, составлены в соответствии с административным законодательством. 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</w:t>
      </w:r>
      <w:r w:rsidRPr="00B2119D">
        <w:rPr>
          <w:rStyle w:val="contextualspellingandgrammarerror"/>
          <w:sz w:val="28"/>
          <w:szCs w:val="28"/>
        </w:rPr>
        <w:t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</w:t>
      </w:r>
      <w:r w:rsidRPr="00B2119D">
        <w:rPr>
          <w:rStyle w:val="contextualspellingandgrammarerror"/>
          <w:sz w:val="28"/>
          <w:szCs w:val="28"/>
        </w:rPr>
        <w:t xml:space="preserve"> Кодекса.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Как установлено по делу, штраф в 60-ти дневный срок не оплачен.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Действия</w:t>
      </w:r>
      <w:r w:rsidR="00674E6E">
        <w:rPr>
          <w:rStyle w:val="contextualspellingandgrammarerror"/>
          <w:sz w:val="28"/>
          <w:szCs w:val="28"/>
        </w:rPr>
        <w:t xml:space="preserve"> </w:t>
      </w:r>
      <w:r w:rsidRPr="004E7509" w:rsidR="004E7509">
        <w:rPr>
          <w:rStyle w:val="contextualspellingandgrammarerror"/>
          <w:sz w:val="28"/>
          <w:szCs w:val="28"/>
        </w:rPr>
        <w:t>Афзалов</w:t>
      </w:r>
      <w:r w:rsidR="004E7509">
        <w:rPr>
          <w:rStyle w:val="contextualspellingandgrammarerror"/>
          <w:sz w:val="28"/>
          <w:szCs w:val="28"/>
        </w:rPr>
        <w:t>а</w:t>
      </w:r>
      <w:r w:rsidRPr="004E7509" w:rsidR="004E7509">
        <w:rPr>
          <w:rStyle w:val="contextualspellingandgrammarerror"/>
          <w:sz w:val="28"/>
          <w:szCs w:val="28"/>
        </w:rPr>
        <w:t xml:space="preserve"> Д.И</w:t>
      </w:r>
      <w:r w:rsidRPr="007432E7" w:rsidR="007432E7">
        <w:rPr>
          <w:rStyle w:val="contextualspellingandgrammarerror"/>
          <w:sz w:val="28"/>
          <w:szCs w:val="28"/>
        </w:rPr>
        <w:t xml:space="preserve">. </w:t>
      </w:r>
      <w:r w:rsidRPr="00B2119D">
        <w:rPr>
          <w:rStyle w:val="contextualspellingandgrammarerror"/>
          <w:sz w:val="28"/>
          <w:szCs w:val="28"/>
        </w:rPr>
        <w:t>суд квалифицирует по части 1 статьи 20.25 Кодекса Российской Федерации об административных правонарушениях - неуплата административного штрафа в срок, предусмо</w:t>
      </w:r>
      <w:r w:rsidRPr="00B2119D">
        <w:rPr>
          <w:rStyle w:val="contextualspellingandgrammarerror"/>
          <w:sz w:val="28"/>
          <w:szCs w:val="28"/>
        </w:rPr>
        <w:t>тренный Кодексом.</w:t>
      </w:r>
    </w:p>
    <w:p w:rsidR="00780E13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780E13">
        <w:rPr>
          <w:rStyle w:val="contextualspellingandgrammarerror"/>
          <w:sz w:val="28"/>
          <w:szCs w:val="28"/>
        </w:rPr>
        <w:t>Обстоятельств, смягчающих в соответствии со статьей 4.2 Кодекса Российской Федерации об административных правонарушениях административную ответственность</w:t>
      </w:r>
      <w:r w:rsidR="00455541">
        <w:rPr>
          <w:rStyle w:val="contextualspellingandgrammarerror"/>
          <w:sz w:val="28"/>
          <w:szCs w:val="28"/>
        </w:rPr>
        <w:t xml:space="preserve"> либо </w:t>
      </w:r>
      <w:r w:rsidRPr="00455541" w:rsidR="00455541">
        <w:rPr>
          <w:rStyle w:val="contextualspellingandgrammarerror"/>
          <w:sz w:val="28"/>
          <w:szCs w:val="28"/>
        </w:rPr>
        <w:t>отягчающих в соответствии со статьей 4.3 Кодекса Российской Федерации об административных правонарушениях</w:t>
      </w:r>
      <w:r w:rsidRPr="00780E13">
        <w:rPr>
          <w:rStyle w:val="contextualspellingandgrammarerror"/>
          <w:sz w:val="28"/>
          <w:szCs w:val="28"/>
        </w:rPr>
        <w:t>, суд не усматривает.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На основании изложенного, руководствуясь ст. 29.10 Кодекса РФ об административных правонарушениях, суд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П О С Т А Н О В И Л: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>
        <w:rPr>
          <w:rStyle w:val="contextualspellingandgrammarerror"/>
          <w:sz w:val="28"/>
          <w:szCs w:val="28"/>
        </w:rPr>
        <w:t>ризнать</w:t>
      </w:r>
      <w:r w:rsidR="00DB1A77">
        <w:rPr>
          <w:rStyle w:val="contextualspellingandgrammarerror"/>
          <w:sz w:val="28"/>
          <w:szCs w:val="28"/>
        </w:rPr>
        <w:t xml:space="preserve"> </w:t>
      </w:r>
      <w:r w:rsidR="00745044">
        <w:rPr>
          <w:rStyle w:val="contextualspellingandgrammarerror"/>
          <w:sz w:val="28"/>
          <w:szCs w:val="28"/>
        </w:rPr>
        <w:t>Афзалова</w:t>
      </w:r>
      <w:r w:rsidR="00745044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Д.И.</w:t>
      </w:r>
      <w:r w:rsidR="000951EA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виновн</w:t>
      </w:r>
      <w:r w:rsidR="00674E6E">
        <w:rPr>
          <w:rStyle w:val="contextualspellingandgrammarerror"/>
          <w:sz w:val="28"/>
          <w:szCs w:val="28"/>
        </w:rPr>
        <w:t>ым</w:t>
      </w:r>
      <w:r w:rsidRPr="00B2119D">
        <w:rPr>
          <w:rStyle w:val="contextualspellingandgrammarerror"/>
          <w:sz w:val="28"/>
          <w:szCs w:val="28"/>
        </w:rPr>
        <w:t xml:space="preserve"> в совершении административного правонарушения по части 1 статьи 20.25 Кодекса РФ об административных правонарушениях и назначить наказание в виде штрафа в сумме </w:t>
      </w:r>
      <w:r w:rsidR="00745044">
        <w:rPr>
          <w:rStyle w:val="contextualspellingandgrammarerror"/>
          <w:sz w:val="28"/>
          <w:szCs w:val="28"/>
        </w:rPr>
        <w:t>2</w:t>
      </w:r>
      <w:r w:rsidR="00273640">
        <w:rPr>
          <w:rStyle w:val="contextualspellingandgrammarerror"/>
          <w:sz w:val="28"/>
          <w:szCs w:val="28"/>
        </w:rPr>
        <w:t xml:space="preserve"> 0</w:t>
      </w:r>
      <w:r w:rsidRPr="00B2119D">
        <w:rPr>
          <w:rStyle w:val="contextualspellingandgrammarerror"/>
          <w:sz w:val="28"/>
          <w:szCs w:val="28"/>
        </w:rPr>
        <w:t>00 рублей.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Штраф подлежит уплате в течение 60 дней после вступления настоящего постановлени</w:t>
      </w:r>
      <w:r w:rsidRPr="00B2119D">
        <w:rPr>
          <w:rStyle w:val="contextualspellingandgrammarerror"/>
          <w:sz w:val="28"/>
          <w:szCs w:val="28"/>
        </w:rPr>
        <w:t xml:space="preserve">я в законную силу. Квитанция  должна быть предоставлена в канцелярию судебного участка. </w:t>
      </w:r>
    </w:p>
    <w:p w:rsid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случае неуплаты штрафа наступает административная ответственность по статье 20.25 часть 1 Кодекса РФ об административных правонарушениях.</w:t>
      </w:r>
    </w:p>
    <w:p w:rsidR="009B5CE1" w:rsidRPr="00654A1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654A15">
        <w:rPr>
          <w:rStyle w:val="contextualspellingandgrammarerror"/>
          <w:sz w:val="28"/>
          <w:szCs w:val="28"/>
        </w:rPr>
        <w:t>Реквизиты для уплаты штрафа</w:t>
      </w:r>
      <w:r w:rsidRPr="00654A15">
        <w:rPr>
          <w:rStyle w:val="contextualspellingandgrammarerror"/>
          <w:sz w:val="28"/>
          <w:szCs w:val="28"/>
        </w:rPr>
        <w:t xml:space="preserve">: </w:t>
      </w:r>
      <w:r>
        <w:rPr>
          <w:rStyle w:val="contextualspellingandgrammarerror"/>
          <w:sz w:val="28"/>
          <w:szCs w:val="28"/>
        </w:rPr>
        <w:t>………….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Копия документа, свидетельствующего об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0717D1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:rsidR="00182077" w:rsidRPr="005C7C55" w:rsidP="00A45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182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Гайнутдинов Р.Р.</w:t>
      </w: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3D6"/>
    <w:rsid w:val="00006F68"/>
    <w:rsid w:val="00025450"/>
    <w:rsid w:val="00025703"/>
    <w:rsid w:val="00041FC0"/>
    <w:rsid w:val="00050B02"/>
    <w:rsid w:val="0006369F"/>
    <w:rsid w:val="00064FC9"/>
    <w:rsid w:val="000717D1"/>
    <w:rsid w:val="000809F6"/>
    <w:rsid w:val="00094FCF"/>
    <w:rsid w:val="000951EA"/>
    <w:rsid w:val="000A0086"/>
    <w:rsid w:val="000A7C65"/>
    <w:rsid w:val="000B61DF"/>
    <w:rsid w:val="000E3FB7"/>
    <w:rsid w:val="00105245"/>
    <w:rsid w:val="00116F7E"/>
    <w:rsid w:val="00126766"/>
    <w:rsid w:val="00182077"/>
    <w:rsid w:val="001A284F"/>
    <w:rsid w:val="001B3EF6"/>
    <w:rsid w:val="001B444C"/>
    <w:rsid w:val="001C0DCC"/>
    <w:rsid w:val="001C1DDD"/>
    <w:rsid w:val="001D3AF6"/>
    <w:rsid w:val="001E1A01"/>
    <w:rsid w:val="001E6EA1"/>
    <w:rsid w:val="002010ED"/>
    <w:rsid w:val="002111F9"/>
    <w:rsid w:val="00224CAA"/>
    <w:rsid w:val="00233E69"/>
    <w:rsid w:val="00245796"/>
    <w:rsid w:val="00251047"/>
    <w:rsid w:val="00265E67"/>
    <w:rsid w:val="002725D2"/>
    <w:rsid w:val="00273640"/>
    <w:rsid w:val="002928B2"/>
    <w:rsid w:val="00293123"/>
    <w:rsid w:val="002A5013"/>
    <w:rsid w:val="002B520B"/>
    <w:rsid w:val="002D40C1"/>
    <w:rsid w:val="00301E21"/>
    <w:rsid w:val="00335E4D"/>
    <w:rsid w:val="00357FB3"/>
    <w:rsid w:val="003657D2"/>
    <w:rsid w:val="00392178"/>
    <w:rsid w:val="0039597C"/>
    <w:rsid w:val="003C58D5"/>
    <w:rsid w:val="003E52B4"/>
    <w:rsid w:val="003E6A29"/>
    <w:rsid w:val="003F1418"/>
    <w:rsid w:val="00407677"/>
    <w:rsid w:val="00416298"/>
    <w:rsid w:val="00422935"/>
    <w:rsid w:val="00430643"/>
    <w:rsid w:val="00442214"/>
    <w:rsid w:val="004458C0"/>
    <w:rsid w:val="00455541"/>
    <w:rsid w:val="00481E87"/>
    <w:rsid w:val="004924E7"/>
    <w:rsid w:val="00495521"/>
    <w:rsid w:val="00496190"/>
    <w:rsid w:val="004A722F"/>
    <w:rsid w:val="004B07EA"/>
    <w:rsid w:val="004D3F9F"/>
    <w:rsid w:val="004E0D6C"/>
    <w:rsid w:val="004E16C3"/>
    <w:rsid w:val="004E7509"/>
    <w:rsid w:val="004F1B1C"/>
    <w:rsid w:val="004F73EA"/>
    <w:rsid w:val="005040E0"/>
    <w:rsid w:val="00504F30"/>
    <w:rsid w:val="00513751"/>
    <w:rsid w:val="00513C17"/>
    <w:rsid w:val="0051550C"/>
    <w:rsid w:val="005443BD"/>
    <w:rsid w:val="00547C0F"/>
    <w:rsid w:val="00555AC3"/>
    <w:rsid w:val="00564626"/>
    <w:rsid w:val="00571A1C"/>
    <w:rsid w:val="00591577"/>
    <w:rsid w:val="005A2C29"/>
    <w:rsid w:val="005C7C55"/>
    <w:rsid w:val="005E1A62"/>
    <w:rsid w:val="005F5FC8"/>
    <w:rsid w:val="006031D4"/>
    <w:rsid w:val="00612EDE"/>
    <w:rsid w:val="00615C4E"/>
    <w:rsid w:val="00636191"/>
    <w:rsid w:val="00647A1A"/>
    <w:rsid w:val="00653E8A"/>
    <w:rsid w:val="00654A15"/>
    <w:rsid w:val="00661D26"/>
    <w:rsid w:val="00674E6E"/>
    <w:rsid w:val="006922FC"/>
    <w:rsid w:val="00693281"/>
    <w:rsid w:val="006A013B"/>
    <w:rsid w:val="006B2EE2"/>
    <w:rsid w:val="006B7924"/>
    <w:rsid w:val="00701269"/>
    <w:rsid w:val="00735CAE"/>
    <w:rsid w:val="007366DA"/>
    <w:rsid w:val="007432E7"/>
    <w:rsid w:val="00745044"/>
    <w:rsid w:val="00766519"/>
    <w:rsid w:val="00780E13"/>
    <w:rsid w:val="007810C2"/>
    <w:rsid w:val="007877FB"/>
    <w:rsid w:val="007A57D2"/>
    <w:rsid w:val="007D556E"/>
    <w:rsid w:val="007F3785"/>
    <w:rsid w:val="00800EBD"/>
    <w:rsid w:val="008114FE"/>
    <w:rsid w:val="008161B2"/>
    <w:rsid w:val="00835922"/>
    <w:rsid w:val="00842636"/>
    <w:rsid w:val="00867BEF"/>
    <w:rsid w:val="00896622"/>
    <w:rsid w:val="008A6E1E"/>
    <w:rsid w:val="008B0DBC"/>
    <w:rsid w:val="008C1E07"/>
    <w:rsid w:val="008D47B3"/>
    <w:rsid w:val="008E53D8"/>
    <w:rsid w:val="008F3191"/>
    <w:rsid w:val="008F4BB1"/>
    <w:rsid w:val="0090438C"/>
    <w:rsid w:val="00913999"/>
    <w:rsid w:val="009314F8"/>
    <w:rsid w:val="00940592"/>
    <w:rsid w:val="00966950"/>
    <w:rsid w:val="00974FB1"/>
    <w:rsid w:val="009777F9"/>
    <w:rsid w:val="00980331"/>
    <w:rsid w:val="009864D6"/>
    <w:rsid w:val="009B5CE1"/>
    <w:rsid w:val="009C1C3F"/>
    <w:rsid w:val="009F0726"/>
    <w:rsid w:val="009F4F63"/>
    <w:rsid w:val="00A0523E"/>
    <w:rsid w:val="00A3102B"/>
    <w:rsid w:val="00A364AB"/>
    <w:rsid w:val="00A427F6"/>
    <w:rsid w:val="00A45DD6"/>
    <w:rsid w:val="00A54711"/>
    <w:rsid w:val="00A73A0B"/>
    <w:rsid w:val="00A748B9"/>
    <w:rsid w:val="00AB3AE6"/>
    <w:rsid w:val="00AB47ED"/>
    <w:rsid w:val="00AB7060"/>
    <w:rsid w:val="00AC272D"/>
    <w:rsid w:val="00B1318D"/>
    <w:rsid w:val="00B2119D"/>
    <w:rsid w:val="00B23840"/>
    <w:rsid w:val="00B244EC"/>
    <w:rsid w:val="00B316D1"/>
    <w:rsid w:val="00B36B9F"/>
    <w:rsid w:val="00B51D00"/>
    <w:rsid w:val="00B54CA8"/>
    <w:rsid w:val="00B57304"/>
    <w:rsid w:val="00B74811"/>
    <w:rsid w:val="00BA453E"/>
    <w:rsid w:val="00BB03D6"/>
    <w:rsid w:val="00BC05D8"/>
    <w:rsid w:val="00BD7C8F"/>
    <w:rsid w:val="00BE054E"/>
    <w:rsid w:val="00BE5F7A"/>
    <w:rsid w:val="00BE6B0B"/>
    <w:rsid w:val="00BF01B6"/>
    <w:rsid w:val="00BF0879"/>
    <w:rsid w:val="00BF48D7"/>
    <w:rsid w:val="00C05631"/>
    <w:rsid w:val="00C10098"/>
    <w:rsid w:val="00C177A5"/>
    <w:rsid w:val="00C21565"/>
    <w:rsid w:val="00C33F9C"/>
    <w:rsid w:val="00C43BE1"/>
    <w:rsid w:val="00C552F7"/>
    <w:rsid w:val="00C56326"/>
    <w:rsid w:val="00C60951"/>
    <w:rsid w:val="00C6322A"/>
    <w:rsid w:val="00C63D8B"/>
    <w:rsid w:val="00C7273C"/>
    <w:rsid w:val="00C76B4C"/>
    <w:rsid w:val="00C874FA"/>
    <w:rsid w:val="00C91B08"/>
    <w:rsid w:val="00C95037"/>
    <w:rsid w:val="00CB59B8"/>
    <w:rsid w:val="00CD1907"/>
    <w:rsid w:val="00CE132E"/>
    <w:rsid w:val="00CF3AA5"/>
    <w:rsid w:val="00D11972"/>
    <w:rsid w:val="00D14CCB"/>
    <w:rsid w:val="00D228F7"/>
    <w:rsid w:val="00D46876"/>
    <w:rsid w:val="00D54780"/>
    <w:rsid w:val="00DB1A77"/>
    <w:rsid w:val="00DC7DF7"/>
    <w:rsid w:val="00DE0240"/>
    <w:rsid w:val="00DF7CD7"/>
    <w:rsid w:val="00E02A75"/>
    <w:rsid w:val="00E169A6"/>
    <w:rsid w:val="00E36C9F"/>
    <w:rsid w:val="00E470EE"/>
    <w:rsid w:val="00E55D69"/>
    <w:rsid w:val="00E72111"/>
    <w:rsid w:val="00E93BB0"/>
    <w:rsid w:val="00E9659E"/>
    <w:rsid w:val="00EA224D"/>
    <w:rsid w:val="00EB6D9C"/>
    <w:rsid w:val="00EC1AB1"/>
    <w:rsid w:val="00EC7BF5"/>
    <w:rsid w:val="00EE0E9D"/>
    <w:rsid w:val="00EE36F6"/>
    <w:rsid w:val="00EF200A"/>
    <w:rsid w:val="00F06165"/>
    <w:rsid w:val="00F06666"/>
    <w:rsid w:val="00F07D72"/>
    <w:rsid w:val="00F107D8"/>
    <w:rsid w:val="00F12B90"/>
    <w:rsid w:val="00F14E4D"/>
    <w:rsid w:val="00F17128"/>
    <w:rsid w:val="00F31028"/>
    <w:rsid w:val="00F34949"/>
    <w:rsid w:val="00F55CD7"/>
    <w:rsid w:val="00F67D86"/>
    <w:rsid w:val="00FA0900"/>
    <w:rsid w:val="00FA435D"/>
    <w:rsid w:val="00FA5374"/>
    <w:rsid w:val="00FE3E49"/>
    <w:rsid w:val="00FF0FCB"/>
    <w:rsid w:val="00FF29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3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