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47D6" w:rsidP="004D47D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16MS0171-01-2022-001123-47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D47D6" w:rsidP="004D47D6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5-415/2022</w:t>
      </w:r>
    </w:p>
    <w:p w:rsidR="004D47D6" w:rsidP="004D47D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4D47D6" w:rsidP="004D47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7D6" w:rsidP="004D47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июня</w:t>
      </w:r>
      <w:r>
        <w:rPr>
          <w:rFonts w:ascii="Times New Roman" w:hAnsi="Times New Roman" w:cs="Times New Roman"/>
          <w:sz w:val="28"/>
          <w:szCs w:val="28"/>
        </w:rPr>
        <w:t xml:space="preserve"> 2022г.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</w:t>
      </w:r>
    </w:p>
    <w:p w:rsidR="004D47D6" w:rsidP="004D47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4D47D6" w:rsidP="004D47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7D6" w:rsidP="004D47D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4D47D6" w:rsidP="004D47D6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Гоголева Н</w:t>
      </w:r>
      <w:r w:rsidR="00506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506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0631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Рыбно-Слободский район, </w:t>
      </w:r>
      <w:r w:rsidRPr="00514BD4" w:rsidR="0050631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части 2 статьи  12.9 КоАП РФ (</w:t>
      </w:r>
      <w:r w:rsidR="00482B26">
        <w:rPr>
          <w:rFonts w:ascii="Times New Roman" w:hAnsi="Times New Roman" w:cs="Times New Roman"/>
          <w:sz w:val="28"/>
          <w:szCs w:val="28"/>
        </w:rPr>
        <w:t xml:space="preserve">17 декабря </w:t>
      </w:r>
      <w:r>
        <w:rPr>
          <w:rFonts w:ascii="Times New Roman" w:hAnsi="Times New Roman" w:cs="Times New Roman"/>
          <w:sz w:val="28"/>
          <w:szCs w:val="28"/>
        </w:rPr>
        <w:t>2021 г.),</w:t>
      </w:r>
    </w:p>
    <w:p w:rsidR="004D47D6" w:rsidP="004D47D6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47D6" w:rsidP="004D47D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D47D6" w:rsidP="004D47D6">
      <w:pPr>
        <w:pStyle w:val="BodyText"/>
        <w:spacing w:after="0"/>
        <w:jc w:val="center"/>
        <w:rPr>
          <w:sz w:val="28"/>
          <w:szCs w:val="28"/>
        </w:rPr>
      </w:pP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Гоголев Н.Ю.,, зарегистрированный по адресу: Республика Татарстан, Рыбно-Слободский район, </w:t>
      </w:r>
      <w:r w:rsidRPr="00514BD4" w:rsidR="0050631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№ </w:t>
      </w:r>
      <w:r w:rsidRPr="00514BD4" w:rsidR="0050631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17 декабря 2021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10 марта 2022 года.</w:t>
      </w: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Гоголев Н.Ю.,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Гоголева Н.Ю. подтверждается протоколом об административном правонарушении № </w:t>
      </w:r>
      <w:r w:rsidRPr="00514BD4" w:rsidR="00506313">
        <w:rPr>
          <w:sz w:val="28"/>
          <w:szCs w:val="28"/>
        </w:rPr>
        <w:t>«обезличено»</w:t>
      </w:r>
      <w:r w:rsidR="00482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2B26">
        <w:rPr>
          <w:rFonts w:ascii="Times New Roman" w:hAnsi="Times New Roman" w:cs="Times New Roman"/>
          <w:sz w:val="28"/>
          <w:szCs w:val="28"/>
        </w:rPr>
        <w:t>11м</w:t>
      </w:r>
      <w:r>
        <w:rPr>
          <w:rFonts w:ascii="Times New Roman" w:hAnsi="Times New Roman" w:cs="Times New Roman"/>
          <w:sz w:val="28"/>
          <w:szCs w:val="28"/>
        </w:rPr>
        <w:t xml:space="preserve">ая 2022 г., постановлением о привлечении к административной ответственности  № </w:t>
      </w:r>
      <w:r w:rsidRPr="00514BD4" w:rsidR="00506313">
        <w:rPr>
          <w:sz w:val="28"/>
          <w:szCs w:val="28"/>
        </w:rPr>
        <w:t>«обезличено»</w:t>
      </w:r>
      <w:r w:rsidR="00482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2B26">
        <w:rPr>
          <w:rFonts w:ascii="Times New Roman" w:hAnsi="Times New Roman" w:cs="Times New Roman"/>
          <w:sz w:val="28"/>
          <w:szCs w:val="28"/>
        </w:rPr>
        <w:t>17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82B26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бря 2021 г., сведениями об отсутствии отметки об уплате административного штрафа.</w:t>
      </w: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Гоголев Н.Ю.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C6499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 w:rsidRPr="007C64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7C64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назначении административного наказания Гоголеву Н.Ю. мировой судья учитывает характер совершенного правонарушения; личность правонарушителя.</w:t>
      </w: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4D47D6" w:rsidP="004D47D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D47D6" w:rsidP="004D47D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Гоголева Н</w:t>
      </w:r>
      <w:r w:rsidR="00506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506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4D47D6" w:rsidP="004D47D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D47D6" w:rsidP="004D47D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4D47D6" w:rsidP="004D47D6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D47D6" w:rsidP="004D47D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4D47D6" w:rsidP="004D47D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4D47D6" w:rsidP="004D47D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506313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4D47D6" w:rsidP="004D47D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D47D6" w:rsidP="004D47D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D47D6" w:rsidP="004D47D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D47D6" w:rsidP="004D47D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4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7C6499">
        <w:rPr>
          <w:rFonts w:ascii="Times New Roman" w:hAnsi="Times New Roman" w:cs="Times New Roman"/>
          <w:sz w:val="28"/>
          <w:szCs w:val="28"/>
        </w:rPr>
        <w:t>)</w:t>
      </w:r>
    </w:p>
    <w:p w:rsidR="004D47D6" w:rsidP="004D47D6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sectPr w:rsidSect="004D47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7D6"/>
    <w:rsid w:val="000E5ABA"/>
    <w:rsid w:val="00482B26"/>
    <w:rsid w:val="004B5459"/>
    <w:rsid w:val="004D47D6"/>
    <w:rsid w:val="00506313"/>
    <w:rsid w:val="00514BD4"/>
    <w:rsid w:val="007C64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47D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4D47D6"/>
    <w:rPr>
      <w:b/>
      <w:sz w:val="24"/>
    </w:rPr>
  </w:style>
  <w:style w:type="paragraph" w:styleId="BodyText">
    <w:name w:val="Body Text"/>
    <w:basedOn w:val="Normal"/>
    <w:link w:val="a0"/>
    <w:semiHidden/>
    <w:unhideWhenUsed/>
    <w:rsid w:val="004D47D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D47D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D47D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D47D6"/>
  </w:style>
  <w:style w:type="paragraph" w:styleId="BodyText2">
    <w:name w:val="Body Text 2"/>
    <w:basedOn w:val="Normal"/>
    <w:link w:val="2"/>
    <w:semiHidden/>
    <w:unhideWhenUsed/>
    <w:rsid w:val="004D47D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D47D6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C6499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C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C6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