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1E52B8" w:rsidRPr="000C1816" w:rsidP="000C1816">
      <w:pPr>
        <w:widowControl w:val="0"/>
        <w:tabs>
          <w:tab w:val="right" w:pos="10205"/>
        </w:tabs>
        <w:ind w:firstLine="709"/>
        <w:rPr>
          <w:kern w:val="2"/>
          <w:sz w:val="28"/>
          <w:szCs w:val="28"/>
        </w:rPr>
      </w:pPr>
    </w:p>
    <w:p w:rsidR="001E52B8" w:rsidRPr="000C1816" w:rsidP="000C1816">
      <w:pPr>
        <w:widowControl w:val="0"/>
        <w:tabs>
          <w:tab w:val="left" w:pos="0"/>
          <w:tab w:val="left" w:pos="720"/>
          <w:tab w:val="left" w:pos="6840"/>
          <w:tab w:val="right" w:pos="10205"/>
        </w:tabs>
        <w:ind w:firstLine="709"/>
        <w:jc w:val="center"/>
        <w:rPr>
          <w:kern w:val="2"/>
          <w:sz w:val="22"/>
          <w:szCs w:val="22"/>
        </w:rPr>
      </w:pPr>
      <w:r w:rsidRPr="000C1816">
        <w:rPr>
          <w:kern w:val="2"/>
          <w:sz w:val="22"/>
          <w:szCs w:val="22"/>
        </w:rPr>
        <w:t>Подлинник данного документа подшит в деле об административном правонарушении</w:t>
      </w:r>
    </w:p>
    <w:p w:rsidR="001E52B8" w:rsidRPr="000C1816" w:rsidP="000C1816">
      <w:pPr>
        <w:widowControl w:val="0"/>
        <w:tabs>
          <w:tab w:val="left" w:pos="0"/>
          <w:tab w:val="left" w:pos="720"/>
          <w:tab w:val="left" w:pos="6840"/>
          <w:tab w:val="right" w:pos="10205"/>
        </w:tabs>
        <w:ind w:firstLine="709"/>
        <w:jc w:val="center"/>
        <w:rPr>
          <w:kern w:val="2"/>
          <w:sz w:val="22"/>
          <w:szCs w:val="22"/>
        </w:rPr>
      </w:pPr>
      <w:r w:rsidRPr="000C1816">
        <w:rPr>
          <w:kern w:val="2"/>
          <w:sz w:val="22"/>
          <w:szCs w:val="22"/>
        </w:rPr>
        <w:t>№ 5-409/2/2022, хранящемся в судебном участке № 2 по Мамадышскому судебному району РТ</w:t>
      </w:r>
    </w:p>
    <w:p w:rsidR="001E52B8" w:rsidRPr="000C1816" w:rsidP="000C1816">
      <w:pPr>
        <w:widowControl w:val="0"/>
        <w:tabs>
          <w:tab w:val="left" w:pos="142"/>
          <w:tab w:val="right" w:pos="10205"/>
        </w:tabs>
        <w:ind w:firstLine="709"/>
        <w:jc w:val="center"/>
        <w:rPr>
          <w:kern w:val="2"/>
          <w:sz w:val="28"/>
          <w:szCs w:val="28"/>
        </w:rPr>
      </w:pPr>
    </w:p>
    <w:p w:rsidR="001E52B8" w:rsidRPr="00682493" w:rsidP="000C1816">
      <w:pPr>
        <w:widowControl w:val="0"/>
        <w:tabs>
          <w:tab w:val="left" w:pos="142"/>
          <w:tab w:val="right" w:pos="10205"/>
        </w:tabs>
        <w:ind w:firstLine="709"/>
        <w:jc w:val="center"/>
        <w:rPr>
          <w:b/>
          <w:bCs/>
          <w:kern w:val="2"/>
          <w:sz w:val="28"/>
          <w:szCs w:val="28"/>
        </w:rPr>
      </w:pPr>
      <w:r w:rsidRPr="00682493">
        <w:rPr>
          <w:b/>
          <w:bCs/>
          <w:kern w:val="2"/>
          <w:sz w:val="28"/>
          <w:szCs w:val="28"/>
        </w:rPr>
        <w:t>УИД: 16</w:t>
      </w:r>
      <w:r w:rsidRPr="00682493">
        <w:rPr>
          <w:b/>
          <w:bCs/>
          <w:kern w:val="2"/>
          <w:sz w:val="28"/>
          <w:szCs w:val="28"/>
          <w:lang w:val="en-US"/>
        </w:rPr>
        <w:t>MS</w:t>
      </w:r>
      <w:r w:rsidRPr="00682493">
        <w:rPr>
          <w:b/>
          <w:bCs/>
          <w:kern w:val="2"/>
          <w:sz w:val="28"/>
          <w:szCs w:val="28"/>
        </w:rPr>
        <w:t>0160-01-2022-001605-57</w:t>
      </w:r>
    </w:p>
    <w:p w:rsidR="001E52B8" w:rsidRPr="000C1816" w:rsidP="000C1816">
      <w:pPr>
        <w:widowControl w:val="0"/>
        <w:tabs>
          <w:tab w:val="right" w:pos="10205"/>
        </w:tabs>
        <w:ind w:firstLine="709"/>
        <w:jc w:val="center"/>
        <w:rPr>
          <w:noProof/>
          <w:kern w:val="2"/>
          <w:sz w:val="28"/>
          <w:szCs w:val="28"/>
        </w:rPr>
      </w:pPr>
    </w:p>
    <w:p w:rsidR="001E52B8" w:rsidRPr="000C1816" w:rsidP="000C1816">
      <w:pPr>
        <w:widowControl w:val="0"/>
        <w:tabs>
          <w:tab w:val="right" w:pos="10205"/>
        </w:tabs>
        <w:ind w:firstLine="709"/>
        <w:jc w:val="center"/>
        <w:rPr>
          <w:kern w:val="2"/>
          <w:sz w:val="28"/>
          <w:szCs w:val="28"/>
        </w:rPr>
      </w:pPr>
      <w:r>
        <w:rPr>
          <w:noProof/>
          <w:kern w:val="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222" style="width:38.25pt;height:49.5pt;visibility:visible">
            <v:imagedata r:id="rId4" o:title="" gain="86232f" grayscale="t"/>
          </v:shape>
        </w:pict>
      </w:r>
    </w:p>
    <w:p w:rsidR="001E52B8" w:rsidRPr="000C1816" w:rsidP="000C1816">
      <w:pPr>
        <w:widowControl w:val="0"/>
        <w:tabs>
          <w:tab w:val="right" w:pos="10205"/>
        </w:tabs>
        <w:ind w:firstLine="709"/>
        <w:jc w:val="center"/>
        <w:rPr>
          <w:kern w:val="2"/>
          <w:sz w:val="28"/>
          <w:szCs w:val="28"/>
        </w:rPr>
      </w:pPr>
      <w:r w:rsidRPr="000C1816">
        <w:rPr>
          <w:kern w:val="2"/>
          <w:sz w:val="28"/>
          <w:szCs w:val="28"/>
        </w:rPr>
        <w:t>Судебный участок № 2 по Мамадышскому судебному району РТ</w:t>
      </w:r>
    </w:p>
    <w:p w:rsidR="001E52B8" w:rsidRPr="000C1816" w:rsidP="000C1816">
      <w:pPr>
        <w:widowControl w:val="0"/>
        <w:tabs>
          <w:tab w:val="right" w:pos="10205"/>
        </w:tabs>
        <w:ind w:firstLine="709"/>
        <w:jc w:val="center"/>
        <w:rPr>
          <w:kern w:val="2"/>
          <w:sz w:val="28"/>
          <w:szCs w:val="28"/>
        </w:rPr>
      </w:pPr>
      <w:r w:rsidRPr="000C1816">
        <w:rPr>
          <w:kern w:val="2"/>
          <w:sz w:val="28"/>
          <w:szCs w:val="28"/>
        </w:rPr>
        <w:t>422192, РТ, Мамадышский район, г. Мамадыш, ул. Советская, д. 2г, пом. 1Н</w:t>
      </w:r>
    </w:p>
    <w:p w:rsidR="001E52B8" w:rsidRPr="000C1816" w:rsidP="000C1816">
      <w:pPr>
        <w:widowControl w:val="0"/>
        <w:tabs>
          <w:tab w:val="right" w:pos="10205"/>
        </w:tabs>
        <w:ind w:firstLine="709"/>
        <w:jc w:val="center"/>
        <w:rPr>
          <w:kern w:val="2"/>
          <w:sz w:val="28"/>
          <w:szCs w:val="28"/>
        </w:rPr>
      </w:pPr>
      <w:r w:rsidRPr="000C1816">
        <w:rPr>
          <w:kern w:val="2"/>
          <w:sz w:val="28"/>
          <w:szCs w:val="28"/>
        </w:rPr>
        <w:t xml:space="preserve">Телефон: +7 (85563) 4-00-63, 4-00-65, 4-00-66; факс: +7 (85563) 3-34-95 </w:t>
      </w:r>
    </w:p>
    <w:p w:rsidR="001E52B8" w:rsidRPr="000C1816" w:rsidP="000C1816">
      <w:pPr>
        <w:widowControl w:val="0"/>
        <w:tabs>
          <w:tab w:val="right" w:pos="10205"/>
        </w:tabs>
        <w:ind w:firstLine="709"/>
        <w:jc w:val="center"/>
        <w:rPr>
          <w:kern w:val="2"/>
          <w:sz w:val="28"/>
          <w:szCs w:val="28"/>
          <w:lang w:val="en-US"/>
        </w:rPr>
      </w:pPr>
      <w:r w:rsidRPr="000C1816">
        <w:rPr>
          <w:kern w:val="2"/>
          <w:sz w:val="28"/>
          <w:szCs w:val="28"/>
          <w:lang w:val="en-US"/>
        </w:rPr>
        <w:t xml:space="preserve">E-mail: </w:t>
      </w:r>
      <w:hyperlink r:id="rId5" w:history="1">
        <w:r w:rsidRPr="000C1816">
          <w:rPr>
            <w:rStyle w:val="Hyperlink"/>
            <w:color w:val="auto"/>
            <w:kern w:val="2"/>
            <w:sz w:val="28"/>
            <w:szCs w:val="28"/>
            <w:u w:val="none"/>
            <w:lang w:val="en-US"/>
          </w:rPr>
          <w:t>ms1802@tatar.ru</w:t>
        </w:r>
      </w:hyperlink>
      <w:r w:rsidRPr="000C1816">
        <w:rPr>
          <w:kern w:val="2"/>
          <w:sz w:val="28"/>
          <w:szCs w:val="28"/>
          <w:lang w:val="en-US"/>
        </w:rPr>
        <w:t>, http://mirsud.tatar.ru</w:t>
      </w:r>
    </w:p>
    <w:p w:rsidR="001E52B8" w:rsidRPr="000C1816" w:rsidP="000C1816">
      <w:pPr>
        <w:widowControl w:val="0"/>
        <w:tabs>
          <w:tab w:val="left" w:pos="142"/>
          <w:tab w:val="right" w:pos="10205"/>
        </w:tabs>
        <w:ind w:firstLine="709"/>
        <w:jc w:val="center"/>
        <w:rPr>
          <w:kern w:val="2"/>
          <w:sz w:val="28"/>
          <w:szCs w:val="28"/>
          <w:lang w:val="en-US"/>
        </w:rPr>
      </w:pPr>
    </w:p>
    <w:p w:rsidR="001E52B8" w:rsidP="000C1816">
      <w:pPr>
        <w:widowControl w:val="0"/>
        <w:tabs>
          <w:tab w:val="left" w:pos="142"/>
          <w:tab w:val="right" w:pos="10205"/>
        </w:tabs>
        <w:ind w:firstLine="709"/>
        <w:jc w:val="center"/>
        <w:rPr>
          <w:b/>
          <w:bCs/>
          <w:spacing w:val="140"/>
          <w:kern w:val="2"/>
          <w:sz w:val="28"/>
          <w:szCs w:val="28"/>
        </w:rPr>
      </w:pPr>
      <w:r w:rsidRPr="000C1816">
        <w:rPr>
          <w:b/>
          <w:bCs/>
          <w:spacing w:val="140"/>
          <w:kern w:val="2"/>
          <w:sz w:val="28"/>
          <w:szCs w:val="28"/>
        </w:rPr>
        <w:t>ПОСТАНОВЛЕНИЕ</w:t>
      </w:r>
    </w:p>
    <w:p w:rsidR="001E52B8" w:rsidRPr="000C1816" w:rsidP="000C1816">
      <w:pPr>
        <w:widowControl w:val="0"/>
        <w:tabs>
          <w:tab w:val="left" w:pos="142"/>
          <w:tab w:val="right" w:pos="10205"/>
        </w:tabs>
        <w:ind w:firstLine="709"/>
        <w:jc w:val="center"/>
        <w:rPr>
          <w:kern w:val="2"/>
          <w:sz w:val="28"/>
          <w:szCs w:val="28"/>
        </w:rPr>
      </w:pPr>
      <w:r w:rsidRPr="000C1816">
        <w:rPr>
          <w:kern w:val="2"/>
          <w:sz w:val="28"/>
          <w:szCs w:val="28"/>
        </w:rPr>
        <w:t>о назначении административного наказания</w:t>
      </w:r>
    </w:p>
    <w:p w:rsidR="001E52B8" w:rsidRPr="000C1816" w:rsidP="000C1816">
      <w:pPr>
        <w:widowControl w:val="0"/>
        <w:tabs>
          <w:tab w:val="left" w:pos="142"/>
          <w:tab w:val="right" w:pos="10205"/>
        </w:tabs>
        <w:ind w:firstLine="709"/>
        <w:jc w:val="center"/>
        <w:rPr>
          <w:kern w:val="2"/>
          <w:sz w:val="28"/>
          <w:szCs w:val="28"/>
        </w:rPr>
      </w:pPr>
    </w:p>
    <w:p w:rsidR="001E52B8" w:rsidRPr="000C1816" w:rsidP="000C1816">
      <w:pPr>
        <w:widowControl w:val="0"/>
        <w:tabs>
          <w:tab w:val="right" w:pos="10205"/>
          <w:tab w:val="right" w:pos="10539"/>
        </w:tabs>
        <w:autoSpaceDE w:val="0"/>
        <w:autoSpaceDN w:val="0"/>
        <w:adjustRightInd w:val="0"/>
        <w:ind w:firstLine="709"/>
        <w:jc w:val="both"/>
        <w:rPr>
          <w:kern w:val="2"/>
          <w:sz w:val="28"/>
          <w:szCs w:val="28"/>
        </w:rPr>
      </w:pPr>
      <w:r w:rsidRPr="000C1816">
        <w:rPr>
          <w:kern w:val="2"/>
          <w:sz w:val="28"/>
          <w:szCs w:val="28"/>
        </w:rPr>
        <w:t>18 августа 2022 года</w:t>
      </w:r>
      <w:r w:rsidRPr="000C1816">
        <w:rPr>
          <w:kern w:val="2"/>
          <w:sz w:val="28"/>
          <w:szCs w:val="28"/>
        </w:rPr>
        <w:tab/>
        <w:t xml:space="preserve">Дело № 5-409/2/2022 </w:t>
      </w:r>
    </w:p>
    <w:p w:rsidR="001E52B8" w:rsidRPr="000C1816" w:rsidP="000C1816">
      <w:pPr>
        <w:widowControl w:val="0"/>
        <w:tabs>
          <w:tab w:val="left" w:pos="142"/>
          <w:tab w:val="right" w:pos="10205"/>
        </w:tabs>
        <w:ind w:firstLine="709"/>
        <w:jc w:val="right"/>
        <w:rPr>
          <w:kern w:val="2"/>
          <w:sz w:val="28"/>
          <w:szCs w:val="28"/>
        </w:rPr>
      </w:pPr>
    </w:p>
    <w:p w:rsidR="001E52B8" w:rsidRPr="000C1816" w:rsidP="000C1816">
      <w:pPr>
        <w:widowControl w:val="0"/>
        <w:tabs>
          <w:tab w:val="left" w:pos="142"/>
          <w:tab w:val="right" w:pos="10205"/>
        </w:tabs>
        <w:ind w:firstLine="709"/>
        <w:jc w:val="both"/>
        <w:rPr>
          <w:kern w:val="2"/>
          <w:sz w:val="28"/>
          <w:szCs w:val="28"/>
        </w:rPr>
      </w:pPr>
      <w:r w:rsidRPr="000C1816">
        <w:rPr>
          <w:kern w:val="2"/>
          <w:sz w:val="28"/>
          <w:szCs w:val="28"/>
        </w:rPr>
        <w:t xml:space="preserve">Мировой судья судебного участка № 2 по Мамадышскому судебному району РТ Габдульхаков А.Р., </w:t>
      </w:r>
    </w:p>
    <w:p w:rsidR="001E52B8" w:rsidRPr="000C1816" w:rsidP="000C1816">
      <w:pPr>
        <w:widowControl w:val="0"/>
        <w:tabs>
          <w:tab w:val="left" w:pos="142"/>
          <w:tab w:val="right" w:pos="10205"/>
        </w:tabs>
        <w:ind w:firstLine="709"/>
        <w:jc w:val="both"/>
        <w:rPr>
          <w:kern w:val="2"/>
          <w:sz w:val="28"/>
          <w:szCs w:val="28"/>
        </w:rPr>
      </w:pPr>
      <w:r w:rsidRPr="000C1816">
        <w:rPr>
          <w:kern w:val="2"/>
          <w:sz w:val="28"/>
          <w:szCs w:val="28"/>
        </w:rPr>
        <w:t xml:space="preserve">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 </w:t>
      </w:r>
      <w:r w:rsidRPr="000C1816">
        <w:rPr>
          <w:kern w:val="2"/>
          <w:sz w:val="28"/>
          <w:szCs w:val="28"/>
        </w:rPr>
        <w:t>Каримова Ильд</w:t>
      </w:r>
      <w:r>
        <w:rPr>
          <w:kern w:val="2"/>
          <w:sz w:val="28"/>
          <w:szCs w:val="28"/>
        </w:rPr>
        <w:t xml:space="preserve">ара Сабирзяновича (паспорт … ), родившегося … </w:t>
      </w:r>
      <w:r w:rsidRPr="000C1816">
        <w:rPr>
          <w:kern w:val="2"/>
          <w:sz w:val="28"/>
          <w:szCs w:val="28"/>
        </w:rPr>
        <w:t xml:space="preserve"> г</w:t>
      </w:r>
      <w:r>
        <w:rPr>
          <w:kern w:val="2"/>
          <w:sz w:val="28"/>
          <w:szCs w:val="28"/>
        </w:rPr>
        <w:t xml:space="preserve">ода в … </w:t>
      </w:r>
      <w:r w:rsidRPr="000C1816">
        <w:rPr>
          <w:kern w:val="2"/>
          <w:sz w:val="28"/>
          <w:szCs w:val="28"/>
        </w:rPr>
        <w:t>, зарегистрированного/проживающего по адресу:</w:t>
      </w:r>
      <w:r>
        <w:rPr>
          <w:kern w:val="2"/>
          <w:sz w:val="28"/>
          <w:szCs w:val="28"/>
        </w:rPr>
        <w:t xml:space="preserve"> … , гражданина РФ, с …</w:t>
      </w:r>
      <w:r w:rsidRPr="000C1816">
        <w:rPr>
          <w:kern w:val="2"/>
          <w:sz w:val="28"/>
          <w:szCs w:val="28"/>
        </w:rPr>
        <w:t xml:space="preserve"> обр</w:t>
      </w:r>
      <w:r>
        <w:rPr>
          <w:kern w:val="2"/>
          <w:sz w:val="28"/>
          <w:szCs w:val="28"/>
        </w:rPr>
        <w:t>азованием, … , со слов работающего неофициально</w:t>
      </w:r>
      <w:r w:rsidRPr="000C1816">
        <w:rPr>
          <w:kern w:val="2"/>
          <w:sz w:val="28"/>
          <w:szCs w:val="28"/>
        </w:rPr>
        <w:t>, инвалидности не имеющего, п</w:t>
      </w:r>
      <w:r w:rsidRPr="000C1816">
        <w:rPr>
          <w:kern w:val="2"/>
          <w:sz w:val="28"/>
          <w:szCs w:val="28"/>
        </w:rPr>
        <w:t xml:space="preserve">о материалам дела в течение последнего календарного года привлечения к административной ответственности имеет, </w:t>
      </w:r>
    </w:p>
    <w:p w:rsidR="001E52B8" w:rsidRPr="000C1816" w:rsidP="000C1816">
      <w:pPr>
        <w:widowControl w:val="0"/>
        <w:tabs>
          <w:tab w:val="left" w:pos="0"/>
          <w:tab w:val="right" w:pos="10205"/>
        </w:tabs>
        <w:ind w:firstLine="709"/>
        <w:jc w:val="center"/>
        <w:rPr>
          <w:kern w:val="2"/>
          <w:sz w:val="28"/>
          <w:szCs w:val="28"/>
        </w:rPr>
      </w:pPr>
    </w:p>
    <w:p w:rsidR="001E52B8" w:rsidRPr="000C1816" w:rsidP="000C1816">
      <w:pPr>
        <w:widowControl w:val="0"/>
        <w:tabs>
          <w:tab w:val="left" w:pos="0"/>
          <w:tab w:val="right" w:pos="10205"/>
        </w:tabs>
        <w:ind w:firstLine="709"/>
        <w:jc w:val="center"/>
        <w:rPr>
          <w:b/>
          <w:bCs/>
          <w:spacing w:val="140"/>
          <w:kern w:val="2"/>
          <w:sz w:val="28"/>
          <w:szCs w:val="28"/>
        </w:rPr>
      </w:pPr>
      <w:r w:rsidRPr="000C1816">
        <w:rPr>
          <w:b/>
          <w:bCs/>
          <w:spacing w:val="140"/>
          <w:kern w:val="2"/>
          <w:sz w:val="28"/>
          <w:szCs w:val="28"/>
        </w:rPr>
        <w:t>УСТАНОВИЛ:</w:t>
      </w:r>
    </w:p>
    <w:p w:rsidR="001E52B8" w:rsidRPr="000C1816" w:rsidP="000C1816">
      <w:pPr>
        <w:widowControl w:val="0"/>
        <w:tabs>
          <w:tab w:val="left" w:pos="0"/>
          <w:tab w:val="right" w:pos="10205"/>
        </w:tabs>
        <w:ind w:firstLine="709"/>
        <w:jc w:val="center"/>
        <w:rPr>
          <w:kern w:val="2"/>
          <w:sz w:val="28"/>
          <w:szCs w:val="28"/>
        </w:rPr>
      </w:pPr>
    </w:p>
    <w:p w:rsidR="001E52B8" w:rsidRPr="000C1816" w:rsidP="000C1816">
      <w:pPr>
        <w:widowControl w:val="0"/>
        <w:tabs>
          <w:tab w:val="left" w:pos="0"/>
          <w:tab w:val="right" w:pos="10205"/>
        </w:tabs>
        <w:ind w:firstLine="709"/>
        <w:jc w:val="both"/>
        <w:rPr>
          <w:kern w:val="2"/>
          <w:sz w:val="28"/>
          <w:szCs w:val="28"/>
        </w:rPr>
      </w:pPr>
      <w:r w:rsidRPr="000C1816">
        <w:rPr>
          <w:kern w:val="2"/>
          <w:sz w:val="28"/>
          <w:szCs w:val="28"/>
        </w:rPr>
        <w:t>17 августа 202</w:t>
      </w:r>
      <w:r>
        <w:rPr>
          <w:kern w:val="2"/>
          <w:sz w:val="28"/>
          <w:szCs w:val="28"/>
        </w:rPr>
        <w:t>2 года в 11 час. 15 мин. у д. … по ул. … с. …</w:t>
      </w:r>
      <w:r w:rsidRPr="000C1816">
        <w:rPr>
          <w:kern w:val="2"/>
          <w:sz w:val="28"/>
          <w:szCs w:val="28"/>
        </w:rPr>
        <w:t xml:space="preserve"> Мамадышского района РТ Каримов И.С. управлял</w:t>
      </w:r>
      <w:r>
        <w:rPr>
          <w:kern w:val="2"/>
          <w:sz w:val="28"/>
          <w:szCs w:val="28"/>
        </w:rPr>
        <w:t xml:space="preserve"> </w:t>
      </w:r>
      <w:r w:rsidRPr="000C1816">
        <w:rPr>
          <w:kern w:val="2"/>
          <w:sz w:val="28"/>
          <w:szCs w:val="28"/>
        </w:rPr>
        <w:t xml:space="preserve">машинокомплектом «TERMIT LIBRE CROSS», без государственных регистрационных знаков, находясь в состоянии алкогольного опьянения.  </w:t>
      </w:r>
    </w:p>
    <w:p w:rsidR="001E52B8" w:rsidRPr="000C1816" w:rsidP="000C1816">
      <w:pPr>
        <w:widowControl w:val="0"/>
        <w:tabs>
          <w:tab w:val="right" w:pos="10205"/>
        </w:tabs>
        <w:ind w:firstLine="709"/>
        <w:jc w:val="both"/>
        <w:rPr>
          <w:kern w:val="2"/>
          <w:sz w:val="28"/>
          <w:szCs w:val="28"/>
        </w:rPr>
      </w:pPr>
      <w:r w:rsidRPr="000C1816">
        <w:rPr>
          <w:kern w:val="2"/>
          <w:sz w:val="28"/>
          <w:szCs w:val="28"/>
        </w:rPr>
        <w:t xml:space="preserve">Каримов И.С. в судебном заседании с протоколом об административном правонарушении согласился, вину признал, </w:t>
      </w:r>
      <w:r>
        <w:rPr>
          <w:kern w:val="2"/>
          <w:sz w:val="28"/>
          <w:szCs w:val="28"/>
        </w:rPr>
        <w:t xml:space="preserve">пояснив, что в момент, когда у дома они разгружали сено, их лошадь убежала, поэтому он поехал догонять лошадь на квадроцикле. Просил не лишать его прав на управление транспортным средством. Также пояснил, что удостоверения тракториста-машиниста, удостоверения на управления другими видами самоходных машин у него нет. </w:t>
      </w:r>
    </w:p>
    <w:p w:rsidR="001E52B8" w:rsidRPr="000C1816" w:rsidP="000C1816">
      <w:pPr>
        <w:widowControl w:val="0"/>
        <w:tabs>
          <w:tab w:val="right" w:pos="10205"/>
        </w:tabs>
        <w:ind w:firstLine="709"/>
        <w:jc w:val="both"/>
        <w:rPr>
          <w:kern w:val="2"/>
          <w:sz w:val="28"/>
          <w:szCs w:val="28"/>
        </w:rPr>
      </w:pPr>
      <w:r w:rsidRPr="000C1816">
        <w:rPr>
          <w:kern w:val="2"/>
          <w:sz w:val="28"/>
          <w:szCs w:val="28"/>
        </w:rPr>
        <w:t>Выслушав Каримова И.С., проверив и изучив материалы дела, мировой судья приходит к следующему.</w:t>
      </w:r>
    </w:p>
    <w:p w:rsidR="001E52B8" w:rsidRPr="000C1816" w:rsidP="000C1816">
      <w:pPr>
        <w:widowControl w:val="0"/>
        <w:tabs>
          <w:tab w:val="left" w:pos="142"/>
          <w:tab w:val="right" w:pos="10205"/>
        </w:tabs>
        <w:ind w:firstLine="709"/>
        <w:jc w:val="both"/>
        <w:rPr>
          <w:kern w:val="2"/>
          <w:sz w:val="28"/>
          <w:szCs w:val="28"/>
        </w:rPr>
      </w:pPr>
      <w:r w:rsidRPr="000C1816">
        <w:rPr>
          <w:kern w:val="2"/>
          <w:sz w:val="28"/>
          <w:szCs w:val="28"/>
        </w:rPr>
        <w:t xml:space="preserve">Часть 1 статьи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w:t>
      </w:r>
      <w:hyperlink r:id="rId6" w:history="1">
        <w:r w:rsidRPr="000C1816">
          <w:rPr>
            <w:kern w:val="2"/>
            <w:sz w:val="28"/>
            <w:szCs w:val="28"/>
          </w:rPr>
          <w:t>деяния</w:t>
        </w:r>
      </w:hyperlink>
      <w:r w:rsidRPr="000C1816">
        <w:rPr>
          <w:kern w:val="2"/>
          <w:sz w:val="28"/>
          <w:szCs w:val="28"/>
        </w:rPr>
        <w:t>.</w:t>
      </w:r>
    </w:p>
    <w:p w:rsidR="001E52B8" w:rsidRPr="000C1816" w:rsidP="000C1816">
      <w:pPr>
        <w:widowControl w:val="0"/>
        <w:tabs>
          <w:tab w:val="left" w:pos="142"/>
          <w:tab w:val="right" w:pos="10205"/>
        </w:tabs>
        <w:ind w:firstLine="709"/>
        <w:jc w:val="both"/>
        <w:rPr>
          <w:kern w:val="2"/>
          <w:sz w:val="28"/>
          <w:szCs w:val="28"/>
        </w:rPr>
      </w:pPr>
      <w:r w:rsidRPr="000C1816">
        <w:rPr>
          <w:kern w:val="2"/>
          <w:sz w:val="28"/>
          <w:szCs w:val="28"/>
        </w:rPr>
        <w:t xml:space="preserve">В примечании к статье 12.8 КоАП РФ указано, что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r:id="rId7" w:history="1">
        <w:r w:rsidRPr="000C1816">
          <w:rPr>
            <w:kern w:val="2"/>
            <w:sz w:val="28"/>
            <w:szCs w:val="28"/>
          </w:rPr>
          <w:t>частью 3 статьи 12.27</w:t>
        </w:r>
      </w:hyperlink>
      <w:r w:rsidRPr="000C1816">
        <w:rPr>
          <w:kern w:val="2"/>
          <w:sz w:val="28"/>
          <w:szCs w:val="28"/>
        </w:rP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1E52B8" w:rsidRPr="000C1816" w:rsidP="000C1816">
      <w:pPr>
        <w:widowControl w:val="0"/>
        <w:tabs>
          <w:tab w:val="left" w:pos="142"/>
          <w:tab w:val="right" w:pos="10205"/>
        </w:tabs>
        <w:ind w:firstLine="709"/>
        <w:jc w:val="both"/>
        <w:rPr>
          <w:kern w:val="2"/>
          <w:sz w:val="28"/>
          <w:szCs w:val="28"/>
        </w:rPr>
      </w:pPr>
      <w:r w:rsidRPr="000C1816">
        <w:rPr>
          <w:kern w:val="2"/>
          <w:sz w:val="28"/>
          <w:szCs w:val="28"/>
        </w:rPr>
        <w:t xml:space="preserve">В соответствии с пунктом 2.7 Правил дорожного движения РФ, утверждённых постановлением Совета Министров – Правительства РФ от 23 октября 1993 года № 1090 (далее по тексту –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1E52B8" w:rsidRPr="003117FF" w:rsidP="000C1816">
      <w:pPr>
        <w:widowControl w:val="0"/>
        <w:tabs>
          <w:tab w:val="left" w:pos="142"/>
          <w:tab w:val="right" w:pos="10205"/>
        </w:tabs>
        <w:ind w:firstLine="709"/>
        <w:jc w:val="both"/>
        <w:rPr>
          <w:kern w:val="2"/>
          <w:sz w:val="28"/>
          <w:szCs w:val="28"/>
        </w:rPr>
      </w:pPr>
      <w:r w:rsidRPr="000C1816">
        <w:rPr>
          <w:kern w:val="2"/>
          <w:sz w:val="28"/>
          <w:szCs w:val="28"/>
        </w:rPr>
        <w:t xml:space="preserve">Из пункта 11 Постановления Пленума Верховного Суда РФ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КоАП РФ» следует, что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8" w:anchor="/document/12125267/entry/128" w:history="1">
        <w:r w:rsidRPr="003117FF">
          <w:rPr>
            <w:rStyle w:val="Hyperlink"/>
            <w:color w:val="auto"/>
            <w:kern w:val="2"/>
            <w:sz w:val="28"/>
            <w:szCs w:val="28"/>
            <w:u w:val="none"/>
          </w:rPr>
          <w:t>статье 12.</w:t>
        </w:r>
        <w:r w:rsidRPr="003117FF">
          <w:rPr>
            <w:rStyle w:val="highlightsearch"/>
            <w:kern w:val="2"/>
            <w:sz w:val="28"/>
            <w:szCs w:val="28"/>
          </w:rPr>
          <w:t>8</w:t>
        </w:r>
      </w:hyperlink>
      <w:r w:rsidRPr="003117FF">
        <w:rPr>
          <w:kern w:val="2"/>
          <w:sz w:val="28"/>
          <w:szCs w:val="28"/>
        </w:rPr>
        <w:t xml:space="preserve"> КоАП РФ, а невыполнение водителем транспортного средства требования о прохождении медицинского освидетельствования на состояние опьянения - по </w:t>
      </w:r>
      <w:hyperlink r:id="rId8" w:anchor="/document/12125267/entry/1226" w:history="1">
        <w:r w:rsidRPr="003117FF">
          <w:rPr>
            <w:rStyle w:val="Hyperlink"/>
            <w:color w:val="auto"/>
            <w:kern w:val="2"/>
            <w:sz w:val="28"/>
            <w:szCs w:val="28"/>
            <w:u w:val="none"/>
          </w:rPr>
          <w:t>статье 12.26</w:t>
        </w:r>
      </w:hyperlink>
      <w:r w:rsidRPr="003117FF">
        <w:rPr>
          <w:kern w:val="2"/>
          <w:sz w:val="28"/>
          <w:szCs w:val="28"/>
        </w:rPr>
        <w:t xml:space="preserve"> данного кодекса.</w:t>
      </w:r>
    </w:p>
    <w:p w:rsidR="001E52B8" w:rsidRPr="000C1816" w:rsidP="000C1816">
      <w:pPr>
        <w:widowControl w:val="0"/>
        <w:tabs>
          <w:tab w:val="left" w:pos="142"/>
          <w:tab w:val="right" w:pos="10205"/>
        </w:tabs>
        <w:ind w:firstLine="709"/>
        <w:jc w:val="both"/>
        <w:rPr>
          <w:kern w:val="2"/>
          <w:sz w:val="28"/>
          <w:szCs w:val="28"/>
        </w:rPr>
      </w:pPr>
      <w:r w:rsidRPr="003117FF">
        <w:rPr>
          <w:kern w:val="2"/>
          <w:sz w:val="28"/>
          <w:szCs w:val="28"/>
        </w:rPr>
        <w:t>Определение факта нахождения</w:t>
      </w:r>
      <w:r w:rsidRPr="000C1816">
        <w:rPr>
          <w:kern w:val="2"/>
          <w:sz w:val="28"/>
          <w:szCs w:val="28"/>
        </w:rPr>
        <w:t xml:space="preserve">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w:t>
      </w:r>
    </w:p>
    <w:p w:rsidR="001E52B8" w:rsidRPr="000C1816" w:rsidP="000C1816">
      <w:pPr>
        <w:widowControl w:val="0"/>
        <w:tabs>
          <w:tab w:val="left" w:pos="142"/>
          <w:tab w:val="right" w:pos="10205"/>
        </w:tabs>
        <w:ind w:firstLine="709"/>
        <w:jc w:val="both"/>
        <w:rPr>
          <w:kern w:val="2"/>
          <w:sz w:val="28"/>
          <w:szCs w:val="28"/>
        </w:rPr>
      </w:pPr>
      <w:r w:rsidRPr="000C1816">
        <w:rPr>
          <w:kern w:val="2"/>
          <w:sz w:val="28"/>
          <w:szCs w:val="28"/>
        </w:rPr>
        <w:t>Освидетельствование на состояние алкогольного опьянения и оформление его результатов осуществляются уполномоченным должностным лицом. При этом состояние опьянения определяется наличием абсолютного этилового спирта в концентрации, превышающей возможную суммарную погрешность измерений (в которую входит, в частности, погрешность технического средства измерения), а именно 0,16 миллиграмма на один литр выдыхаемого воздуха.</w:t>
      </w:r>
    </w:p>
    <w:p w:rsidR="001E52B8" w:rsidRPr="000C1816" w:rsidP="000C1816">
      <w:pPr>
        <w:widowControl w:val="0"/>
        <w:tabs>
          <w:tab w:val="left" w:pos="142"/>
          <w:tab w:val="right" w:pos="10205"/>
        </w:tabs>
        <w:ind w:firstLine="709"/>
        <w:jc w:val="both"/>
        <w:rPr>
          <w:kern w:val="2"/>
          <w:sz w:val="28"/>
          <w:szCs w:val="28"/>
        </w:rPr>
      </w:pPr>
      <w:r w:rsidRPr="000C1816">
        <w:rPr>
          <w:kern w:val="2"/>
          <w:sz w:val="28"/>
          <w:szCs w:val="28"/>
        </w:rPr>
        <w:t xml:space="preserve">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 </w:t>
      </w:r>
    </w:p>
    <w:p w:rsidR="001E52B8" w:rsidRPr="000C1816" w:rsidP="000C1816">
      <w:pPr>
        <w:widowControl w:val="0"/>
        <w:tabs>
          <w:tab w:val="right" w:pos="10205"/>
        </w:tabs>
        <w:autoSpaceDE w:val="0"/>
        <w:autoSpaceDN w:val="0"/>
        <w:adjustRightInd w:val="0"/>
        <w:ind w:firstLine="709"/>
        <w:jc w:val="both"/>
        <w:rPr>
          <w:kern w:val="2"/>
          <w:sz w:val="28"/>
          <w:szCs w:val="28"/>
        </w:rPr>
      </w:pPr>
      <w:r w:rsidRPr="000C1816">
        <w:rPr>
          <w:kern w:val="2"/>
          <w:sz w:val="28"/>
          <w:szCs w:val="28"/>
        </w:rPr>
        <w:t xml:space="preserve">В качестве доказательств вины Каримова И.С. в совершении административного правонарушения, предусмотренного частью 1 статьи 12.8 КоАП РФ, должностным лицом административного органа представлены: </w:t>
      </w:r>
    </w:p>
    <w:p w:rsidR="001E52B8" w:rsidRPr="000C1816" w:rsidP="000C1816">
      <w:pPr>
        <w:widowControl w:val="0"/>
        <w:tabs>
          <w:tab w:val="left" w:pos="142"/>
          <w:tab w:val="right" w:pos="10205"/>
        </w:tabs>
        <w:ind w:firstLine="709"/>
        <w:jc w:val="both"/>
        <w:rPr>
          <w:kern w:val="2"/>
          <w:sz w:val="28"/>
          <w:szCs w:val="28"/>
        </w:rPr>
      </w:pPr>
      <w:r w:rsidRPr="000C1816">
        <w:rPr>
          <w:kern w:val="2"/>
          <w:sz w:val="28"/>
          <w:szCs w:val="28"/>
        </w:rPr>
        <w:t xml:space="preserve">- протокол 16 РТ № 01688769 об административном правонарушении от </w:t>
      </w:r>
      <w:r>
        <w:rPr>
          <w:kern w:val="2"/>
          <w:sz w:val="28"/>
          <w:szCs w:val="28"/>
        </w:rPr>
        <w:t xml:space="preserve"> </w:t>
      </w:r>
      <w:r>
        <w:rPr>
          <w:kern w:val="2"/>
          <w:sz w:val="28"/>
          <w:szCs w:val="28"/>
        </w:rPr>
        <w:br/>
      </w:r>
      <w:r w:rsidRPr="000C1816">
        <w:rPr>
          <w:kern w:val="2"/>
          <w:sz w:val="28"/>
          <w:szCs w:val="28"/>
        </w:rPr>
        <w:t xml:space="preserve">17 августа 2022 года, составленный в соответствии с требованиями статьи 28.2 КоАП РФ, в нём отражены все сведения, необходимые для разрешения настоящего дела (л.д. 1); </w:t>
      </w:r>
    </w:p>
    <w:p w:rsidR="001E52B8" w:rsidRPr="000C1816" w:rsidP="000C1816">
      <w:pPr>
        <w:widowControl w:val="0"/>
        <w:tabs>
          <w:tab w:val="left" w:pos="142"/>
          <w:tab w:val="right" w:pos="10205"/>
        </w:tabs>
        <w:ind w:firstLine="709"/>
        <w:jc w:val="both"/>
        <w:rPr>
          <w:kern w:val="2"/>
          <w:sz w:val="28"/>
          <w:szCs w:val="28"/>
        </w:rPr>
      </w:pPr>
      <w:r w:rsidRPr="000C1816">
        <w:rPr>
          <w:kern w:val="2"/>
          <w:sz w:val="28"/>
          <w:szCs w:val="28"/>
        </w:rPr>
        <w:t xml:space="preserve">- протокол 16 ОТ № 00100646 об отстранении от управления транспортным средством от 17 августа 2022 года, составленный в связи с наличием достаточных оснований полагать, что лицо, которое управляет транспортным средством, находится в состоянии опьянения (л.д. 2); </w:t>
      </w:r>
    </w:p>
    <w:p w:rsidR="001E52B8" w:rsidRPr="000C1816" w:rsidP="000C1816">
      <w:pPr>
        <w:widowControl w:val="0"/>
        <w:tabs>
          <w:tab w:val="left" w:pos="142"/>
          <w:tab w:val="right" w:pos="10205"/>
        </w:tabs>
        <w:ind w:firstLine="709"/>
        <w:jc w:val="both"/>
        <w:rPr>
          <w:kern w:val="2"/>
          <w:sz w:val="28"/>
          <w:szCs w:val="28"/>
        </w:rPr>
      </w:pPr>
      <w:r w:rsidRPr="000C1816">
        <w:rPr>
          <w:kern w:val="2"/>
          <w:sz w:val="28"/>
          <w:szCs w:val="28"/>
        </w:rPr>
        <w:t xml:space="preserve">- акт 16 АО № 152986 освидетельствования на состояние алкогольного опьянения от 17 августа 2022 года и бумажный носитель к данному акту, из которых следует, что с помощью прибора Юпитер-К, имеющий заводской № 013289, с датой последней поверки прибора 29 июня 2022 года, проводилось освидетельствование Каримова И.С. на состояние алкогольного опьянения, которое установило у него состояние алкогольного опьянения с наличием абсолютного этилового спирта в выдыхаемом воздухе в 1,549 мг/л, который с результатом освидетельствования согласился (л.д. 3, 4); </w:t>
      </w:r>
    </w:p>
    <w:p w:rsidR="001E52B8" w:rsidRPr="000C1816" w:rsidP="000C1816">
      <w:pPr>
        <w:widowControl w:val="0"/>
        <w:tabs>
          <w:tab w:val="left" w:pos="142"/>
          <w:tab w:val="right" w:pos="10205"/>
        </w:tabs>
        <w:ind w:firstLine="709"/>
        <w:jc w:val="both"/>
        <w:rPr>
          <w:kern w:val="2"/>
          <w:sz w:val="28"/>
          <w:szCs w:val="28"/>
        </w:rPr>
      </w:pPr>
      <w:r w:rsidRPr="000C1816">
        <w:rPr>
          <w:kern w:val="2"/>
          <w:sz w:val="28"/>
          <w:szCs w:val="28"/>
        </w:rPr>
        <w:t xml:space="preserve">- протоколом 16 СТ № 0495371 о задержании транспортного средства от 17 августа 2022 года, согласно которому машинокомплект «TERMIT LIBRE CROSS», без государственных регистрационных знаков, которым управлял Каримов И.С. задержан и помещён на специализированную стоянку ГБУ «БДД» г. Мамадыш Мамадышского района РТ (л.д. 5); </w:t>
      </w:r>
    </w:p>
    <w:p w:rsidR="001E52B8" w:rsidRPr="000C1816" w:rsidP="000C1816">
      <w:pPr>
        <w:widowControl w:val="0"/>
        <w:tabs>
          <w:tab w:val="left" w:pos="142"/>
          <w:tab w:val="right" w:pos="10205"/>
        </w:tabs>
        <w:ind w:firstLine="709"/>
        <w:jc w:val="both"/>
        <w:rPr>
          <w:kern w:val="2"/>
          <w:sz w:val="28"/>
          <w:szCs w:val="28"/>
        </w:rPr>
      </w:pPr>
      <w:r w:rsidRPr="000C1816">
        <w:rPr>
          <w:kern w:val="2"/>
          <w:sz w:val="28"/>
          <w:szCs w:val="28"/>
        </w:rPr>
        <w:t xml:space="preserve">- копия свидетельства о поверке прибора Юпитер-К, имеющий заводской № 013289, с помощью которого проводилось освидетельствование Каримова И.С. на состояние алкогольного опьянения, действительное до 28 июня 2023 года (л.д. 6); </w:t>
      </w:r>
    </w:p>
    <w:p w:rsidR="001E52B8" w:rsidRPr="000C1816" w:rsidP="000C1816">
      <w:pPr>
        <w:widowControl w:val="0"/>
        <w:tabs>
          <w:tab w:val="left" w:pos="142"/>
          <w:tab w:val="right" w:pos="10205"/>
        </w:tabs>
        <w:ind w:firstLine="709"/>
        <w:jc w:val="both"/>
        <w:rPr>
          <w:kern w:val="2"/>
          <w:sz w:val="28"/>
          <w:szCs w:val="28"/>
        </w:rPr>
      </w:pPr>
      <w:r w:rsidRPr="000C1816">
        <w:rPr>
          <w:kern w:val="2"/>
          <w:sz w:val="28"/>
          <w:szCs w:val="28"/>
        </w:rPr>
        <w:t xml:space="preserve">- копии договора купли-продажи и акта приема-передачи к данному договору, </w:t>
      </w:r>
      <w:r>
        <w:rPr>
          <w:kern w:val="2"/>
          <w:sz w:val="28"/>
          <w:szCs w:val="28"/>
        </w:rPr>
        <w:t>согласно которым ИП К.</w:t>
      </w:r>
      <w:r w:rsidRPr="000C1816">
        <w:rPr>
          <w:kern w:val="2"/>
          <w:sz w:val="28"/>
          <w:szCs w:val="28"/>
        </w:rPr>
        <w:t xml:space="preserve"> </w:t>
      </w:r>
      <w:r>
        <w:rPr>
          <w:kern w:val="2"/>
          <w:sz w:val="28"/>
          <w:szCs w:val="28"/>
        </w:rPr>
        <w:t>передал покупателю Г.</w:t>
      </w:r>
      <w:r w:rsidRPr="000C1816">
        <w:rPr>
          <w:kern w:val="2"/>
          <w:sz w:val="28"/>
          <w:szCs w:val="28"/>
        </w:rPr>
        <w:t xml:space="preserve"> машинокомлект «TERMIT LIBRE CROSS» (л.д. 7-9); </w:t>
      </w:r>
    </w:p>
    <w:p w:rsidR="001E52B8" w:rsidRPr="000C1816" w:rsidP="000C1816">
      <w:pPr>
        <w:widowControl w:val="0"/>
        <w:tabs>
          <w:tab w:val="left" w:pos="142"/>
          <w:tab w:val="right" w:pos="10205"/>
        </w:tabs>
        <w:ind w:firstLine="709"/>
        <w:jc w:val="both"/>
        <w:rPr>
          <w:kern w:val="2"/>
          <w:sz w:val="28"/>
          <w:szCs w:val="28"/>
        </w:rPr>
      </w:pPr>
      <w:r w:rsidRPr="000C1816">
        <w:rPr>
          <w:kern w:val="2"/>
          <w:sz w:val="28"/>
          <w:szCs w:val="28"/>
        </w:rPr>
        <w:t xml:space="preserve">- техническая характеристика машинокомплекта «TERMIT LIBRE CROSS», согласно которому мощность двигателя составляет 10 л.с., объем двигателя – 110 см³ (л.д. 10-11); </w:t>
      </w:r>
    </w:p>
    <w:p w:rsidR="001E52B8" w:rsidRPr="000C1816" w:rsidP="000C1816">
      <w:pPr>
        <w:widowControl w:val="0"/>
        <w:tabs>
          <w:tab w:val="left" w:pos="142"/>
          <w:tab w:val="right" w:pos="10205"/>
        </w:tabs>
        <w:ind w:firstLine="709"/>
        <w:jc w:val="both"/>
        <w:rPr>
          <w:kern w:val="2"/>
          <w:sz w:val="28"/>
          <w:szCs w:val="28"/>
        </w:rPr>
      </w:pPr>
      <w:r w:rsidRPr="000C1816">
        <w:rPr>
          <w:kern w:val="2"/>
          <w:sz w:val="28"/>
          <w:szCs w:val="28"/>
        </w:rPr>
        <w:t xml:space="preserve">- видеоматериал на оптическом носителе </w:t>
      </w:r>
      <w:r w:rsidRPr="000C1816">
        <w:rPr>
          <w:kern w:val="2"/>
          <w:sz w:val="28"/>
          <w:szCs w:val="28"/>
          <w:lang w:val="en-US"/>
        </w:rPr>
        <w:t>CD</w:t>
      </w:r>
      <w:r w:rsidRPr="000C1816">
        <w:rPr>
          <w:kern w:val="2"/>
          <w:sz w:val="28"/>
          <w:szCs w:val="28"/>
        </w:rPr>
        <w:t>, на котором отражена процедура применения в отношении Каримова И.С. мер обеспечения производства по делу об административном правонарушении (л.д. 16).</w:t>
      </w:r>
    </w:p>
    <w:p w:rsidR="001E52B8" w:rsidRPr="003117FF" w:rsidP="000C1816">
      <w:pPr>
        <w:widowControl w:val="0"/>
        <w:tabs>
          <w:tab w:val="left" w:pos="142"/>
          <w:tab w:val="right" w:pos="10205"/>
        </w:tabs>
        <w:ind w:firstLine="709"/>
        <w:jc w:val="both"/>
        <w:rPr>
          <w:kern w:val="2"/>
          <w:sz w:val="28"/>
          <w:szCs w:val="28"/>
        </w:rPr>
      </w:pPr>
      <w:r w:rsidRPr="000C1816">
        <w:rPr>
          <w:kern w:val="2"/>
          <w:sz w:val="28"/>
          <w:szCs w:val="28"/>
        </w:rPr>
        <w:t xml:space="preserve">Согласно части 2 статьи 27.12 КоАП РФ, отстранение от управления транспортным средством соответствующего вида, освидетельствование на состояние алкогольного опьянения, </w:t>
      </w:r>
      <w:hyperlink r:id="rId8" w:anchor="/document/12162031/entry/2000" w:history="1">
        <w:r w:rsidRPr="003117FF">
          <w:rPr>
            <w:rStyle w:val="Hyperlink"/>
            <w:color w:val="auto"/>
            <w:kern w:val="2"/>
            <w:sz w:val="28"/>
            <w:szCs w:val="28"/>
            <w:u w:val="none"/>
          </w:rPr>
          <w:t>направление</w:t>
        </w:r>
      </w:hyperlink>
      <w:r w:rsidRPr="003117FF">
        <w:rPr>
          <w:kern w:val="2"/>
          <w:sz w:val="28"/>
          <w:szCs w:val="28"/>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РФ, войск национальной гвардии РФ,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1E52B8" w:rsidRPr="003117FF" w:rsidP="000C1816">
      <w:pPr>
        <w:widowControl w:val="0"/>
        <w:tabs>
          <w:tab w:val="right" w:pos="10205"/>
        </w:tabs>
        <w:ind w:firstLine="709"/>
        <w:jc w:val="both"/>
        <w:rPr>
          <w:kern w:val="2"/>
          <w:sz w:val="28"/>
          <w:szCs w:val="28"/>
        </w:rPr>
      </w:pPr>
      <w:r w:rsidRPr="003117FF">
        <w:rPr>
          <w:kern w:val="2"/>
          <w:sz w:val="28"/>
          <w:szCs w:val="28"/>
        </w:rPr>
        <w:t>При применении в отношении Каримова И.С.</w:t>
      </w:r>
      <w:r w:rsidRPr="003117FF">
        <w:rPr>
          <w:kern w:val="2"/>
          <w:sz w:val="26"/>
          <w:szCs w:val="26"/>
        </w:rPr>
        <w:t xml:space="preserve"> </w:t>
      </w:r>
      <w:r w:rsidRPr="003117FF">
        <w:rPr>
          <w:kern w:val="2"/>
          <w:sz w:val="28"/>
          <w:szCs w:val="28"/>
        </w:rPr>
        <w:t>соответствующих мер обеспечения производства по делу об административном правонарушении в виде отстранения от управления транспортным средством, проведения освидетельствования на состояние алкогольного опьянения, а также задержания транспортного средства в силу требований частей 2 и 3 статьи 27.12 КоАП РФ велась видеосъёмка с составлением соответствующих протоколов (акта). В связи с изложенным участие понятых не было обязательным.</w:t>
      </w:r>
    </w:p>
    <w:p w:rsidR="001E52B8" w:rsidRPr="000C1816" w:rsidP="000C1816">
      <w:pPr>
        <w:widowControl w:val="0"/>
        <w:tabs>
          <w:tab w:val="right" w:pos="10205"/>
        </w:tabs>
        <w:ind w:firstLine="709"/>
        <w:jc w:val="both"/>
        <w:rPr>
          <w:kern w:val="2"/>
          <w:sz w:val="28"/>
          <w:szCs w:val="28"/>
        </w:rPr>
      </w:pPr>
      <w:r w:rsidRPr="000C1816">
        <w:rPr>
          <w:kern w:val="2"/>
          <w:sz w:val="28"/>
          <w:szCs w:val="28"/>
        </w:rPr>
        <w:t>В силу статьи 26.11 КоАП РФ никакие доказательства не могут иметь заранее установленную силу. Суд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1E52B8" w:rsidRPr="000C1816" w:rsidP="000C1816">
      <w:pPr>
        <w:widowControl w:val="0"/>
        <w:tabs>
          <w:tab w:val="left" w:pos="142"/>
          <w:tab w:val="right" w:pos="10205"/>
        </w:tabs>
        <w:ind w:firstLine="709"/>
        <w:jc w:val="both"/>
        <w:rPr>
          <w:kern w:val="2"/>
          <w:sz w:val="28"/>
          <w:szCs w:val="28"/>
        </w:rPr>
      </w:pPr>
      <w:r w:rsidRPr="000C1816">
        <w:rPr>
          <w:kern w:val="2"/>
          <w:sz w:val="28"/>
          <w:szCs w:val="28"/>
        </w:rPr>
        <w:t xml:space="preserve">Каких-либо нарушений при применении мер обеспечения в отношении </w:t>
      </w:r>
      <w:r w:rsidRPr="00682493">
        <w:rPr>
          <w:kern w:val="2"/>
          <w:sz w:val="28"/>
          <w:szCs w:val="28"/>
        </w:rPr>
        <w:t>Каримова И.С.</w:t>
      </w:r>
      <w:r>
        <w:rPr>
          <w:kern w:val="2"/>
          <w:sz w:val="26"/>
          <w:szCs w:val="26"/>
        </w:rPr>
        <w:t xml:space="preserve"> </w:t>
      </w:r>
      <w:r w:rsidRPr="000C1816">
        <w:rPr>
          <w:kern w:val="2"/>
          <w:sz w:val="28"/>
          <w:szCs w:val="28"/>
        </w:rPr>
        <w:t xml:space="preserve">не установлено. </w:t>
      </w:r>
    </w:p>
    <w:p w:rsidR="001E52B8" w:rsidRPr="000C1816" w:rsidP="000C1816">
      <w:pPr>
        <w:widowControl w:val="0"/>
        <w:tabs>
          <w:tab w:val="left" w:pos="0"/>
          <w:tab w:val="right" w:pos="10205"/>
        </w:tabs>
        <w:autoSpaceDE w:val="0"/>
        <w:autoSpaceDN w:val="0"/>
        <w:adjustRightInd w:val="0"/>
        <w:ind w:firstLine="709"/>
        <w:jc w:val="both"/>
        <w:rPr>
          <w:kern w:val="2"/>
          <w:sz w:val="28"/>
          <w:szCs w:val="28"/>
        </w:rPr>
      </w:pPr>
      <w:r w:rsidRPr="00682493">
        <w:rPr>
          <w:kern w:val="2"/>
          <w:sz w:val="28"/>
          <w:szCs w:val="28"/>
        </w:rPr>
        <w:t>Каримов</w:t>
      </w:r>
      <w:r>
        <w:rPr>
          <w:kern w:val="2"/>
          <w:sz w:val="28"/>
          <w:szCs w:val="28"/>
        </w:rPr>
        <w:t>у</w:t>
      </w:r>
      <w:r w:rsidRPr="00682493">
        <w:rPr>
          <w:kern w:val="2"/>
          <w:sz w:val="28"/>
          <w:szCs w:val="28"/>
        </w:rPr>
        <w:t xml:space="preserve"> И.С.</w:t>
      </w:r>
      <w:r>
        <w:rPr>
          <w:kern w:val="2"/>
          <w:sz w:val="26"/>
          <w:szCs w:val="26"/>
        </w:rPr>
        <w:t xml:space="preserve"> </w:t>
      </w:r>
      <w:r w:rsidRPr="000C1816">
        <w:rPr>
          <w:kern w:val="2"/>
          <w:sz w:val="28"/>
          <w:szCs w:val="28"/>
        </w:rPr>
        <w:t xml:space="preserve">разъяснялись его процессуальные права и обязанности, предусмотренные статьёй 25.1 КоАП РФ, а также разъяснялось содержание статьи 51 Конституции РФ. Каких-либо замечаний относительно оформленных в отношении него процессуальных документов </w:t>
      </w:r>
      <w:r w:rsidRPr="00682493">
        <w:rPr>
          <w:kern w:val="2"/>
          <w:sz w:val="28"/>
          <w:szCs w:val="28"/>
        </w:rPr>
        <w:t>Каримов</w:t>
      </w:r>
      <w:r>
        <w:rPr>
          <w:kern w:val="2"/>
          <w:sz w:val="28"/>
          <w:szCs w:val="28"/>
        </w:rPr>
        <w:t>ым</w:t>
      </w:r>
      <w:r w:rsidRPr="00682493">
        <w:rPr>
          <w:kern w:val="2"/>
          <w:sz w:val="28"/>
          <w:szCs w:val="28"/>
        </w:rPr>
        <w:t xml:space="preserve"> И.С.</w:t>
      </w:r>
      <w:r>
        <w:rPr>
          <w:kern w:val="2"/>
          <w:sz w:val="26"/>
          <w:szCs w:val="26"/>
        </w:rPr>
        <w:t xml:space="preserve"> </w:t>
      </w:r>
      <w:r w:rsidRPr="000C1816">
        <w:rPr>
          <w:kern w:val="2"/>
          <w:sz w:val="28"/>
          <w:szCs w:val="28"/>
        </w:rPr>
        <w:t xml:space="preserve">представлено не было. </w:t>
      </w:r>
    </w:p>
    <w:p w:rsidR="001E52B8" w:rsidRPr="000C1816" w:rsidP="000C1816">
      <w:pPr>
        <w:widowControl w:val="0"/>
        <w:tabs>
          <w:tab w:val="right" w:pos="10205"/>
        </w:tabs>
        <w:ind w:firstLine="709"/>
        <w:jc w:val="both"/>
        <w:rPr>
          <w:kern w:val="2"/>
          <w:sz w:val="28"/>
          <w:szCs w:val="28"/>
        </w:rPr>
      </w:pPr>
      <w:r w:rsidRPr="000C1816">
        <w:rPr>
          <w:kern w:val="2"/>
          <w:sz w:val="28"/>
          <w:szCs w:val="28"/>
        </w:rPr>
        <w:t xml:space="preserve">Доказательства получены с соблюдением требований КоАП РФ. Существенные противоречия о фактах в указанных доказательствах отсутствуют. Оснований для признания их недопустимыми или недостоверными у мирового судьи не имеется. </w:t>
      </w:r>
    </w:p>
    <w:p w:rsidR="001E52B8" w:rsidRPr="000C1816" w:rsidP="000C1816">
      <w:pPr>
        <w:widowControl w:val="0"/>
        <w:tabs>
          <w:tab w:val="left" w:pos="142"/>
          <w:tab w:val="right" w:pos="10205"/>
        </w:tabs>
        <w:ind w:firstLine="709"/>
        <w:jc w:val="both"/>
        <w:rPr>
          <w:kern w:val="2"/>
          <w:sz w:val="28"/>
          <w:szCs w:val="28"/>
        </w:rPr>
      </w:pPr>
      <w:r w:rsidRPr="000C1816">
        <w:rPr>
          <w:kern w:val="2"/>
          <w:sz w:val="28"/>
          <w:szCs w:val="28"/>
        </w:rPr>
        <w:t xml:space="preserve">Факт управления </w:t>
      </w:r>
      <w:r w:rsidRPr="00682493">
        <w:rPr>
          <w:kern w:val="2"/>
          <w:sz w:val="28"/>
          <w:szCs w:val="28"/>
        </w:rPr>
        <w:t>Каримов</w:t>
      </w:r>
      <w:r>
        <w:rPr>
          <w:kern w:val="2"/>
          <w:sz w:val="28"/>
          <w:szCs w:val="28"/>
        </w:rPr>
        <w:t>ым</w:t>
      </w:r>
      <w:r w:rsidRPr="00682493">
        <w:rPr>
          <w:kern w:val="2"/>
          <w:sz w:val="28"/>
          <w:szCs w:val="28"/>
        </w:rPr>
        <w:t xml:space="preserve"> И.С.</w:t>
      </w:r>
      <w:r>
        <w:rPr>
          <w:kern w:val="2"/>
          <w:sz w:val="26"/>
          <w:szCs w:val="26"/>
        </w:rPr>
        <w:t xml:space="preserve"> </w:t>
      </w:r>
      <w:r w:rsidRPr="000C1816">
        <w:rPr>
          <w:kern w:val="2"/>
          <w:sz w:val="28"/>
          <w:szCs w:val="28"/>
        </w:rPr>
        <w:t xml:space="preserve">транспортным средством в состоянии алкогольного опьянения подтверждён совокупностью исследованных мировым судьёй доказательств. </w:t>
      </w:r>
    </w:p>
    <w:p w:rsidR="001E52B8" w:rsidRPr="000C1816" w:rsidP="000C1816">
      <w:pPr>
        <w:widowControl w:val="0"/>
        <w:tabs>
          <w:tab w:val="right" w:pos="10205"/>
        </w:tabs>
        <w:autoSpaceDE w:val="0"/>
        <w:ind w:firstLine="709"/>
        <w:jc w:val="both"/>
        <w:rPr>
          <w:kern w:val="2"/>
          <w:sz w:val="28"/>
          <w:szCs w:val="28"/>
        </w:rPr>
      </w:pPr>
      <w:r w:rsidRPr="000C1816">
        <w:rPr>
          <w:kern w:val="2"/>
          <w:sz w:val="28"/>
          <w:szCs w:val="28"/>
        </w:rPr>
        <w:t>Из представленн</w:t>
      </w:r>
      <w:r>
        <w:rPr>
          <w:kern w:val="2"/>
          <w:sz w:val="28"/>
          <w:szCs w:val="28"/>
        </w:rPr>
        <w:t>ых</w:t>
      </w:r>
      <w:r w:rsidRPr="000C1816">
        <w:rPr>
          <w:kern w:val="2"/>
          <w:sz w:val="28"/>
          <w:szCs w:val="28"/>
        </w:rPr>
        <w:t xml:space="preserve"> справ</w:t>
      </w:r>
      <w:r>
        <w:rPr>
          <w:kern w:val="2"/>
          <w:sz w:val="28"/>
          <w:szCs w:val="28"/>
        </w:rPr>
        <w:t>ок</w:t>
      </w:r>
      <w:r w:rsidRPr="000C1816">
        <w:rPr>
          <w:kern w:val="2"/>
          <w:sz w:val="28"/>
          <w:szCs w:val="28"/>
        </w:rPr>
        <w:t xml:space="preserve"> на л.д. </w:t>
      </w:r>
      <w:r>
        <w:rPr>
          <w:kern w:val="2"/>
          <w:sz w:val="28"/>
          <w:szCs w:val="28"/>
        </w:rPr>
        <w:t xml:space="preserve">12, </w:t>
      </w:r>
      <w:r w:rsidRPr="000C1816">
        <w:rPr>
          <w:kern w:val="2"/>
          <w:sz w:val="28"/>
          <w:szCs w:val="28"/>
        </w:rPr>
        <w:t xml:space="preserve">13 усматривается, что на момент совершения правонарушения по настоящему делу </w:t>
      </w:r>
      <w:r>
        <w:rPr>
          <w:kern w:val="2"/>
          <w:sz w:val="28"/>
          <w:szCs w:val="28"/>
        </w:rPr>
        <w:t>Каримов И.С.</w:t>
      </w:r>
      <w:r>
        <w:rPr>
          <w:kern w:val="2"/>
          <w:sz w:val="26"/>
          <w:szCs w:val="26"/>
        </w:rPr>
        <w:t xml:space="preserve"> </w:t>
      </w:r>
      <w:r w:rsidRPr="000C1816">
        <w:rPr>
          <w:kern w:val="2"/>
          <w:sz w:val="28"/>
          <w:szCs w:val="28"/>
        </w:rPr>
        <w:t xml:space="preserve">не являлся лицом, подвергнутым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 и имеющим судимость за совершение преступлений, предусмотренных частями 2, 4, 6 статьи 264 и статьёй 264.1 УК РФ (абзац 5 пункта 13 Постановления Пленума Верховного Суда РФ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КоАП РФ»). </w:t>
      </w:r>
    </w:p>
    <w:p w:rsidR="001E52B8" w:rsidRPr="000C1816" w:rsidP="000C1816">
      <w:pPr>
        <w:widowControl w:val="0"/>
        <w:tabs>
          <w:tab w:val="right" w:pos="10205"/>
        </w:tabs>
        <w:autoSpaceDE w:val="0"/>
        <w:ind w:firstLine="709"/>
        <w:jc w:val="both"/>
        <w:rPr>
          <w:kern w:val="2"/>
          <w:sz w:val="28"/>
          <w:szCs w:val="28"/>
        </w:rPr>
      </w:pPr>
      <w:r w:rsidRPr="000C1816">
        <w:rPr>
          <w:kern w:val="2"/>
          <w:sz w:val="28"/>
          <w:szCs w:val="28"/>
        </w:rPr>
        <w:t xml:space="preserve">Таким образом, мировой судья не усматривает в действиях </w:t>
      </w:r>
      <w:r>
        <w:rPr>
          <w:kern w:val="2"/>
          <w:sz w:val="28"/>
          <w:szCs w:val="28"/>
        </w:rPr>
        <w:t>Каримова И.С.</w:t>
      </w:r>
      <w:r>
        <w:rPr>
          <w:kern w:val="2"/>
          <w:sz w:val="26"/>
          <w:szCs w:val="26"/>
        </w:rPr>
        <w:t xml:space="preserve"> </w:t>
      </w:r>
      <w:r w:rsidRPr="000C1816">
        <w:rPr>
          <w:kern w:val="2"/>
          <w:sz w:val="28"/>
          <w:szCs w:val="28"/>
        </w:rPr>
        <w:t>признаков уголовно-наказуемого деяния, в связи с чем его действия правильно квалифицированы по части 1 статьи 12.8 КоАП РФ.</w:t>
      </w:r>
    </w:p>
    <w:p w:rsidR="001E52B8" w:rsidRPr="000C1816" w:rsidP="000C1816">
      <w:pPr>
        <w:widowControl w:val="0"/>
        <w:tabs>
          <w:tab w:val="left" w:pos="142"/>
          <w:tab w:val="right" w:pos="10205"/>
        </w:tabs>
        <w:ind w:firstLine="709"/>
        <w:jc w:val="both"/>
        <w:rPr>
          <w:kern w:val="2"/>
          <w:sz w:val="28"/>
          <w:szCs w:val="28"/>
        </w:rPr>
      </w:pPr>
      <w:r w:rsidRPr="000C1816">
        <w:rPr>
          <w:kern w:val="2"/>
          <w:sz w:val="28"/>
          <w:szCs w:val="28"/>
        </w:rPr>
        <w:t xml:space="preserve">Обстоятельств, свидетельствующих о наличии неустранимых сомнений в виновности лица, в отношении которого ведется производство по делу об административном правонарушении. </w:t>
      </w:r>
    </w:p>
    <w:p w:rsidR="001E52B8" w:rsidRPr="000C1816" w:rsidP="000C1816">
      <w:pPr>
        <w:widowControl w:val="0"/>
        <w:tabs>
          <w:tab w:val="left" w:pos="142"/>
          <w:tab w:val="right" w:pos="10205"/>
        </w:tabs>
        <w:ind w:firstLine="709"/>
        <w:jc w:val="both"/>
        <w:rPr>
          <w:kern w:val="2"/>
          <w:sz w:val="28"/>
          <w:szCs w:val="28"/>
        </w:rPr>
      </w:pPr>
      <w:r w:rsidRPr="000C1816">
        <w:rPr>
          <w:kern w:val="2"/>
          <w:sz w:val="28"/>
          <w:szCs w:val="28"/>
        </w:rPr>
        <w:t xml:space="preserve">В примечании к статье 12.1 КоАП РФ указано на то, что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трактора, самоходные дорожно-строительные и иные самоходные машины, транспортные средства, на управление которыми в соответствии с </w:t>
      </w:r>
      <w:hyperlink r:id="rId8" w:anchor="/document/10105643/entry/25" w:history="1">
        <w:r w:rsidRPr="003117FF">
          <w:rPr>
            <w:rStyle w:val="Hyperlink"/>
            <w:color w:val="auto"/>
            <w:kern w:val="2"/>
            <w:sz w:val="28"/>
            <w:szCs w:val="28"/>
            <w:u w:val="none"/>
          </w:rPr>
          <w:t>законодательством</w:t>
        </w:r>
      </w:hyperlink>
      <w:r w:rsidRPr="003117FF">
        <w:rPr>
          <w:kern w:val="2"/>
          <w:sz w:val="28"/>
          <w:szCs w:val="28"/>
        </w:rPr>
        <w:t xml:space="preserve"> Р</w:t>
      </w:r>
      <w:r w:rsidRPr="000C1816">
        <w:rPr>
          <w:kern w:val="2"/>
          <w:sz w:val="28"/>
          <w:szCs w:val="28"/>
        </w:rPr>
        <w:t>оссийской Федерации о безопасности дорожного движения предоставляется специальное право.</w:t>
      </w:r>
    </w:p>
    <w:p w:rsidR="001E52B8" w:rsidRPr="000C1816" w:rsidP="000C1816">
      <w:pPr>
        <w:widowControl w:val="0"/>
        <w:tabs>
          <w:tab w:val="left" w:pos="142"/>
          <w:tab w:val="right" w:pos="10205"/>
        </w:tabs>
        <w:ind w:firstLine="709"/>
        <w:jc w:val="both"/>
        <w:rPr>
          <w:kern w:val="2"/>
          <w:sz w:val="28"/>
          <w:szCs w:val="28"/>
        </w:rPr>
      </w:pPr>
      <w:r w:rsidRPr="000C1816">
        <w:rPr>
          <w:kern w:val="2"/>
          <w:sz w:val="28"/>
          <w:szCs w:val="28"/>
        </w:rPr>
        <w:t xml:space="preserve">Согласно пункту 1.2 ПДД РФ, под мопедом понимается - 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куб. см, или электродвигатель номинальной максимальной мощностью в режиме длительной нагрузки более 0,25 кВт и менее 4 кВт. К мопедам приравниваются квадрициклы, имеющие аналогичные технические характеристики, а </w:t>
      </w:r>
      <w:r w:rsidRPr="000C1816">
        <w:rPr>
          <w:rStyle w:val="s10"/>
          <w:kern w:val="2"/>
          <w:sz w:val="28"/>
          <w:szCs w:val="28"/>
        </w:rPr>
        <w:t xml:space="preserve">под мотоциклом – </w:t>
      </w:r>
      <w:r w:rsidRPr="000C1816">
        <w:rPr>
          <w:kern w:val="2"/>
          <w:sz w:val="28"/>
          <w:szCs w:val="28"/>
        </w:rPr>
        <w:t>двухколесное механическое транспортное средство с боковым прицепом или без него, рабочий объем двигателя которого (в случае двигателя внутреннего сгорания) превышает 50 куб. см или максимальная конструктивная скорость (при любом двигателе) превышает 50 км/ч. К мотоциклам приравниваются трициклы, а также квадрициклы с мотоциклетной посадкой или рулем мотоциклетного типа, имеющие ненагруженную массу, не превышающую 400 кг (550 кг для транспортных средств, предназначенных для перевозки грузов) без учета массы аккумуляторов (в случае электрических транспортных средств), и максимальную эффективную мощность двигателя, не превышающую 15 кВт.</w:t>
      </w:r>
    </w:p>
    <w:p w:rsidR="001E52B8" w:rsidRPr="000C1816" w:rsidP="000C1816">
      <w:pPr>
        <w:widowControl w:val="0"/>
        <w:tabs>
          <w:tab w:val="left" w:pos="142"/>
          <w:tab w:val="right" w:pos="10205"/>
        </w:tabs>
        <w:ind w:firstLine="709"/>
        <w:jc w:val="both"/>
        <w:rPr>
          <w:kern w:val="2"/>
          <w:sz w:val="28"/>
          <w:szCs w:val="28"/>
        </w:rPr>
      </w:pPr>
      <w:r w:rsidRPr="000C1816">
        <w:rPr>
          <w:kern w:val="2"/>
          <w:sz w:val="28"/>
          <w:szCs w:val="28"/>
        </w:rPr>
        <w:t>В соответствии со статьей 25 Федерального закона от 10 декабря 1995 года № 196-ФЗ «О безопасности дорожного движения» (с изменениями и дополнениями), в Российской Федерации устанавливаются следующие категории и входящие в них подкатегории транспортных средств, на управление которыми предоставляется специальное право (далее - право на управление транспортными средствами):</w:t>
      </w:r>
    </w:p>
    <w:p w:rsidR="001E52B8" w:rsidRPr="000C1816" w:rsidP="000C1816">
      <w:pPr>
        <w:widowControl w:val="0"/>
        <w:tabs>
          <w:tab w:val="left" w:pos="142"/>
          <w:tab w:val="right" w:pos="10205"/>
        </w:tabs>
        <w:ind w:firstLine="709"/>
        <w:jc w:val="both"/>
        <w:rPr>
          <w:kern w:val="2"/>
          <w:sz w:val="28"/>
          <w:szCs w:val="28"/>
        </w:rPr>
      </w:pPr>
      <w:r w:rsidRPr="000C1816">
        <w:rPr>
          <w:kern w:val="2"/>
          <w:sz w:val="28"/>
          <w:szCs w:val="28"/>
        </w:rPr>
        <w:t>категория «А» - мотоциклы;</w:t>
      </w:r>
    </w:p>
    <w:p w:rsidR="001E52B8" w:rsidRPr="000C1816" w:rsidP="000C1816">
      <w:pPr>
        <w:widowControl w:val="0"/>
        <w:tabs>
          <w:tab w:val="left" w:pos="142"/>
          <w:tab w:val="right" w:pos="10205"/>
        </w:tabs>
        <w:ind w:firstLine="709"/>
        <w:jc w:val="both"/>
        <w:rPr>
          <w:kern w:val="2"/>
          <w:sz w:val="28"/>
          <w:szCs w:val="28"/>
        </w:rPr>
      </w:pPr>
      <w:r w:rsidRPr="000C1816">
        <w:rPr>
          <w:kern w:val="2"/>
          <w:sz w:val="28"/>
          <w:szCs w:val="28"/>
        </w:rPr>
        <w:t>категория «В» - автомобили (за исключением транспортных средств категории «А»), разрешенная максимальная масса которых не превышает 3500 килограммов и число сидячих мест которых, помимо сиденья водителя, не превышает восьми; автомобили категории «В», сцепленные с прицепом, разрешенная максимальная масса которого не превышает 750 килограммов; автомобили категории «В», сцепленные с прицепом,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3500 килограммов;</w:t>
      </w:r>
    </w:p>
    <w:p w:rsidR="001E52B8" w:rsidRPr="000C1816" w:rsidP="000C1816">
      <w:pPr>
        <w:widowControl w:val="0"/>
        <w:tabs>
          <w:tab w:val="left" w:pos="142"/>
          <w:tab w:val="right" w:pos="10205"/>
        </w:tabs>
        <w:ind w:firstLine="709"/>
        <w:jc w:val="both"/>
        <w:rPr>
          <w:kern w:val="2"/>
          <w:sz w:val="28"/>
          <w:szCs w:val="28"/>
        </w:rPr>
      </w:pPr>
      <w:r w:rsidRPr="000C1816">
        <w:rPr>
          <w:kern w:val="2"/>
          <w:sz w:val="28"/>
          <w:szCs w:val="28"/>
        </w:rPr>
        <w:t>категория «С» - автомобили, за исключением автомобилей категории "D", разрешенная максимальная масса которых превышает 3500 килограммов; автомобили категории «С», сцепленные с прицепом, разрешенная максимальная масса которого не превышает 750 килограммов;</w:t>
      </w:r>
    </w:p>
    <w:p w:rsidR="001E52B8" w:rsidRPr="000C1816" w:rsidP="000C1816">
      <w:pPr>
        <w:widowControl w:val="0"/>
        <w:tabs>
          <w:tab w:val="left" w:pos="142"/>
          <w:tab w:val="right" w:pos="10205"/>
        </w:tabs>
        <w:ind w:firstLine="709"/>
        <w:jc w:val="both"/>
        <w:rPr>
          <w:kern w:val="2"/>
          <w:sz w:val="28"/>
          <w:szCs w:val="28"/>
        </w:rPr>
      </w:pPr>
      <w:r w:rsidRPr="000C1816">
        <w:rPr>
          <w:kern w:val="2"/>
          <w:sz w:val="28"/>
          <w:szCs w:val="28"/>
        </w:rPr>
        <w:t>категория «D» - автомобили, предназначенные для перевозки пассажиров и имеющие более восьми сидячих мест, помимо сиденья водителя; автомобили категории «D», сцепленные с прицепом, разрешенная максимальная масса которого не превышает 750 килограммов;</w:t>
      </w:r>
    </w:p>
    <w:p w:rsidR="001E52B8" w:rsidRPr="000C1816" w:rsidP="000C1816">
      <w:pPr>
        <w:widowControl w:val="0"/>
        <w:tabs>
          <w:tab w:val="left" w:pos="142"/>
          <w:tab w:val="right" w:pos="10205"/>
        </w:tabs>
        <w:ind w:firstLine="709"/>
        <w:jc w:val="both"/>
        <w:rPr>
          <w:kern w:val="2"/>
          <w:sz w:val="28"/>
          <w:szCs w:val="28"/>
        </w:rPr>
      </w:pPr>
      <w:r w:rsidRPr="000C1816">
        <w:rPr>
          <w:kern w:val="2"/>
          <w:sz w:val="28"/>
          <w:szCs w:val="28"/>
        </w:rPr>
        <w:t>категория «BE» - автомобили категории «В», сцепленные с прицепом, разрешенная максимальная масса которого превышает 750 килограммов и превышает массу автомобиля без нагрузки; автомобили категории «В», сцепленные с прицепом, разрешенная максимальная масса которого превышает 750 килограммов, при условии, что общая разрешенная максимальная масса такого состава транспортных средств превышает 3500 килограммов;</w:t>
      </w:r>
    </w:p>
    <w:p w:rsidR="001E52B8" w:rsidRPr="000C1816" w:rsidP="000C1816">
      <w:pPr>
        <w:widowControl w:val="0"/>
        <w:tabs>
          <w:tab w:val="left" w:pos="142"/>
          <w:tab w:val="right" w:pos="10205"/>
        </w:tabs>
        <w:ind w:firstLine="709"/>
        <w:jc w:val="both"/>
        <w:rPr>
          <w:kern w:val="2"/>
          <w:sz w:val="28"/>
          <w:szCs w:val="28"/>
        </w:rPr>
      </w:pPr>
      <w:r w:rsidRPr="000C1816">
        <w:rPr>
          <w:kern w:val="2"/>
          <w:sz w:val="28"/>
          <w:szCs w:val="28"/>
        </w:rPr>
        <w:t>категория «СЕ» - автомобили категории «С», сцепленные с прицепом, разрешенная максимальная масса которого превышает 750 килограммов;</w:t>
      </w:r>
    </w:p>
    <w:p w:rsidR="001E52B8" w:rsidRPr="000C1816" w:rsidP="000C1816">
      <w:pPr>
        <w:widowControl w:val="0"/>
        <w:tabs>
          <w:tab w:val="left" w:pos="142"/>
          <w:tab w:val="right" w:pos="10205"/>
        </w:tabs>
        <w:ind w:firstLine="709"/>
        <w:jc w:val="both"/>
        <w:rPr>
          <w:kern w:val="2"/>
          <w:sz w:val="28"/>
          <w:szCs w:val="28"/>
        </w:rPr>
      </w:pPr>
      <w:r w:rsidRPr="000C1816">
        <w:rPr>
          <w:kern w:val="2"/>
          <w:sz w:val="28"/>
          <w:szCs w:val="28"/>
        </w:rPr>
        <w:t>категория «DE» - автомобили категории «D», сцепленные с прицепом, разрешенная максимальная масса которого превышает 750 килограммов; сочлененные автобусы;</w:t>
      </w:r>
    </w:p>
    <w:p w:rsidR="001E52B8" w:rsidRPr="000C1816" w:rsidP="000C1816">
      <w:pPr>
        <w:widowControl w:val="0"/>
        <w:tabs>
          <w:tab w:val="left" w:pos="142"/>
          <w:tab w:val="right" w:pos="10205"/>
        </w:tabs>
        <w:ind w:firstLine="709"/>
        <w:jc w:val="both"/>
        <w:rPr>
          <w:kern w:val="2"/>
          <w:sz w:val="28"/>
          <w:szCs w:val="28"/>
        </w:rPr>
      </w:pPr>
      <w:r w:rsidRPr="000C1816">
        <w:rPr>
          <w:kern w:val="2"/>
          <w:sz w:val="28"/>
          <w:szCs w:val="28"/>
        </w:rPr>
        <w:t>категория «Tm» - трамваи;</w:t>
      </w:r>
    </w:p>
    <w:p w:rsidR="001E52B8" w:rsidRPr="000C1816" w:rsidP="000C1816">
      <w:pPr>
        <w:widowControl w:val="0"/>
        <w:tabs>
          <w:tab w:val="left" w:pos="142"/>
          <w:tab w:val="right" w:pos="10205"/>
        </w:tabs>
        <w:ind w:firstLine="709"/>
        <w:jc w:val="both"/>
        <w:rPr>
          <w:kern w:val="2"/>
          <w:sz w:val="28"/>
          <w:szCs w:val="28"/>
        </w:rPr>
      </w:pPr>
      <w:r w:rsidRPr="000C1816">
        <w:rPr>
          <w:kern w:val="2"/>
          <w:sz w:val="28"/>
          <w:szCs w:val="28"/>
        </w:rPr>
        <w:t>категория «Tb» - троллейбусы;</w:t>
      </w:r>
    </w:p>
    <w:p w:rsidR="001E52B8" w:rsidRPr="000C1816" w:rsidP="000C1816">
      <w:pPr>
        <w:widowControl w:val="0"/>
        <w:tabs>
          <w:tab w:val="left" w:pos="142"/>
          <w:tab w:val="right" w:pos="10205"/>
        </w:tabs>
        <w:ind w:firstLine="709"/>
        <w:jc w:val="both"/>
        <w:rPr>
          <w:kern w:val="2"/>
          <w:sz w:val="28"/>
          <w:szCs w:val="28"/>
        </w:rPr>
      </w:pPr>
      <w:r w:rsidRPr="000C1816">
        <w:rPr>
          <w:kern w:val="2"/>
          <w:sz w:val="28"/>
          <w:szCs w:val="28"/>
        </w:rPr>
        <w:t>категория «М» - мопеды и легкие квадрициклы;</w:t>
      </w:r>
    </w:p>
    <w:p w:rsidR="001E52B8" w:rsidRPr="000C1816" w:rsidP="000C1816">
      <w:pPr>
        <w:widowControl w:val="0"/>
        <w:tabs>
          <w:tab w:val="left" w:pos="142"/>
          <w:tab w:val="right" w:pos="10205"/>
        </w:tabs>
        <w:ind w:firstLine="709"/>
        <w:jc w:val="both"/>
        <w:rPr>
          <w:kern w:val="2"/>
          <w:sz w:val="28"/>
          <w:szCs w:val="28"/>
        </w:rPr>
      </w:pPr>
      <w:r w:rsidRPr="000C1816">
        <w:rPr>
          <w:kern w:val="2"/>
          <w:sz w:val="28"/>
          <w:szCs w:val="28"/>
        </w:rPr>
        <w:t>подкатегория «А1» - мотоциклы с рабочим объемом двигателя внутреннего сгорания, не превышающим 125 кубических сантиметров, и максимальной мощностью, не превышающей 11 киловатт;</w:t>
      </w:r>
    </w:p>
    <w:p w:rsidR="001E52B8" w:rsidRPr="000C1816" w:rsidP="000C1816">
      <w:pPr>
        <w:widowControl w:val="0"/>
        <w:tabs>
          <w:tab w:val="left" w:pos="142"/>
          <w:tab w:val="right" w:pos="10205"/>
        </w:tabs>
        <w:ind w:firstLine="709"/>
        <w:jc w:val="both"/>
        <w:rPr>
          <w:kern w:val="2"/>
          <w:sz w:val="28"/>
          <w:szCs w:val="28"/>
        </w:rPr>
      </w:pPr>
      <w:r w:rsidRPr="000C1816">
        <w:rPr>
          <w:kern w:val="2"/>
          <w:sz w:val="28"/>
          <w:szCs w:val="28"/>
        </w:rPr>
        <w:t>подкатегория «В1» - трициклы и квадрициклы;</w:t>
      </w:r>
    </w:p>
    <w:p w:rsidR="001E52B8" w:rsidRPr="000C1816" w:rsidP="000C1816">
      <w:pPr>
        <w:widowControl w:val="0"/>
        <w:tabs>
          <w:tab w:val="left" w:pos="142"/>
          <w:tab w:val="right" w:pos="10205"/>
        </w:tabs>
        <w:ind w:firstLine="709"/>
        <w:jc w:val="both"/>
        <w:rPr>
          <w:kern w:val="2"/>
          <w:sz w:val="28"/>
          <w:szCs w:val="28"/>
        </w:rPr>
      </w:pPr>
      <w:r w:rsidRPr="000C1816">
        <w:rPr>
          <w:kern w:val="2"/>
          <w:sz w:val="28"/>
          <w:szCs w:val="28"/>
        </w:rPr>
        <w:t>подкатегория «С1» - автомобили, за исключением автомобилей категории «D», разрешенная максимальная масса которых превышает 3500 килограммов, но не превышает 7500 килограммов; автомобили подкатегории «С1», сцепленные с прицепом, разрешенная максимальная масса которого не превышает 750 килограммов;</w:t>
      </w:r>
    </w:p>
    <w:p w:rsidR="001E52B8" w:rsidRPr="000C1816" w:rsidP="000C1816">
      <w:pPr>
        <w:widowControl w:val="0"/>
        <w:tabs>
          <w:tab w:val="left" w:pos="142"/>
          <w:tab w:val="right" w:pos="10205"/>
        </w:tabs>
        <w:ind w:firstLine="709"/>
        <w:jc w:val="both"/>
        <w:rPr>
          <w:kern w:val="2"/>
          <w:sz w:val="28"/>
          <w:szCs w:val="28"/>
        </w:rPr>
      </w:pPr>
      <w:r w:rsidRPr="000C1816">
        <w:rPr>
          <w:kern w:val="2"/>
          <w:sz w:val="28"/>
          <w:szCs w:val="28"/>
        </w:rPr>
        <w:t>подкатегория «D1» - автомобили, предназначенные для перевозки пассажиров и имеющие более восьми, но не более шестнадцати сидячих мест, помимо сиденья водителя; автомобили подкатегории «D1», сцепленные с прицепом, разрешенная максимальная масса которого не превышает 750 килограммов;</w:t>
      </w:r>
    </w:p>
    <w:p w:rsidR="001E52B8" w:rsidRPr="000C1816" w:rsidP="000C1816">
      <w:pPr>
        <w:widowControl w:val="0"/>
        <w:tabs>
          <w:tab w:val="left" w:pos="142"/>
          <w:tab w:val="right" w:pos="10205"/>
        </w:tabs>
        <w:ind w:firstLine="709"/>
        <w:jc w:val="both"/>
        <w:rPr>
          <w:kern w:val="2"/>
          <w:sz w:val="28"/>
          <w:szCs w:val="28"/>
        </w:rPr>
      </w:pPr>
      <w:r w:rsidRPr="000C1816">
        <w:rPr>
          <w:kern w:val="2"/>
          <w:sz w:val="28"/>
          <w:szCs w:val="28"/>
        </w:rPr>
        <w:t>подкатегория «С1E» - автомобили подкатегории «С1», сцепленные с прицепом,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12 000 килограммов;</w:t>
      </w:r>
    </w:p>
    <w:p w:rsidR="001E52B8" w:rsidRPr="000C1816" w:rsidP="000C1816">
      <w:pPr>
        <w:widowControl w:val="0"/>
        <w:tabs>
          <w:tab w:val="left" w:pos="142"/>
          <w:tab w:val="right" w:pos="10205"/>
        </w:tabs>
        <w:ind w:firstLine="709"/>
        <w:jc w:val="both"/>
        <w:rPr>
          <w:kern w:val="2"/>
          <w:sz w:val="28"/>
          <w:szCs w:val="28"/>
        </w:rPr>
      </w:pPr>
      <w:r w:rsidRPr="000C1816">
        <w:rPr>
          <w:kern w:val="2"/>
          <w:sz w:val="28"/>
          <w:szCs w:val="28"/>
        </w:rPr>
        <w:t>подкатегория «D1E» - автомобили подкатегории «D1», сцепленные с прицепом, который не предназначен для перевозки пассажиров,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12 000 килограммов.</w:t>
      </w:r>
    </w:p>
    <w:p w:rsidR="001E52B8" w:rsidRPr="000C1816" w:rsidP="000C1816">
      <w:pPr>
        <w:widowControl w:val="0"/>
        <w:tabs>
          <w:tab w:val="left" w:pos="142"/>
          <w:tab w:val="right" w:pos="10205"/>
        </w:tabs>
        <w:ind w:firstLine="709"/>
        <w:jc w:val="both"/>
        <w:rPr>
          <w:kern w:val="2"/>
          <w:sz w:val="28"/>
          <w:szCs w:val="28"/>
        </w:rPr>
      </w:pPr>
      <w:r w:rsidRPr="000C1816">
        <w:rPr>
          <w:kern w:val="2"/>
          <w:sz w:val="28"/>
          <w:szCs w:val="28"/>
        </w:rPr>
        <w:t xml:space="preserve">Из статьи 1 Федерального закона от 2 июля 2021 года № 297-ФЗ «О самоходных машинах и других видах техники» следует, что для целей настоящего </w:t>
      </w:r>
      <w:r w:rsidRPr="000C1816">
        <w:rPr>
          <w:rStyle w:val="Emphasis"/>
          <w:i w:val="0"/>
          <w:iCs w:val="0"/>
          <w:kern w:val="2"/>
          <w:sz w:val="28"/>
          <w:szCs w:val="28"/>
        </w:rPr>
        <w:t>Федерального</w:t>
      </w:r>
      <w:r w:rsidRPr="000C1816">
        <w:rPr>
          <w:kern w:val="2"/>
          <w:sz w:val="28"/>
          <w:szCs w:val="28"/>
        </w:rPr>
        <w:t xml:space="preserve"> </w:t>
      </w:r>
      <w:r w:rsidRPr="000C1816">
        <w:rPr>
          <w:rStyle w:val="Emphasis"/>
          <w:i w:val="0"/>
          <w:iCs w:val="0"/>
          <w:kern w:val="2"/>
          <w:sz w:val="28"/>
          <w:szCs w:val="28"/>
        </w:rPr>
        <w:t>закона</w:t>
      </w:r>
      <w:r w:rsidRPr="000C1816">
        <w:rPr>
          <w:kern w:val="2"/>
          <w:sz w:val="28"/>
          <w:szCs w:val="28"/>
        </w:rPr>
        <w:t xml:space="preserve"> используются следующие понятия: </w:t>
      </w:r>
      <w:r w:rsidRPr="000C1816">
        <w:rPr>
          <w:rStyle w:val="s10"/>
          <w:kern w:val="2"/>
          <w:sz w:val="28"/>
          <w:szCs w:val="28"/>
        </w:rPr>
        <w:t>самоходные машины</w:t>
      </w:r>
      <w:r w:rsidRPr="000C1816">
        <w:rPr>
          <w:kern w:val="2"/>
          <w:sz w:val="28"/>
          <w:szCs w:val="28"/>
        </w:rPr>
        <w:t xml:space="preserve"> - тракторы, самоходные дорожно-строительные машины, коммунальные, сельскохозяйственные машины, внедорожные </w:t>
      </w:r>
      <w:r w:rsidRPr="000C1816">
        <w:rPr>
          <w:rStyle w:val="Emphasis"/>
          <w:i w:val="0"/>
          <w:iCs w:val="0"/>
          <w:kern w:val="2"/>
          <w:sz w:val="28"/>
          <w:szCs w:val="28"/>
        </w:rPr>
        <w:t>автомототранспортные</w:t>
      </w:r>
      <w:r w:rsidRPr="000C1816">
        <w:rPr>
          <w:kern w:val="2"/>
          <w:sz w:val="28"/>
          <w:szCs w:val="28"/>
        </w:rPr>
        <w:t xml:space="preserve"> </w:t>
      </w:r>
      <w:r w:rsidRPr="000C1816">
        <w:rPr>
          <w:rStyle w:val="Emphasis"/>
          <w:i w:val="0"/>
          <w:iCs w:val="0"/>
          <w:kern w:val="2"/>
          <w:sz w:val="28"/>
          <w:szCs w:val="28"/>
        </w:rPr>
        <w:t>средства</w:t>
      </w:r>
      <w:r w:rsidRPr="000C1816">
        <w:rPr>
          <w:kern w:val="2"/>
          <w:sz w:val="28"/>
          <w:szCs w:val="28"/>
        </w:rPr>
        <w:t xml:space="preserve"> и другие наземные безрельсовые механические </w:t>
      </w:r>
      <w:r w:rsidRPr="000C1816">
        <w:rPr>
          <w:rStyle w:val="Emphasis"/>
          <w:i w:val="0"/>
          <w:iCs w:val="0"/>
          <w:kern w:val="2"/>
          <w:sz w:val="28"/>
          <w:szCs w:val="28"/>
        </w:rPr>
        <w:t>транспортные</w:t>
      </w:r>
      <w:r w:rsidRPr="000C1816">
        <w:rPr>
          <w:kern w:val="2"/>
          <w:sz w:val="28"/>
          <w:szCs w:val="28"/>
        </w:rPr>
        <w:t xml:space="preserve"> </w:t>
      </w:r>
      <w:r w:rsidRPr="000C1816">
        <w:rPr>
          <w:rStyle w:val="Emphasis"/>
          <w:i w:val="0"/>
          <w:iCs w:val="0"/>
          <w:kern w:val="2"/>
          <w:sz w:val="28"/>
          <w:szCs w:val="28"/>
        </w:rPr>
        <w:t>средства</w:t>
      </w:r>
      <w:r w:rsidRPr="000C1816">
        <w:rPr>
          <w:kern w:val="2"/>
          <w:sz w:val="28"/>
          <w:szCs w:val="28"/>
        </w:rPr>
        <w:t>, имеющие двигатель внутреннего сгорания объемом свыше 50 кубических сантиметров или электродвигатель максимальной мощностью более 4 киловатт, на которые оформляются паспорта самоходных машин и других видов техники (электронные паспорта самоходных машин и других видов техники).</w:t>
      </w:r>
    </w:p>
    <w:p w:rsidR="001E52B8" w:rsidRPr="000C1816" w:rsidP="000C1816">
      <w:pPr>
        <w:widowControl w:val="0"/>
        <w:tabs>
          <w:tab w:val="left" w:pos="142"/>
          <w:tab w:val="right" w:pos="10205"/>
        </w:tabs>
        <w:ind w:firstLine="709"/>
        <w:jc w:val="both"/>
        <w:rPr>
          <w:kern w:val="2"/>
          <w:sz w:val="28"/>
          <w:szCs w:val="28"/>
        </w:rPr>
      </w:pPr>
      <w:r w:rsidRPr="000C1816">
        <w:rPr>
          <w:kern w:val="2"/>
          <w:sz w:val="28"/>
          <w:szCs w:val="28"/>
        </w:rPr>
        <w:t>В статье 15 вышеназванного Федерального закона указано на то, что допуск к управлению самоходными машинами осуществляется в соответствии с установленными категориями самоходных машин:</w:t>
      </w:r>
    </w:p>
    <w:p w:rsidR="001E52B8" w:rsidRPr="000C1816" w:rsidP="000C1816">
      <w:pPr>
        <w:widowControl w:val="0"/>
        <w:tabs>
          <w:tab w:val="left" w:pos="142"/>
          <w:tab w:val="right" w:pos="10205"/>
        </w:tabs>
        <w:ind w:firstLine="709"/>
        <w:jc w:val="both"/>
        <w:rPr>
          <w:kern w:val="2"/>
          <w:sz w:val="28"/>
          <w:szCs w:val="28"/>
        </w:rPr>
      </w:pPr>
      <w:r w:rsidRPr="000C1816">
        <w:rPr>
          <w:kern w:val="2"/>
          <w:sz w:val="28"/>
          <w:szCs w:val="28"/>
        </w:rPr>
        <w:t xml:space="preserve">1) категория «А» - </w:t>
      </w:r>
      <w:r w:rsidRPr="000C1816">
        <w:rPr>
          <w:rStyle w:val="Emphasis"/>
          <w:i w:val="0"/>
          <w:iCs w:val="0"/>
          <w:kern w:val="2"/>
          <w:sz w:val="28"/>
          <w:szCs w:val="28"/>
        </w:rPr>
        <w:t>автомототранспортные</w:t>
      </w:r>
      <w:r w:rsidRPr="000C1816">
        <w:rPr>
          <w:kern w:val="2"/>
          <w:sz w:val="28"/>
          <w:szCs w:val="28"/>
        </w:rPr>
        <w:t xml:space="preserve"> </w:t>
      </w:r>
      <w:r w:rsidRPr="000C1816">
        <w:rPr>
          <w:rStyle w:val="Emphasis"/>
          <w:i w:val="0"/>
          <w:iCs w:val="0"/>
          <w:kern w:val="2"/>
          <w:sz w:val="28"/>
          <w:szCs w:val="28"/>
        </w:rPr>
        <w:t>средства</w:t>
      </w:r>
      <w:r w:rsidRPr="000C1816">
        <w:rPr>
          <w:kern w:val="2"/>
          <w:sz w:val="28"/>
          <w:szCs w:val="28"/>
        </w:rPr>
        <w:t>, не предназначенные для движения по автомобильным дорогам общего пользования либо имеющие максимальную конструктивную скорость 50 километров в час и менее:</w:t>
      </w:r>
    </w:p>
    <w:p w:rsidR="001E52B8" w:rsidRPr="000C1816" w:rsidP="000C1816">
      <w:pPr>
        <w:widowControl w:val="0"/>
        <w:tabs>
          <w:tab w:val="left" w:pos="142"/>
          <w:tab w:val="right" w:pos="10205"/>
        </w:tabs>
        <w:ind w:firstLine="709"/>
        <w:jc w:val="both"/>
        <w:rPr>
          <w:kern w:val="2"/>
          <w:sz w:val="28"/>
          <w:szCs w:val="28"/>
        </w:rPr>
      </w:pPr>
      <w:r w:rsidRPr="000C1816">
        <w:rPr>
          <w:kern w:val="2"/>
          <w:sz w:val="28"/>
          <w:szCs w:val="28"/>
        </w:rPr>
        <w:t xml:space="preserve">I - внедорожные мототранспортные средства. </w:t>
      </w:r>
    </w:p>
    <w:p w:rsidR="001E52B8" w:rsidRPr="000C1816" w:rsidP="000C1816">
      <w:pPr>
        <w:widowControl w:val="0"/>
        <w:tabs>
          <w:tab w:val="left" w:pos="142"/>
          <w:tab w:val="right" w:pos="10205"/>
        </w:tabs>
        <w:ind w:firstLine="709"/>
        <w:jc w:val="both"/>
        <w:rPr>
          <w:kern w:val="2"/>
          <w:sz w:val="28"/>
          <w:szCs w:val="28"/>
        </w:rPr>
      </w:pPr>
      <w:r w:rsidRPr="000C1816">
        <w:rPr>
          <w:kern w:val="2"/>
          <w:sz w:val="28"/>
          <w:szCs w:val="28"/>
        </w:rPr>
        <w:t>Таким образом, машинокомплект «</w:t>
      </w:r>
      <w:r w:rsidRPr="000C1816">
        <w:rPr>
          <w:kern w:val="2"/>
          <w:sz w:val="28"/>
          <w:szCs w:val="28"/>
          <w:lang w:val="en-US"/>
        </w:rPr>
        <w:t>TERMIT</w:t>
      </w:r>
      <w:r w:rsidRPr="000C1816">
        <w:rPr>
          <w:kern w:val="2"/>
          <w:sz w:val="28"/>
          <w:szCs w:val="28"/>
        </w:rPr>
        <w:t xml:space="preserve"> </w:t>
      </w:r>
      <w:r w:rsidRPr="000C1816">
        <w:rPr>
          <w:kern w:val="2"/>
          <w:sz w:val="28"/>
          <w:szCs w:val="28"/>
          <w:lang w:val="en-US"/>
        </w:rPr>
        <w:t>LIBRE</w:t>
      </w:r>
      <w:r w:rsidRPr="000C1816">
        <w:rPr>
          <w:kern w:val="2"/>
          <w:sz w:val="28"/>
          <w:szCs w:val="28"/>
        </w:rPr>
        <w:t xml:space="preserve"> </w:t>
      </w:r>
      <w:r w:rsidRPr="000C1816">
        <w:rPr>
          <w:kern w:val="2"/>
          <w:sz w:val="28"/>
          <w:szCs w:val="28"/>
          <w:lang w:val="en-US"/>
        </w:rPr>
        <w:t>CROSS</w:t>
      </w:r>
      <w:r w:rsidRPr="000C1816">
        <w:rPr>
          <w:kern w:val="2"/>
          <w:sz w:val="28"/>
          <w:szCs w:val="28"/>
        </w:rPr>
        <w:t xml:space="preserve">», которым управлял Каримов И.С., подпадает под понятие «самоходная машина», на которое требуется удостоверение тракториста-машиниста (тракториста) или временное удостоверение на право управления самоходными машинами соответствующих категорий, предусмотренных </w:t>
      </w:r>
      <w:hyperlink r:id="rId8" w:anchor="/document/401420724/entry/151" w:history="1">
        <w:r w:rsidRPr="003117FF">
          <w:rPr>
            <w:rStyle w:val="Hyperlink"/>
            <w:color w:val="auto"/>
            <w:kern w:val="2"/>
            <w:sz w:val="28"/>
            <w:szCs w:val="28"/>
            <w:u w:val="none"/>
          </w:rPr>
          <w:t>частью 1</w:t>
        </w:r>
      </w:hyperlink>
      <w:r w:rsidRPr="000C1816">
        <w:rPr>
          <w:kern w:val="2"/>
          <w:sz w:val="28"/>
          <w:szCs w:val="28"/>
        </w:rPr>
        <w:t xml:space="preserve"> настоящей статьи, выданные органом исполнительной власти субъекта Российской Федерации, уполномоченным на осуществление регионального государственного контроля (надзора) в области технического состояния и эксплуатации самоходных машин и других видов техники. Указанные удостоверения считаются действительными на территории Российской Федерации независимо от места выдачи. </w:t>
      </w:r>
    </w:p>
    <w:p w:rsidR="001E52B8" w:rsidRPr="000C1816" w:rsidP="000C1816">
      <w:pPr>
        <w:widowControl w:val="0"/>
        <w:tabs>
          <w:tab w:val="left" w:pos="142"/>
          <w:tab w:val="right" w:pos="10205"/>
        </w:tabs>
        <w:ind w:firstLine="709"/>
        <w:jc w:val="both"/>
        <w:rPr>
          <w:kern w:val="2"/>
          <w:sz w:val="28"/>
          <w:szCs w:val="28"/>
        </w:rPr>
      </w:pPr>
      <w:r w:rsidRPr="000C1816">
        <w:rPr>
          <w:kern w:val="2"/>
          <w:sz w:val="28"/>
          <w:szCs w:val="28"/>
        </w:rPr>
        <w:t xml:space="preserve">Из материалов дела установлено, что у Каримова И.С. отсутствует удостоверение тракториста-машиниста (тракториста) или временное удостоверение на право управления самоходными машинами соответствующих категорий, но при этом имеется водительское удостоверения автомобилиста 16 16 № 763956 с открытыми категориями В, В1, М. </w:t>
      </w:r>
    </w:p>
    <w:p w:rsidR="001E52B8" w:rsidRPr="003117FF" w:rsidP="000C1816">
      <w:pPr>
        <w:widowControl w:val="0"/>
        <w:tabs>
          <w:tab w:val="left" w:pos="142"/>
          <w:tab w:val="right" w:pos="10205"/>
        </w:tabs>
        <w:ind w:firstLine="709"/>
        <w:jc w:val="both"/>
        <w:rPr>
          <w:kern w:val="2"/>
          <w:sz w:val="28"/>
          <w:szCs w:val="28"/>
        </w:rPr>
      </w:pPr>
      <w:r w:rsidRPr="000C1816">
        <w:rPr>
          <w:kern w:val="2"/>
          <w:sz w:val="28"/>
          <w:szCs w:val="28"/>
        </w:rPr>
        <w:t xml:space="preserve">При этом, из абзаца 2 пункта 13 Постановления Пленума Верховного Суда РФ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КоАП РФ» следует, что если находящийся в состоянии опьянения водитель, имея право управления определенными категориями (подкатегориями) транспортных средств, управляет транспортным средством иной категории (подкатегории), то его действия подлежат квалификации соответственно по </w:t>
      </w:r>
      <w:hyperlink r:id="rId8" w:anchor="/document/12125267/entry/12801" w:history="1">
        <w:r w:rsidRPr="003117FF">
          <w:rPr>
            <w:rStyle w:val="Hyperlink"/>
            <w:color w:val="auto"/>
            <w:kern w:val="2"/>
            <w:sz w:val="28"/>
            <w:szCs w:val="28"/>
            <w:u w:val="none"/>
          </w:rPr>
          <w:t>части 1 статьи 12.8</w:t>
        </w:r>
      </w:hyperlink>
      <w:r w:rsidRPr="003117FF">
        <w:rPr>
          <w:kern w:val="2"/>
          <w:sz w:val="28"/>
          <w:szCs w:val="28"/>
        </w:rPr>
        <w:t xml:space="preserve"> КоАП РФ, если такие действия не содержат уголовно наказуемого деяния, и по </w:t>
      </w:r>
      <w:hyperlink r:id="rId8" w:anchor="/document/12125267/entry/12701" w:history="1">
        <w:r w:rsidRPr="003117FF">
          <w:rPr>
            <w:rStyle w:val="Hyperlink"/>
            <w:color w:val="auto"/>
            <w:kern w:val="2"/>
            <w:sz w:val="28"/>
            <w:szCs w:val="28"/>
            <w:u w:val="none"/>
          </w:rPr>
          <w:t>части 1 статьи 12.7</w:t>
        </w:r>
      </w:hyperlink>
      <w:r w:rsidRPr="003117FF">
        <w:rPr>
          <w:kern w:val="2"/>
          <w:sz w:val="28"/>
          <w:szCs w:val="28"/>
        </w:rPr>
        <w:t xml:space="preserve"> КоАП РФ в связи с управлением транспортным средством в отсутствие соответствующего права. В случае невыполнения указанным водителем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он подлежит привлечению к административной ответственности одновременно по </w:t>
      </w:r>
      <w:hyperlink r:id="rId8" w:anchor="/document/12125267/entry/122601" w:history="1">
        <w:r w:rsidRPr="003117FF">
          <w:rPr>
            <w:rStyle w:val="Hyperlink"/>
            <w:color w:val="auto"/>
            <w:kern w:val="2"/>
            <w:sz w:val="28"/>
            <w:szCs w:val="28"/>
            <w:u w:val="none"/>
          </w:rPr>
          <w:t>части 1 статьи 12.26</w:t>
        </w:r>
      </w:hyperlink>
      <w:r w:rsidRPr="003117FF">
        <w:rPr>
          <w:kern w:val="2"/>
          <w:sz w:val="28"/>
          <w:szCs w:val="28"/>
        </w:rPr>
        <w:t xml:space="preserve"> КоАП РФ и части 1 статьи 12.7 КоАП РФ.</w:t>
      </w:r>
    </w:p>
    <w:p w:rsidR="001E52B8" w:rsidRPr="003117FF" w:rsidP="000C1816">
      <w:pPr>
        <w:widowControl w:val="0"/>
        <w:tabs>
          <w:tab w:val="left" w:pos="142"/>
          <w:tab w:val="right" w:pos="10205"/>
        </w:tabs>
        <w:ind w:firstLine="709"/>
        <w:jc w:val="both"/>
        <w:rPr>
          <w:kern w:val="2"/>
          <w:sz w:val="28"/>
          <w:szCs w:val="28"/>
        </w:rPr>
      </w:pPr>
      <w:r w:rsidRPr="003117FF">
        <w:rPr>
          <w:kern w:val="2"/>
          <w:sz w:val="28"/>
          <w:szCs w:val="28"/>
        </w:rPr>
        <w:t xml:space="preserve">Таким образом, оценив собранные по делу доказательства по правилам статьи 26.11 КоАП РФ, мировой судья квалифицирует действия Каримова И.С. по части 1 статьи 12.8 КоАП РФ, как управление транспортным средством водителем, находящимся в состоянии опьянения, когда такие действия не содержат </w:t>
      </w:r>
      <w:hyperlink r:id="rId8" w:anchor="/multilink/12125267/paragraph/3348/number/0" w:history="1">
        <w:r w:rsidRPr="003117FF">
          <w:rPr>
            <w:rStyle w:val="Hyperlink"/>
            <w:color w:val="auto"/>
            <w:kern w:val="2"/>
            <w:sz w:val="28"/>
            <w:szCs w:val="28"/>
            <w:u w:val="none"/>
          </w:rPr>
          <w:t>уголовно наказуемого деяния</w:t>
        </w:r>
      </w:hyperlink>
      <w:r w:rsidRPr="003117FF">
        <w:rPr>
          <w:kern w:val="2"/>
          <w:sz w:val="28"/>
          <w:szCs w:val="28"/>
        </w:rPr>
        <w:t xml:space="preserve">. </w:t>
      </w:r>
    </w:p>
    <w:p w:rsidR="001E52B8" w:rsidRPr="003117FF" w:rsidP="000C1816">
      <w:pPr>
        <w:widowControl w:val="0"/>
        <w:tabs>
          <w:tab w:val="right" w:pos="10205"/>
          <w:tab w:val="right" w:pos="10348"/>
        </w:tabs>
        <w:autoSpaceDE w:val="0"/>
        <w:autoSpaceDN w:val="0"/>
        <w:adjustRightInd w:val="0"/>
        <w:ind w:firstLine="709"/>
        <w:jc w:val="both"/>
        <w:rPr>
          <w:kern w:val="2"/>
          <w:sz w:val="28"/>
          <w:szCs w:val="28"/>
        </w:rPr>
      </w:pPr>
      <w:r w:rsidRPr="003117FF">
        <w:rPr>
          <w:kern w:val="2"/>
          <w:sz w:val="28"/>
          <w:szCs w:val="28"/>
        </w:rPr>
        <w:t xml:space="preserve">Установленных законом оснований, исключающих производство по делу об административном правонарушении, не имеется. </w:t>
      </w:r>
    </w:p>
    <w:p w:rsidR="001E52B8" w:rsidRPr="000C1816" w:rsidP="000C1816">
      <w:pPr>
        <w:widowControl w:val="0"/>
        <w:tabs>
          <w:tab w:val="left" w:pos="142"/>
          <w:tab w:val="right" w:pos="10205"/>
        </w:tabs>
        <w:ind w:firstLine="709"/>
        <w:jc w:val="both"/>
        <w:rPr>
          <w:kern w:val="2"/>
          <w:sz w:val="28"/>
          <w:szCs w:val="28"/>
        </w:rPr>
      </w:pPr>
      <w:r w:rsidRPr="000C1816">
        <w:rPr>
          <w:kern w:val="2"/>
          <w:sz w:val="28"/>
          <w:szCs w:val="28"/>
        </w:rPr>
        <w:t xml:space="preserve">Срок давности привлечения к административной ответственности в соответствии частью 1 статьи 4.5 КоАП РФ не истёк. </w:t>
      </w:r>
    </w:p>
    <w:p w:rsidR="001E52B8" w:rsidRPr="000C1816" w:rsidP="000C1816">
      <w:pPr>
        <w:widowControl w:val="0"/>
        <w:tabs>
          <w:tab w:val="left" w:pos="0"/>
          <w:tab w:val="right" w:pos="10205"/>
          <w:tab w:val="right" w:pos="10490"/>
        </w:tabs>
        <w:autoSpaceDE w:val="0"/>
        <w:autoSpaceDN w:val="0"/>
        <w:adjustRightInd w:val="0"/>
        <w:ind w:firstLine="709"/>
        <w:jc w:val="both"/>
        <w:rPr>
          <w:kern w:val="2"/>
          <w:sz w:val="28"/>
          <w:szCs w:val="28"/>
        </w:rPr>
      </w:pPr>
      <w:r w:rsidRPr="000C1816">
        <w:rPr>
          <w:kern w:val="2"/>
          <w:sz w:val="28"/>
          <w:szCs w:val="28"/>
        </w:rPr>
        <w:t xml:space="preserve">В соответствии с частью 2 статьи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1E52B8" w:rsidRPr="000C1816" w:rsidP="000C1816">
      <w:pPr>
        <w:widowControl w:val="0"/>
        <w:tabs>
          <w:tab w:val="left" w:pos="142"/>
          <w:tab w:val="right" w:pos="10205"/>
        </w:tabs>
        <w:ind w:firstLine="709"/>
        <w:jc w:val="both"/>
        <w:rPr>
          <w:kern w:val="2"/>
          <w:sz w:val="28"/>
          <w:szCs w:val="28"/>
        </w:rPr>
      </w:pPr>
      <w:r w:rsidRPr="000C1816">
        <w:rPr>
          <w:kern w:val="2"/>
          <w:sz w:val="28"/>
          <w:szCs w:val="28"/>
        </w:rPr>
        <w:t xml:space="preserve">При назначении административного наказания Каримову И.С. по правилам статьи 4.1 КоАП РФ мировой судья учитывает характер совершённого административного правонарушения, а именно совершение им грубого нарушения ПДД РФ и создание, таким образом, реальной угрозы жизни и безопасности других участников дорожного движения, его имущественное положение, данные о его личности, обстоятельство, смягчающее административную ответственность, и обстоятельство, отягчающее административную ответственность. </w:t>
      </w:r>
    </w:p>
    <w:p w:rsidR="001E52B8" w:rsidRPr="000C1816" w:rsidP="000C1816">
      <w:pPr>
        <w:widowControl w:val="0"/>
        <w:tabs>
          <w:tab w:val="left" w:pos="142"/>
          <w:tab w:val="right" w:pos="10205"/>
        </w:tabs>
        <w:ind w:firstLine="709"/>
        <w:jc w:val="both"/>
        <w:rPr>
          <w:kern w:val="2"/>
          <w:sz w:val="28"/>
          <w:szCs w:val="28"/>
        </w:rPr>
      </w:pPr>
      <w:r w:rsidRPr="000C1816">
        <w:rPr>
          <w:kern w:val="2"/>
          <w:sz w:val="28"/>
          <w:szCs w:val="28"/>
        </w:rPr>
        <w:t xml:space="preserve">В качестве обстоятельства, смягчающего административную ответственность, мировой судья учитывает признание вины. </w:t>
      </w:r>
    </w:p>
    <w:p w:rsidR="001E52B8" w:rsidRPr="000C1816" w:rsidP="000C1816">
      <w:pPr>
        <w:widowControl w:val="0"/>
        <w:tabs>
          <w:tab w:val="left" w:pos="142"/>
          <w:tab w:val="right" w:pos="10205"/>
        </w:tabs>
        <w:ind w:firstLine="709"/>
        <w:jc w:val="both"/>
        <w:rPr>
          <w:kern w:val="2"/>
          <w:sz w:val="28"/>
          <w:szCs w:val="28"/>
        </w:rPr>
      </w:pPr>
      <w:r w:rsidRPr="000C1816">
        <w:rPr>
          <w:kern w:val="2"/>
          <w:sz w:val="28"/>
          <w:szCs w:val="28"/>
        </w:rPr>
        <w:t xml:space="preserve">Обстоятельств, отягчающих административную ответственность Каримова И.С., по делу не установлено. </w:t>
      </w:r>
    </w:p>
    <w:p w:rsidR="001E52B8" w:rsidRPr="000C1816" w:rsidP="000C1816">
      <w:pPr>
        <w:widowControl w:val="0"/>
        <w:tabs>
          <w:tab w:val="left" w:pos="142"/>
          <w:tab w:val="right" w:pos="10205"/>
        </w:tabs>
        <w:ind w:firstLine="709"/>
        <w:jc w:val="both"/>
        <w:rPr>
          <w:kern w:val="2"/>
          <w:sz w:val="28"/>
          <w:szCs w:val="28"/>
        </w:rPr>
      </w:pPr>
      <w:r w:rsidRPr="000C1816">
        <w:rPr>
          <w:kern w:val="2"/>
          <w:sz w:val="28"/>
          <w:szCs w:val="28"/>
        </w:rPr>
        <w:t>Оснований для признания правонарушения малозначительным или назначения наказания ниже низшего предела не имеется.</w:t>
      </w:r>
    </w:p>
    <w:p w:rsidR="001E52B8" w:rsidRPr="000C1816" w:rsidP="000C1816">
      <w:pPr>
        <w:widowControl w:val="0"/>
        <w:tabs>
          <w:tab w:val="right" w:pos="10205"/>
        </w:tabs>
        <w:autoSpaceDE w:val="0"/>
        <w:autoSpaceDN w:val="0"/>
        <w:adjustRightInd w:val="0"/>
        <w:ind w:firstLine="709"/>
        <w:jc w:val="both"/>
        <w:rPr>
          <w:kern w:val="2"/>
          <w:sz w:val="28"/>
          <w:szCs w:val="28"/>
        </w:rPr>
      </w:pPr>
      <w:r w:rsidRPr="000C1816">
        <w:rPr>
          <w:kern w:val="2"/>
          <w:sz w:val="28"/>
          <w:szCs w:val="28"/>
        </w:rPr>
        <w:t xml:space="preserve">Санкция части 1 статьи 12.8 КоАП РФ предусматривает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1E52B8" w:rsidRPr="000C1816" w:rsidP="000C1816">
      <w:pPr>
        <w:widowControl w:val="0"/>
        <w:tabs>
          <w:tab w:val="right" w:pos="10205"/>
        </w:tabs>
        <w:autoSpaceDE w:val="0"/>
        <w:autoSpaceDN w:val="0"/>
        <w:adjustRightInd w:val="0"/>
        <w:ind w:firstLine="709"/>
        <w:jc w:val="both"/>
        <w:rPr>
          <w:kern w:val="2"/>
          <w:sz w:val="28"/>
          <w:szCs w:val="28"/>
        </w:rPr>
      </w:pPr>
      <w:r w:rsidRPr="000C1816">
        <w:rPr>
          <w:kern w:val="2"/>
          <w:sz w:val="28"/>
          <w:szCs w:val="28"/>
        </w:rPr>
        <w:t>При этом лишение права управления транспортными средствами является безальтернативным (обязательным) дополнительным административным наказанием.</w:t>
      </w:r>
    </w:p>
    <w:p w:rsidR="001E52B8" w:rsidRPr="000C1816" w:rsidP="000C1816">
      <w:pPr>
        <w:widowControl w:val="0"/>
        <w:tabs>
          <w:tab w:val="right" w:pos="10205"/>
        </w:tabs>
        <w:autoSpaceDE w:val="0"/>
        <w:autoSpaceDN w:val="0"/>
        <w:adjustRightInd w:val="0"/>
        <w:ind w:firstLine="709"/>
        <w:jc w:val="both"/>
        <w:rPr>
          <w:kern w:val="2"/>
          <w:sz w:val="28"/>
          <w:szCs w:val="28"/>
        </w:rPr>
      </w:pPr>
      <w:r w:rsidRPr="000C1816">
        <w:rPr>
          <w:kern w:val="2"/>
          <w:sz w:val="28"/>
          <w:szCs w:val="28"/>
        </w:rPr>
        <w:t xml:space="preserve">С учётом всех вышеуказанных обстоятельств, в целях предупреждения совершения новых административных правонарушений, мировой судья полагает необходимым назначить Каримову И.С. административное наказание, в пределах санкции части 1 статьи 12.8 КоАП РФ, в виде административного штрафа с лишением права управления транспортными средствами. По мнению мирового судьи назначение указанной меры ответственности будет отвечать принципам разумности и справедливости, обеспечит достижение целей административного наказания, и поспособствует исправлению Каримова И.С. </w:t>
      </w:r>
    </w:p>
    <w:p w:rsidR="001E52B8" w:rsidP="000C1816">
      <w:pPr>
        <w:widowControl w:val="0"/>
        <w:tabs>
          <w:tab w:val="left" w:pos="142"/>
          <w:tab w:val="right" w:pos="10205"/>
        </w:tabs>
        <w:ind w:firstLine="709"/>
        <w:jc w:val="both"/>
        <w:rPr>
          <w:kern w:val="2"/>
          <w:sz w:val="28"/>
          <w:szCs w:val="28"/>
        </w:rPr>
      </w:pPr>
      <w:r w:rsidRPr="000C1816">
        <w:rPr>
          <w:kern w:val="2"/>
          <w:sz w:val="28"/>
          <w:szCs w:val="28"/>
        </w:rPr>
        <w:t>На основании изложенного, руководствуясь частью 1 статьи 12.8, статьями 29.9-29.11 КоАП РФ, мировой судья</w:t>
      </w:r>
    </w:p>
    <w:p w:rsidR="001E52B8" w:rsidRPr="000C1816" w:rsidP="000C1816">
      <w:pPr>
        <w:widowControl w:val="0"/>
        <w:tabs>
          <w:tab w:val="left" w:pos="142"/>
          <w:tab w:val="right" w:pos="10205"/>
        </w:tabs>
        <w:ind w:firstLine="709"/>
        <w:jc w:val="both"/>
        <w:rPr>
          <w:kern w:val="2"/>
          <w:sz w:val="28"/>
          <w:szCs w:val="28"/>
        </w:rPr>
      </w:pPr>
    </w:p>
    <w:p w:rsidR="001E52B8" w:rsidRPr="000C1816" w:rsidP="000C1816">
      <w:pPr>
        <w:widowControl w:val="0"/>
        <w:tabs>
          <w:tab w:val="right" w:pos="10205"/>
        </w:tabs>
        <w:ind w:firstLine="709"/>
        <w:jc w:val="center"/>
        <w:rPr>
          <w:b/>
          <w:bCs/>
          <w:spacing w:val="140"/>
          <w:kern w:val="2"/>
          <w:sz w:val="28"/>
          <w:szCs w:val="28"/>
        </w:rPr>
      </w:pPr>
      <w:r w:rsidRPr="000C1816">
        <w:rPr>
          <w:b/>
          <w:bCs/>
          <w:spacing w:val="140"/>
          <w:kern w:val="2"/>
          <w:sz w:val="28"/>
          <w:szCs w:val="28"/>
        </w:rPr>
        <w:t>ПОСТАНОВИЛ:</w:t>
      </w:r>
    </w:p>
    <w:p w:rsidR="001E52B8" w:rsidRPr="000C1816" w:rsidP="000C1816">
      <w:pPr>
        <w:widowControl w:val="0"/>
        <w:tabs>
          <w:tab w:val="left" w:pos="142"/>
          <w:tab w:val="right" w:pos="10205"/>
        </w:tabs>
        <w:ind w:firstLine="709"/>
        <w:jc w:val="both"/>
        <w:rPr>
          <w:kern w:val="2"/>
          <w:sz w:val="28"/>
          <w:szCs w:val="28"/>
        </w:rPr>
      </w:pPr>
    </w:p>
    <w:p w:rsidR="001E52B8" w:rsidRPr="000C1816" w:rsidP="000C1816">
      <w:pPr>
        <w:widowControl w:val="0"/>
        <w:tabs>
          <w:tab w:val="left" w:pos="142"/>
          <w:tab w:val="right" w:pos="10205"/>
        </w:tabs>
        <w:ind w:firstLine="709"/>
        <w:jc w:val="both"/>
        <w:rPr>
          <w:kern w:val="2"/>
          <w:sz w:val="28"/>
          <w:szCs w:val="28"/>
        </w:rPr>
      </w:pPr>
      <w:r w:rsidRPr="000C1816">
        <w:rPr>
          <w:kern w:val="2"/>
          <w:sz w:val="28"/>
          <w:szCs w:val="28"/>
        </w:rPr>
        <w:t xml:space="preserve">Каримова Ильдара Сабирзяновича признать виновным в совершении административного правонарушения, предусмотренного частью 1 статьи 12.8 КоАП РФ, и подвергнуть административному наказанию в виде административного штрафа в размере 30 000 (тридцати тысяч) рублей в доход государства с лишением права управления транспортными средствами на срок 1 (один) год 6 (шесть) месяцев. </w:t>
      </w:r>
    </w:p>
    <w:p w:rsidR="001E52B8" w:rsidRPr="003117FF" w:rsidP="000C1816">
      <w:pPr>
        <w:widowControl w:val="0"/>
        <w:tabs>
          <w:tab w:val="left" w:pos="142"/>
          <w:tab w:val="right" w:pos="10205"/>
        </w:tabs>
        <w:ind w:firstLine="709"/>
        <w:jc w:val="both"/>
        <w:rPr>
          <w:kern w:val="2"/>
          <w:sz w:val="28"/>
          <w:szCs w:val="28"/>
        </w:rPr>
      </w:pPr>
      <w:r w:rsidRPr="000C1816">
        <w:rPr>
          <w:kern w:val="2"/>
          <w:sz w:val="28"/>
          <w:szCs w:val="28"/>
        </w:rPr>
        <w:t xml:space="preserve">Исполнение постановления в части назначенного наказания в виде лишения права управления транспортными средствами возложить </w:t>
      </w:r>
      <w:r w:rsidRPr="003117FF">
        <w:rPr>
          <w:kern w:val="2"/>
          <w:sz w:val="28"/>
          <w:szCs w:val="28"/>
        </w:rPr>
        <w:t xml:space="preserve">на </w:t>
      </w:r>
      <w:hyperlink r:id="rId9" w:history="1">
        <w:r w:rsidRPr="003117FF">
          <w:rPr>
            <w:rStyle w:val="Hyperlink"/>
            <w:color w:val="auto"/>
            <w:kern w:val="2"/>
            <w:sz w:val="28"/>
            <w:szCs w:val="28"/>
            <w:u w:val="none"/>
          </w:rPr>
          <w:t xml:space="preserve">ОГИБДД ОМВД России по Мамадышскому району. </w:t>
        </w:r>
      </w:hyperlink>
    </w:p>
    <w:p w:rsidR="001E52B8" w:rsidRPr="000C1816" w:rsidP="000C1816">
      <w:pPr>
        <w:pStyle w:val="ConsPlusNormal"/>
        <w:widowControl w:val="0"/>
        <w:tabs>
          <w:tab w:val="left" w:pos="142"/>
          <w:tab w:val="right" w:pos="10205"/>
        </w:tabs>
        <w:ind w:firstLine="709"/>
        <w:jc w:val="both"/>
        <w:rPr>
          <w:kern w:val="2"/>
        </w:rPr>
      </w:pPr>
      <w:r w:rsidRPr="003117FF">
        <w:rPr>
          <w:kern w:val="2"/>
        </w:rPr>
        <w:t>Настоящее постановление может быть обжаловано в Мамадышский</w:t>
      </w:r>
      <w:r w:rsidRPr="000C1816">
        <w:rPr>
          <w:kern w:val="2"/>
        </w:rPr>
        <w:t xml:space="preserve"> районный суд РТ в течение 10 (десяти) суток со дня вручения или получения копии постановления в порядке статьи 30.2 КоАП РФ путём подачи жалобы через мирового судью судебного участка № 2 по Мамадышскому судебному району РТ.</w:t>
      </w:r>
    </w:p>
    <w:p w:rsidR="001E52B8" w:rsidRPr="000C1816" w:rsidP="000C1816">
      <w:pPr>
        <w:widowControl w:val="0"/>
        <w:tabs>
          <w:tab w:val="right" w:pos="10205"/>
        </w:tabs>
        <w:ind w:firstLine="709"/>
        <w:jc w:val="both"/>
        <w:rPr>
          <w:kern w:val="2"/>
          <w:sz w:val="28"/>
          <w:szCs w:val="28"/>
        </w:rPr>
      </w:pPr>
    </w:p>
    <w:p w:rsidR="001E52B8" w:rsidRPr="000C1816" w:rsidP="000C1816">
      <w:pPr>
        <w:widowControl w:val="0"/>
        <w:tabs>
          <w:tab w:val="right" w:pos="10205"/>
        </w:tabs>
        <w:ind w:firstLine="709"/>
        <w:jc w:val="center"/>
        <w:rPr>
          <w:kern w:val="2"/>
          <w:sz w:val="28"/>
          <w:szCs w:val="28"/>
        </w:rPr>
      </w:pPr>
    </w:p>
    <w:p w:rsidR="001E52B8" w:rsidRPr="000C1816" w:rsidP="000C1816">
      <w:pPr>
        <w:widowControl w:val="0"/>
        <w:tabs>
          <w:tab w:val="right" w:pos="10205"/>
        </w:tabs>
        <w:ind w:firstLine="709"/>
        <w:rPr>
          <w:kern w:val="2"/>
          <w:sz w:val="28"/>
          <w:szCs w:val="28"/>
        </w:rPr>
      </w:pPr>
      <w:r w:rsidRPr="000C1816">
        <w:rPr>
          <w:kern w:val="2"/>
          <w:sz w:val="28"/>
          <w:szCs w:val="28"/>
        </w:rPr>
        <w:t xml:space="preserve">Мировой судья                                                        </w:t>
      </w:r>
      <w:r w:rsidRPr="000C1816">
        <w:rPr>
          <w:kern w:val="2"/>
          <w:sz w:val="28"/>
          <w:szCs w:val="28"/>
        </w:rPr>
        <w:tab/>
        <w:t xml:space="preserve">     Габдульхаков А.Р.</w:t>
      </w:r>
    </w:p>
    <w:p w:rsidR="001E52B8" w:rsidRPr="000C1816" w:rsidP="000C1816">
      <w:pPr>
        <w:widowControl w:val="0"/>
        <w:tabs>
          <w:tab w:val="left" w:pos="142"/>
          <w:tab w:val="right" w:pos="10205"/>
        </w:tabs>
        <w:ind w:firstLine="709"/>
        <w:jc w:val="both"/>
        <w:rPr>
          <w:kern w:val="2"/>
          <w:sz w:val="28"/>
          <w:szCs w:val="28"/>
        </w:rPr>
      </w:pPr>
    </w:p>
    <w:p w:rsidR="001E52B8" w:rsidRPr="000C1816" w:rsidP="000C1816">
      <w:pPr>
        <w:widowControl w:val="0"/>
        <w:tabs>
          <w:tab w:val="left" w:pos="142"/>
          <w:tab w:val="right" w:pos="10205"/>
        </w:tabs>
        <w:ind w:firstLine="709"/>
        <w:jc w:val="both"/>
        <w:rPr>
          <w:kern w:val="2"/>
          <w:sz w:val="28"/>
          <w:szCs w:val="28"/>
        </w:rPr>
      </w:pPr>
    </w:p>
    <w:p w:rsidR="001E52B8" w:rsidRPr="003117FF" w:rsidP="000C1816">
      <w:pPr>
        <w:widowControl w:val="0"/>
        <w:tabs>
          <w:tab w:val="left" w:pos="142"/>
          <w:tab w:val="right" w:pos="10205"/>
        </w:tabs>
        <w:ind w:firstLine="709"/>
        <w:jc w:val="both"/>
        <w:rPr>
          <w:kern w:val="2"/>
          <w:sz w:val="28"/>
          <w:szCs w:val="28"/>
        </w:rPr>
      </w:pPr>
      <w:r w:rsidRPr="000C1816">
        <w:rPr>
          <w:kern w:val="2"/>
          <w:sz w:val="28"/>
          <w:szCs w:val="28"/>
        </w:rPr>
        <w:t>Реквизиты для уплаты штрафа: наименование получателя платежа – УФК по РТ (УГИБДД МВД по РТ); КПП – 165945001; ИНН – 1654002946</w:t>
      </w:r>
      <w:r w:rsidRPr="003117FF">
        <w:rPr>
          <w:kern w:val="2"/>
          <w:sz w:val="28"/>
          <w:szCs w:val="28"/>
        </w:rPr>
        <w:t xml:space="preserve">; ОКТМО – 92638101; номер счёта получателя – 03100643000000011100 в Отделение – НБ РТ//УФК по РТ г. Казань; БИК – 019205400; кор./сч. – 40102810445370000079; УИН – 18810316222380002985; КБК – 18811601123010001140; наименование платежа – административный штраф по ч. 1 ст. 12.8 КоАП РФ, по постановлению мирового судьи № 5-409/2/2022 от 18.08.2022, 8 (85563) 4-00-65, 4-00-66, по протоколу ОУУП и ПДН ОМВД России по Мамадышскому району.  </w:t>
      </w:r>
    </w:p>
    <w:p w:rsidR="001E52B8" w:rsidRPr="003117FF" w:rsidP="000C1816">
      <w:pPr>
        <w:widowControl w:val="0"/>
        <w:tabs>
          <w:tab w:val="left" w:pos="0"/>
          <w:tab w:val="right" w:pos="10205"/>
          <w:tab w:val="right" w:pos="10490"/>
          <w:tab w:val="right" w:pos="10546"/>
        </w:tabs>
        <w:autoSpaceDE w:val="0"/>
        <w:autoSpaceDN w:val="0"/>
        <w:adjustRightInd w:val="0"/>
        <w:ind w:firstLine="709"/>
        <w:jc w:val="both"/>
        <w:rPr>
          <w:kern w:val="2"/>
          <w:sz w:val="28"/>
          <w:szCs w:val="28"/>
        </w:rPr>
      </w:pPr>
      <w:r w:rsidRPr="003117FF">
        <w:rPr>
          <w:kern w:val="2"/>
          <w:sz w:val="28"/>
          <w:szCs w:val="28"/>
        </w:rPr>
        <w:t xml:space="preserve">Разъяснить лицу, в отношении которого ведётся производство по делу об административном правонарушении, что в соответствии с положениями статьи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10" w:history="1">
        <w:r w:rsidRPr="003117FF">
          <w:rPr>
            <w:kern w:val="2"/>
            <w:sz w:val="28"/>
            <w:szCs w:val="28"/>
          </w:rPr>
          <w:t>частями 1.1</w:t>
        </w:r>
      </w:hyperlink>
      <w:r w:rsidRPr="003117FF">
        <w:rPr>
          <w:kern w:val="2"/>
          <w:sz w:val="28"/>
          <w:szCs w:val="28"/>
        </w:rPr>
        <w:t xml:space="preserve">, </w:t>
      </w:r>
      <w:hyperlink r:id="rId11" w:history="1">
        <w:r w:rsidRPr="003117FF">
          <w:rPr>
            <w:kern w:val="2"/>
            <w:sz w:val="28"/>
            <w:szCs w:val="28"/>
          </w:rPr>
          <w:t>1.3</w:t>
        </w:r>
      </w:hyperlink>
      <w:r w:rsidRPr="003117FF">
        <w:rPr>
          <w:kern w:val="2"/>
          <w:sz w:val="28"/>
          <w:szCs w:val="28"/>
        </w:rPr>
        <w:t xml:space="preserve">, </w:t>
      </w:r>
      <w:hyperlink r:id="rId12" w:history="1">
        <w:r w:rsidRPr="003117FF">
          <w:rPr>
            <w:kern w:val="2"/>
            <w:sz w:val="28"/>
            <w:szCs w:val="28"/>
          </w:rPr>
          <w:t>1.3-1</w:t>
        </w:r>
      </w:hyperlink>
      <w:r w:rsidRPr="003117FF">
        <w:rPr>
          <w:kern w:val="2"/>
          <w:sz w:val="28"/>
          <w:szCs w:val="28"/>
        </w:rPr>
        <w:t xml:space="preserve"> и </w:t>
      </w:r>
      <w:hyperlink r:id="rId13" w:history="1">
        <w:r w:rsidRPr="003117FF">
          <w:rPr>
            <w:kern w:val="2"/>
            <w:sz w:val="28"/>
            <w:szCs w:val="28"/>
          </w:rPr>
          <w:t>1.4</w:t>
        </w:r>
      </w:hyperlink>
      <w:r w:rsidRPr="003117FF">
        <w:rPr>
          <w:kern w:val="2"/>
          <w:sz w:val="28"/>
          <w:szCs w:val="28"/>
        </w:rPr>
        <w:t xml:space="preserve"> настоящей статьи, либо со дня истечения срока отсрочки или срока рассрочки, предусмотренных </w:t>
      </w:r>
      <w:hyperlink r:id="rId14" w:history="1">
        <w:r w:rsidRPr="003117FF">
          <w:rPr>
            <w:kern w:val="2"/>
            <w:sz w:val="28"/>
            <w:szCs w:val="28"/>
          </w:rPr>
          <w:t>статьей 31.5</w:t>
        </w:r>
      </w:hyperlink>
      <w:r w:rsidRPr="003117FF">
        <w:rPr>
          <w:kern w:val="2"/>
          <w:sz w:val="28"/>
          <w:szCs w:val="28"/>
        </w:rPr>
        <w:t xml:space="preserve"> настоящего Кодекса.</w:t>
      </w:r>
    </w:p>
    <w:p w:rsidR="001E52B8" w:rsidRPr="003117FF" w:rsidP="000C1816">
      <w:pPr>
        <w:widowControl w:val="0"/>
        <w:tabs>
          <w:tab w:val="left" w:pos="0"/>
          <w:tab w:val="right" w:pos="10205"/>
          <w:tab w:val="right" w:pos="10490"/>
          <w:tab w:val="right" w:pos="10546"/>
        </w:tabs>
        <w:autoSpaceDE w:val="0"/>
        <w:autoSpaceDN w:val="0"/>
        <w:adjustRightInd w:val="0"/>
        <w:ind w:firstLine="709"/>
        <w:jc w:val="both"/>
        <w:rPr>
          <w:kern w:val="2"/>
          <w:sz w:val="28"/>
          <w:szCs w:val="28"/>
        </w:rPr>
      </w:pPr>
      <w:r w:rsidRPr="003117FF">
        <w:rPr>
          <w:kern w:val="2"/>
          <w:sz w:val="28"/>
          <w:szCs w:val="28"/>
        </w:rPr>
        <w:t xml:space="preserve">Документ, подтверждающий уплату административного штрафа, следует предоставить в канцелярию судебного участка № 2 по Мамадышскому судебному району РТ, расположенную по адресу: РТ, Мамадышский район, г. Мамадыш, ул. Советская, д. 2г, пом. 1Н. </w:t>
      </w:r>
    </w:p>
    <w:p w:rsidR="001E52B8" w:rsidRPr="003117FF" w:rsidP="000C1816">
      <w:pPr>
        <w:widowControl w:val="0"/>
        <w:tabs>
          <w:tab w:val="left" w:pos="0"/>
          <w:tab w:val="right" w:pos="10205"/>
          <w:tab w:val="right" w:pos="10490"/>
          <w:tab w:val="right" w:pos="10546"/>
        </w:tabs>
        <w:autoSpaceDE w:val="0"/>
        <w:autoSpaceDN w:val="0"/>
        <w:adjustRightInd w:val="0"/>
        <w:ind w:firstLine="709"/>
        <w:jc w:val="both"/>
        <w:rPr>
          <w:kern w:val="2"/>
          <w:sz w:val="28"/>
          <w:szCs w:val="28"/>
        </w:rPr>
      </w:pPr>
      <w:r w:rsidRPr="003117FF">
        <w:rPr>
          <w:kern w:val="2"/>
          <w:sz w:val="28"/>
          <w:szCs w:val="28"/>
        </w:rPr>
        <w:t xml:space="preserve">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приставу-исполнителю для исполнения. Кроме того, судебный пристав-исполнитель составляет протокол об административном правонарушении, предусмотренном частью 1 статьи 20.25 КоАП РФ, в отношении лица, не уплатившего административный штраф. </w:t>
      </w:r>
    </w:p>
    <w:p w:rsidR="001E52B8" w:rsidRPr="003117FF" w:rsidP="000C1816">
      <w:pPr>
        <w:widowControl w:val="0"/>
        <w:tabs>
          <w:tab w:val="left" w:pos="0"/>
          <w:tab w:val="right" w:pos="10205"/>
          <w:tab w:val="right" w:pos="10490"/>
          <w:tab w:val="right" w:pos="10546"/>
        </w:tabs>
        <w:autoSpaceDE w:val="0"/>
        <w:autoSpaceDN w:val="0"/>
        <w:adjustRightInd w:val="0"/>
        <w:ind w:firstLine="709"/>
        <w:jc w:val="both"/>
        <w:rPr>
          <w:kern w:val="2"/>
          <w:sz w:val="28"/>
          <w:szCs w:val="28"/>
        </w:rPr>
      </w:pPr>
      <w:r w:rsidRPr="003117FF">
        <w:rPr>
          <w:kern w:val="2"/>
          <w:sz w:val="28"/>
          <w:szCs w:val="28"/>
          <w:lang w:eastAsia="en-US"/>
        </w:rPr>
        <w:t xml:space="preserve">В соответствии с частью 1 статьи 32.6 КоАП РФ </w:t>
      </w:r>
      <w:r w:rsidRPr="003117FF">
        <w:rPr>
          <w:kern w:val="2"/>
          <w:sz w:val="28"/>
          <w:szCs w:val="28"/>
        </w:rPr>
        <w:t xml:space="preserve">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w:t>
      </w:r>
      <w:hyperlink r:id="rId8" w:anchor="/document/2540357/entry/6600" w:history="1">
        <w:r w:rsidRPr="003117FF">
          <w:rPr>
            <w:rStyle w:val="Hyperlink"/>
            <w:color w:val="auto"/>
            <w:kern w:val="2"/>
            <w:sz w:val="28"/>
            <w:szCs w:val="28"/>
            <w:u w:val="none"/>
          </w:rPr>
          <w:t>водительского удостоверения</w:t>
        </w:r>
      </w:hyperlink>
      <w:r w:rsidRPr="003117FF">
        <w:rPr>
          <w:kern w:val="2"/>
          <w:sz w:val="28"/>
          <w:szCs w:val="28"/>
        </w:rPr>
        <w:t>,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1E52B8" w:rsidRPr="003117FF" w:rsidP="000C1816">
      <w:pPr>
        <w:widowControl w:val="0"/>
        <w:tabs>
          <w:tab w:val="left" w:pos="0"/>
          <w:tab w:val="right" w:pos="10205"/>
          <w:tab w:val="right" w:pos="10490"/>
          <w:tab w:val="right" w:pos="10546"/>
        </w:tabs>
        <w:autoSpaceDE w:val="0"/>
        <w:autoSpaceDN w:val="0"/>
        <w:adjustRightInd w:val="0"/>
        <w:ind w:firstLine="709"/>
        <w:jc w:val="both"/>
        <w:rPr>
          <w:kern w:val="2"/>
          <w:sz w:val="28"/>
          <w:szCs w:val="28"/>
        </w:rPr>
      </w:pPr>
      <w:r w:rsidRPr="003117FF">
        <w:rPr>
          <w:kern w:val="2"/>
          <w:sz w:val="28"/>
          <w:szCs w:val="28"/>
        </w:rPr>
        <w:t xml:space="preserve">Согласно частям 1.1 и 2 статьи 32.7 КоАП РФ, </w:t>
      </w:r>
      <w:r w:rsidRPr="003117FF">
        <w:rPr>
          <w:kern w:val="2"/>
          <w:sz w:val="28"/>
          <w:szCs w:val="28"/>
          <w:lang w:eastAsia="en-US"/>
        </w:rPr>
        <w:t xml:space="preserve">в течение трёх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5" w:history="1">
        <w:r w:rsidRPr="003117FF">
          <w:rPr>
            <w:kern w:val="2"/>
            <w:sz w:val="28"/>
            <w:szCs w:val="28"/>
            <w:lang w:eastAsia="en-US"/>
          </w:rPr>
          <w:t>частями 1</w:t>
        </w:r>
      </w:hyperlink>
      <w:r w:rsidRPr="003117FF">
        <w:rPr>
          <w:kern w:val="2"/>
          <w:sz w:val="28"/>
          <w:szCs w:val="28"/>
          <w:lang w:eastAsia="en-US"/>
        </w:rPr>
        <w:t xml:space="preserve"> - </w:t>
      </w:r>
      <w:hyperlink r:id="rId16" w:history="1">
        <w:r w:rsidRPr="003117FF">
          <w:rPr>
            <w:kern w:val="2"/>
            <w:sz w:val="28"/>
            <w:szCs w:val="28"/>
            <w:lang w:eastAsia="en-US"/>
          </w:rPr>
          <w:t>3.1 статьи 32.6</w:t>
        </w:r>
      </w:hyperlink>
      <w:r w:rsidRPr="003117FF">
        <w:rPr>
          <w:kern w:val="2"/>
          <w:sz w:val="28"/>
          <w:szCs w:val="28"/>
          <w:lang w:eastAsia="en-US"/>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1E52B8" w:rsidRPr="003117FF" w:rsidP="000C1816">
      <w:pPr>
        <w:widowControl w:val="0"/>
        <w:tabs>
          <w:tab w:val="left" w:pos="0"/>
          <w:tab w:val="right" w:pos="10205"/>
          <w:tab w:val="right" w:pos="10490"/>
          <w:tab w:val="right" w:pos="10546"/>
        </w:tabs>
        <w:autoSpaceDE w:val="0"/>
        <w:autoSpaceDN w:val="0"/>
        <w:adjustRightInd w:val="0"/>
        <w:ind w:firstLine="709"/>
        <w:jc w:val="both"/>
        <w:rPr>
          <w:kern w:val="2"/>
          <w:sz w:val="28"/>
          <w:szCs w:val="28"/>
        </w:rPr>
      </w:pPr>
      <w:r w:rsidRPr="003117FF">
        <w:rPr>
          <w:kern w:val="2"/>
          <w:sz w:val="28"/>
          <w:szCs w:val="28"/>
          <w:lang w:eastAsia="en-US"/>
        </w:rPr>
        <w:t xml:space="preserve">В случае </w:t>
      </w:r>
      <w:hyperlink r:id="rId17" w:history="1">
        <w:r w:rsidRPr="003117FF">
          <w:rPr>
            <w:kern w:val="2"/>
            <w:sz w:val="28"/>
            <w:szCs w:val="28"/>
            <w:lang w:eastAsia="en-US"/>
          </w:rPr>
          <w:t>уклонения</w:t>
        </w:r>
      </w:hyperlink>
      <w:r w:rsidRPr="003117FF">
        <w:rPr>
          <w:kern w:val="2"/>
          <w:sz w:val="28"/>
          <w:szCs w:val="28"/>
          <w:lang w:eastAsia="en-US"/>
        </w:rPr>
        <w:t xml:space="preserve">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E52B8" w:rsidRPr="003117FF" w:rsidP="000C1816">
      <w:pPr>
        <w:widowControl w:val="0"/>
        <w:tabs>
          <w:tab w:val="left" w:pos="0"/>
          <w:tab w:val="right" w:pos="10205"/>
          <w:tab w:val="right" w:pos="10490"/>
          <w:tab w:val="right" w:pos="10546"/>
        </w:tabs>
        <w:autoSpaceDE w:val="0"/>
        <w:autoSpaceDN w:val="0"/>
        <w:adjustRightInd w:val="0"/>
        <w:ind w:firstLine="709"/>
        <w:jc w:val="both"/>
        <w:rPr>
          <w:kern w:val="2"/>
          <w:sz w:val="28"/>
          <w:szCs w:val="28"/>
        </w:rPr>
      </w:pPr>
    </w:p>
    <w:sectPr w:rsidSect="00C03E3A">
      <w:headerReference w:type="default" r:id="rId18"/>
      <w:pgSz w:w="11906" w:h="16838"/>
      <w:pgMar w:top="238" w:right="567" w:bottom="249"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2B8" w:rsidP="00D06423">
    <w:pPr>
      <w:pStyle w:val="Header"/>
      <w:spacing w:line="360" w:lineRule="auto"/>
      <w:ind w:firstLine="709"/>
      <w:jc w:val="center"/>
    </w:pPr>
    <w:r>
      <w:fldChar w:fldCharType="begin"/>
    </w:r>
    <w:r>
      <w:instrText xml:space="preserve"> PAGE   \* MERGEFORMAT </w:instrText>
    </w:r>
    <w:r>
      <w:fldChar w:fldCharType="separate"/>
    </w:r>
    <w:r>
      <w:rPr>
        <w:noProof/>
      </w:rPr>
      <w:t>9</w:t>
    </w:r>
    <w:r>
      <w:rPr>
        <w:noProof/>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mirrorMargins/>
  <w:defaultTabStop w:val="709"/>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1000"/>
    <w:rsid w:val="00000325"/>
    <w:rsid w:val="000003EC"/>
    <w:rsid w:val="0000088D"/>
    <w:rsid w:val="00000DA9"/>
    <w:rsid w:val="000017B1"/>
    <w:rsid w:val="000042F3"/>
    <w:rsid w:val="00004455"/>
    <w:rsid w:val="00004469"/>
    <w:rsid w:val="00006572"/>
    <w:rsid w:val="00006AEF"/>
    <w:rsid w:val="00011CB1"/>
    <w:rsid w:val="0001350D"/>
    <w:rsid w:val="00013CEF"/>
    <w:rsid w:val="0001429F"/>
    <w:rsid w:val="000149AD"/>
    <w:rsid w:val="000149CF"/>
    <w:rsid w:val="00015036"/>
    <w:rsid w:val="000209EA"/>
    <w:rsid w:val="00021586"/>
    <w:rsid w:val="000239E3"/>
    <w:rsid w:val="00024F4D"/>
    <w:rsid w:val="00025BB7"/>
    <w:rsid w:val="00026B75"/>
    <w:rsid w:val="00026E00"/>
    <w:rsid w:val="00027587"/>
    <w:rsid w:val="00027813"/>
    <w:rsid w:val="000312D3"/>
    <w:rsid w:val="00032BE5"/>
    <w:rsid w:val="00033945"/>
    <w:rsid w:val="0003484C"/>
    <w:rsid w:val="00034E71"/>
    <w:rsid w:val="0003729D"/>
    <w:rsid w:val="0004008F"/>
    <w:rsid w:val="00041170"/>
    <w:rsid w:val="000424C7"/>
    <w:rsid w:val="00043516"/>
    <w:rsid w:val="00044E50"/>
    <w:rsid w:val="00045AFC"/>
    <w:rsid w:val="0004699B"/>
    <w:rsid w:val="000479C6"/>
    <w:rsid w:val="00047F0C"/>
    <w:rsid w:val="00050041"/>
    <w:rsid w:val="00050634"/>
    <w:rsid w:val="00050FF2"/>
    <w:rsid w:val="00052893"/>
    <w:rsid w:val="00052F8C"/>
    <w:rsid w:val="00053C8B"/>
    <w:rsid w:val="00054E66"/>
    <w:rsid w:val="00057C22"/>
    <w:rsid w:val="00061D4D"/>
    <w:rsid w:val="0006277B"/>
    <w:rsid w:val="00062C13"/>
    <w:rsid w:val="00062F11"/>
    <w:rsid w:val="000663C6"/>
    <w:rsid w:val="00066F32"/>
    <w:rsid w:val="00071B01"/>
    <w:rsid w:val="00071F47"/>
    <w:rsid w:val="00071F80"/>
    <w:rsid w:val="000739D3"/>
    <w:rsid w:val="000770D8"/>
    <w:rsid w:val="000805A1"/>
    <w:rsid w:val="000809FB"/>
    <w:rsid w:val="0008173C"/>
    <w:rsid w:val="00081F39"/>
    <w:rsid w:val="000822DC"/>
    <w:rsid w:val="00082577"/>
    <w:rsid w:val="00082A58"/>
    <w:rsid w:val="00083726"/>
    <w:rsid w:val="00083D56"/>
    <w:rsid w:val="00084917"/>
    <w:rsid w:val="00087E08"/>
    <w:rsid w:val="000A05FE"/>
    <w:rsid w:val="000A1372"/>
    <w:rsid w:val="000A1B05"/>
    <w:rsid w:val="000A222C"/>
    <w:rsid w:val="000A24D4"/>
    <w:rsid w:val="000A35B9"/>
    <w:rsid w:val="000A6991"/>
    <w:rsid w:val="000B05D6"/>
    <w:rsid w:val="000B0D76"/>
    <w:rsid w:val="000B3B3B"/>
    <w:rsid w:val="000B4CE4"/>
    <w:rsid w:val="000B5A2E"/>
    <w:rsid w:val="000B5AAE"/>
    <w:rsid w:val="000B5E5D"/>
    <w:rsid w:val="000B60D4"/>
    <w:rsid w:val="000B7F02"/>
    <w:rsid w:val="000C04F8"/>
    <w:rsid w:val="000C0C16"/>
    <w:rsid w:val="000C1816"/>
    <w:rsid w:val="000C2BDD"/>
    <w:rsid w:val="000C32D0"/>
    <w:rsid w:val="000C4DFB"/>
    <w:rsid w:val="000C6135"/>
    <w:rsid w:val="000C687D"/>
    <w:rsid w:val="000C71AC"/>
    <w:rsid w:val="000D0320"/>
    <w:rsid w:val="000D0C8A"/>
    <w:rsid w:val="000D0F20"/>
    <w:rsid w:val="000D1383"/>
    <w:rsid w:val="000D1796"/>
    <w:rsid w:val="000D19AC"/>
    <w:rsid w:val="000D2397"/>
    <w:rsid w:val="000D2F89"/>
    <w:rsid w:val="000D50EC"/>
    <w:rsid w:val="000D733E"/>
    <w:rsid w:val="000E0D38"/>
    <w:rsid w:val="000E1D40"/>
    <w:rsid w:val="000E2009"/>
    <w:rsid w:val="000E5420"/>
    <w:rsid w:val="000E6FF1"/>
    <w:rsid w:val="000E7768"/>
    <w:rsid w:val="000E7B1A"/>
    <w:rsid w:val="000F03EE"/>
    <w:rsid w:val="000F0BE2"/>
    <w:rsid w:val="000F653F"/>
    <w:rsid w:val="000F784D"/>
    <w:rsid w:val="000F7ED0"/>
    <w:rsid w:val="00100383"/>
    <w:rsid w:val="00100F55"/>
    <w:rsid w:val="001011BC"/>
    <w:rsid w:val="001012D8"/>
    <w:rsid w:val="001014E1"/>
    <w:rsid w:val="00101E20"/>
    <w:rsid w:val="00104901"/>
    <w:rsid w:val="00105166"/>
    <w:rsid w:val="001056E7"/>
    <w:rsid w:val="0010674A"/>
    <w:rsid w:val="00107923"/>
    <w:rsid w:val="00111CAD"/>
    <w:rsid w:val="001136A6"/>
    <w:rsid w:val="00120CDD"/>
    <w:rsid w:val="00120D58"/>
    <w:rsid w:val="00120ED6"/>
    <w:rsid w:val="00121D31"/>
    <w:rsid w:val="00121D9D"/>
    <w:rsid w:val="00122464"/>
    <w:rsid w:val="00123D42"/>
    <w:rsid w:val="00124285"/>
    <w:rsid w:val="00125A2A"/>
    <w:rsid w:val="0012673C"/>
    <w:rsid w:val="001303C4"/>
    <w:rsid w:val="00131C36"/>
    <w:rsid w:val="00132D13"/>
    <w:rsid w:val="0013305B"/>
    <w:rsid w:val="001341E2"/>
    <w:rsid w:val="00135888"/>
    <w:rsid w:val="00136A94"/>
    <w:rsid w:val="0013741D"/>
    <w:rsid w:val="00141D3D"/>
    <w:rsid w:val="00146601"/>
    <w:rsid w:val="00147862"/>
    <w:rsid w:val="00147C60"/>
    <w:rsid w:val="00151209"/>
    <w:rsid w:val="00151A96"/>
    <w:rsid w:val="0015245D"/>
    <w:rsid w:val="00154742"/>
    <w:rsid w:val="0015587F"/>
    <w:rsid w:val="00155F2C"/>
    <w:rsid w:val="0015698C"/>
    <w:rsid w:val="00160EAA"/>
    <w:rsid w:val="00160F4A"/>
    <w:rsid w:val="00160F64"/>
    <w:rsid w:val="00160F86"/>
    <w:rsid w:val="00163B72"/>
    <w:rsid w:val="00164267"/>
    <w:rsid w:val="001646EF"/>
    <w:rsid w:val="00165110"/>
    <w:rsid w:val="001663B8"/>
    <w:rsid w:val="00167764"/>
    <w:rsid w:val="00171293"/>
    <w:rsid w:val="001736E6"/>
    <w:rsid w:val="00175BA0"/>
    <w:rsid w:val="0017733A"/>
    <w:rsid w:val="00180800"/>
    <w:rsid w:val="00181FBD"/>
    <w:rsid w:val="00184130"/>
    <w:rsid w:val="0018445F"/>
    <w:rsid w:val="00184920"/>
    <w:rsid w:val="00184BF8"/>
    <w:rsid w:val="00184C73"/>
    <w:rsid w:val="001876CF"/>
    <w:rsid w:val="00187884"/>
    <w:rsid w:val="00191975"/>
    <w:rsid w:val="00191C9F"/>
    <w:rsid w:val="00192255"/>
    <w:rsid w:val="00193F9A"/>
    <w:rsid w:val="001961D0"/>
    <w:rsid w:val="00196552"/>
    <w:rsid w:val="00196CAD"/>
    <w:rsid w:val="00197002"/>
    <w:rsid w:val="001972ED"/>
    <w:rsid w:val="001A05AE"/>
    <w:rsid w:val="001A1974"/>
    <w:rsid w:val="001A317E"/>
    <w:rsid w:val="001A3695"/>
    <w:rsid w:val="001A4CBC"/>
    <w:rsid w:val="001A64BA"/>
    <w:rsid w:val="001B1538"/>
    <w:rsid w:val="001B20D8"/>
    <w:rsid w:val="001B4776"/>
    <w:rsid w:val="001B5B9B"/>
    <w:rsid w:val="001B7D7C"/>
    <w:rsid w:val="001C0839"/>
    <w:rsid w:val="001C0AF9"/>
    <w:rsid w:val="001C1A66"/>
    <w:rsid w:val="001C1BF8"/>
    <w:rsid w:val="001C2BD6"/>
    <w:rsid w:val="001C3AC7"/>
    <w:rsid w:val="001C4265"/>
    <w:rsid w:val="001C5734"/>
    <w:rsid w:val="001C6C5C"/>
    <w:rsid w:val="001C6E68"/>
    <w:rsid w:val="001D34D2"/>
    <w:rsid w:val="001D3F8B"/>
    <w:rsid w:val="001D70CF"/>
    <w:rsid w:val="001E0BEE"/>
    <w:rsid w:val="001E2171"/>
    <w:rsid w:val="001E4718"/>
    <w:rsid w:val="001E52B8"/>
    <w:rsid w:val="001E5501"/>
    <w:rsid w:val="001E6726"/>
    <w:rsid w:val="001E7970"/>
    <w:rsid w:val="001F0613"/>
    <w:rsid w:val="001F1212"/>
    <w:rsid w:val="001F1368"/>
    <w:rsid w:val="001F2BFC"/>
    <w:rsid w:val="001F3344"/>
    <w:rsid w:val="001F4D10"/>
    <w:rsid w:val="001F7084"/>
    <w:rsid w:val="001F7100"/>
    <w:rsid w:val="002015C2"/>
    <w:rsid w:val="00201B76"/>
    <w:rsid w:val="002032FC"/>
    <w:rsid w:val="00204974"/>
    <w:rsid w:val="002074AF"/>
    <w:rsid w:val="00210570"/>
    <w:rsid w:val="0021083C"/>
    <w:rsid w:val="00213073"/>
    <w:rsid w:val="002165F0"/>
    <w:rsid w:val="00216844"/>
    <w:rsid w:val="00216F5A"/>
    <w:rsid w:val="00221E24"/>
    <w:rsid w:val="0022377C"/>
    <w:rsid w:val="00223911"/>
    <w:rsid w:val="00226AC4"/>
    <w:rsid w:val="002300E0"/>
    <w:rsid w:val="002308C3"/>
    <w:rsid w:val="0023441F"/>
    <w:rsid w:val="00235C69"/>
    <w:rsid w:val="00236307"/>
    <w:rsid w:val="00236BB7"/>
    <w:rsid w:val="00236C80"/>
    <w:rsid w:val="00240965"/>
    <w:rsid w:val="00243CFF"/>
    <w:rsid w:val="00245EEE"/>
    <w:rsid w:val="002472BD"/>
    <w:rsid w:val="00250214"/>
    <w:rsid w:val="00251809"/>
    <w:rsid w:val="00253561"/>
    <w:rsid w:val="0025380E"/>
    <w:rsid w:val="00254220"/>
    <w:rsid w:val="0025427D"/>
    <w:rsid w:val="00254944"/>
    <w:rsid w:val="00263BE2"/>
    <w:rsid w:val="0026421D"/>
    <w:rsid w:val="002673AD"/>
    <w:rsid w:val="0026758F"/>
    <w:rsid w:val="00267C75"/>
    <w:rsid w:val="00267E6D"/>
    <w:rsid w:val="0027074C"/>
    <w:rsid w:val="0027220E"/>
    <w:rsid w:val="00273B4D"/>
    <w:rsid w:val="0027496E"/>
    <w:rsid w:val="00274FE5"/>
    <w:rsid w:val="00275BB5"/>
    <w:rsid w:val="00275E31"/>
    <w:rsid w:val="00276CB5"/>
    <w:rsid w:val="002810E8"/>
    <w:rsid w:val="00281DF8"/>
    <w:rsid w:val="002838F9"/>
    <w:rsid w:val="00283D9E"/>
    <w:rsid w:val="00284E2B"/>
    <w:rsid w:val="00285C58"/>
    <w:rsid w:val="00285FE0"/>
    <w:rsid w:val="00290BB7"/>
    <w:rsid w:val="002911FF"/>
    <w:rsid w:val="0029129E"/>
    <w:rsid w:val="00292176"/>
    <w:rsid w:val="00293044"/>
    <w:rsid w:val="00293395"/>
    <w:rsid w:val="002937AC"/>
    <w:rsid w:val="00293C67"/>
    <w:rsid w:val="00293F71"/>
    <w:rsid w:val="00296DF6"/>
    <w:rsid w:val="002A0EB7"/>
    <w:rsid w:val="002A183A"/>
    <w:rsid w:val="002A4201"/>
    <w:rsid w:val="002A6127"/>
    <w:rsid w:val="002A6543"/>
    <w:rsid w:val="002B1132"/>
    <w:rsid w:val="002B2864"/>
    <w:rsid w:val="002B4528"/>
    <w:rsid w:val="002B4AFF"/>
    <w:rsid w:val="002C0169"/>
    <w:rsid w:val="002C0377"/>
    <w:rsid w:val="002C11A1"/>
    <w:rsid w:val="002C13AC"/>
    <w:rsid w:val="002C2166"/>
    <w:rsid w:val="002C314A"/>
    <w:rsid w:val="002C31C1"/>
    <w:rsid w:val="002C5836"/>
    <w:rsid w:val="002C6B6F"/>
    <w:rsid w:val="002C6C8F"/>
    <w:rsid w:val="002C74C4"/>
    <w:rsid w:val="002D1327"/>
    <w:rsid w:val="002D140D"/>
    <w:rsid w:val="002D5298"/>
    <w:rsid w:val="002D7065"/>
    <w:rsid w:val="002E0830"/>
    <w:rsid w:val="002E1C17"/>
    <w:rsid w:val="002E1D12"/>
    <w:rsid w:val="002E287E"/>
    <w:rsid w:val="002E362D"/>
    <w:rsid w:val="002E6224"/>
    <w:rsid w:val="002E6CC8"/>
    <w:rsid w:val="002E6D27"/>
    <w:rsid w:val="002F146B"/>
    <w:rsid w:val="002F15EE"/>
    <w:rsid w:val="002F1A7C"/>
    <w:rsid w:val="002F296A"/>
    <w:rsid w:val="002F307C"/>
    <w:rsid w:val="002F30A6"/>
    <w:rsid w:val="002F409E"/>
    <w:rsid w:val="002F4258"/>
    <w:rsid w:val="002F4464"/>
    <w:rsid w:val="002F54B9"/>
    <w:rsid w:val="002F5860"/>
    <w:rsid w:val="002F5D18"/>
    <w:rsid w:val="002F6059"/>
    <w:rsid w:val="002F624D"/>
    <w:rsid w:val="002F6E2B"/>
    <w:rsid w:val="002F76D8"/>
    <w:rsid w:val="002F7CBA"/>
    <w:rsid w:val="002F7E1C"/>
    <w:rsid w:val="003009DA"/>
    <w:rsid w:val="00302166"/>
    <w:rsid w:val="00302F96"/>
    <w:rsid w:val="00303508"/>
    <w:rsid w:val="00303E8E"/>
    <w:rsid w:val="003040A7"/>
    <w:rsid w:val="00304516"/>
    <w:rsid w:val="00304D62"/>
    <w:rsid w:val="00305762"/>
    <w:rsid w:val="003112EA"/>
    <w:rsid w:val="0031157D"/>
    <w:rsid w:val="003117FF"/>
    <w:rsid w:val="00311BB4"/>
    <w:rsid w:val="00311C96"/>
    <w:rsid w:val="00312333"/>
    <w:rsid w:val="00314510"/>
    <w:rsid w:val="003147D4"/>
    <w:rsid w:val="00314A65"/>
    <w:rsid w:val="00315C8A"/>
    <w:rsid w:val="00317735"/>
    <w:rsid w:val="00320285"/>
    <w:rsid w:val="0032115F"/>
    <w:rsid w:val="003236A5"/>
    <w:rsid w:val="003243FA"/>
    <w:rsid w:val="00324FAF"/>
    <w:rsid w:val="0032537C"/>
    <w:rsid w:val="00330C20"/>
    <w:rsid w:val="0033416A"/>
    <w:rsid w:val="00334799"/>
    <w:rsid w:val="003351B0"/>
    <w:rsid w:val="00335C89"/>
    <w:rsid w:val="003366D5"/>
    <w:rsid w:val="00336F9E"/>
    <w:rsid w:val="003372E2"/>
    <w:rsid w:val="00337977"/>
    <w:rsid w:val="00341C6A"/>
    <w:rsid w:val="00342F5A"/>
    <w:rsid w:val="003436F8"/>
    <w:rsid w:val="003447F0"/>
    <w:rsid w:val="00345C46"/>
    <w:rsid w:val="00346B11"/>
    <w:rsid w:val="00347A25"/>
    <w:rsid w:val="00351A50"/>
    <w:rsid w:val="00351EA0"/>
    <w:rsid w:val="00352316"/>
    <w:rsid w:val="00352329"/>
    <w:rsid w:val="00353BD8"/>
    <w:rsid w:val="00355202"/>
    <w:rsid w:val="00356C6D"/>
    <w:rsid w:val="00360264"/>
    <w:rsid w:val="00361638"/>
    <w:rsid w:val="003629DC"/>
    <w:rsid w:val="00362C97"/>
    <w:rsid w:val="003633AA"/>
    <w:rsid w:val="00363534"/>
    <w:rsid w:val="00363B30"/>
    <w:rsid w:val="00364462"/>
    <w:rsid w:val="00364F17"/>
    <w:rsid w:val="003655CA"/>
    <w:rsid w:val="00366355"/>
    <w:rsid w:val="003700B3"/>
    <w:rsid w:val="00370607"/>
    <w:rsid w:val="00370A49"/>
    <w:rsid w:val="003711F3"/>
    <w:rsid w:val="00372A38"/>
    <w:rsid w:val="00373424"/>
    <w:rsid w:val="00373830"/>
    <w:rsid w:val="00373C57"/>
    <w:rsid w:val="0037476D"/>
    <w:rsid w:val="00374D52"/>
    <w:rsid w:val="00380249"/>
    <w:rsid w:val="00385712"/>
    <w:rsid w:val="00386D8B"/>
    <w:rsid w:val="00387516"/>
    <w:rsid w:val="003875F4"/>
    <w:rsid w:val="00390047"/>
    <w:rsid w:val="0039104E"/>
    <w:rsid w:val="003919BB"/>
    <w:rsid w:val="003936D6"/>
    <w:rsid w:val="00393F3E"/>
    <w:rsid w:val="003944DC"/>
    <w:rsid w:val="00394F0F"/>
    <w:rsid w:val="00395F13"/>
    <w:rsid w:val="00397858"/>
    <w:rsid w:val="003A03F3"/>
    <w:rsid w:val="003A0731"/>
    <w:rsid w:val="003A13D5"/>
    <w:rsid w:val="003A201D"/>
    <w:rsid w:val="003A2D1C"/>
    <w:rsid w:val="003A3447"/>
    <w:rsid w:val="003A4168"/>
    <w:rsid w:val="003B268C"/>
    <w:rsid w:val="003B49A3"/>
    <w:rsid w:val="003B4E2F"/>
    <w:rsid w:val="003B5BB1"/>
    <w:rsid w:val="003B5CFA"/>
    <w:rsid w:val="003B6520"/>
    <w:rsid w:val="003B6FA1"/>
    <w:rsid w:val="003B77B7"/>
    <w:rsid w:val="003C0047"/>
    <w:rsid w:val="003C08B1"/>
    <w:rsid w:val="003C16D0"/>
    <w:rsid w:val="003C1C24"/>
    <w:rsid w:val="003C3875"/>
    <w:rsid w:val="003C4213"/>
    <w:rsid w:val="003C6927"/>
    <w:rsid w:val="003C795F"/>
    <w:rsid w:val="003D1AB4"/>
    <w:rsid w:val="003D4D1F"/>
    <w:rsid w:val="003D5EFA"/>
    <w:rsid w:val="003E0149"/>
    <w:rsid w:val="003E04C8"/>
    <w:rsid w:val="003E24EE"/>
    <w:rsid w:val="003E28F4"/>
    <w:rsid w:val="003E29AC"/>
    <w:rsid w:val="003E2AEB"/>
    <w:rsid w:val="003E2E9F"/>
    <w:rsid w:val="003E566C"/>
    <w:rsid w:val="003E68A6"/>
    <w:rsid w:val="003F06B6"/>
    <w:rsid w:val="003F0D2A"/>
    <w:rsid w:val="003F321D"/>
    <w:rsid w:val="003F40FE"/>
    <w:rsid w:val="003F458B"/>
    <w:rsid w:val="003F46CC"/>
    <w:rsid w:val="003F5E52"/>
    <w:rsid w:val="003F6276"/>
    <w:rsid w:val="0040073F"/>
    <w:rsid w:val="004017FB"/>
    <w:rsid w:val="00401C81"/>
    <w:rsid w:val="004038C8"/>
    <w:rsid w:val="00403A43"/>
    <w:rsid w:val="004042FB"/>
    <w:rsid w:val="00405124"/>
    <w:rsid w:val="004052FA"/>
    <w:rsid w:val="00406957"/>
    <w:rsid w:val="00406FC5"/>
    <w:rsid w:val="0041065B"/>
    <w:rsid w:val="00411CBC"/>
    <w:rsid w:val="00412310"/>
    <w:rsid w:val="00412D3B"/>
    <w:rsid w:val="00412F34"/>
    <w:rsid w:val="0041376F"/>
    <w:rsid w:val="00414E61"/>
    <w:rsid w:val="00415FAD"/>
    <w:rsid w:val="00423CBA"/>
    <w:rsid w:val="004245B2"/>
    <w:rsid w:val="00425C6A"/>
    <w:rsid w:val="00427E09"/>
    <w:rsid w:val="00431D26"/>
    <w:rsid w:val="00432436"/>
    <w:rsid w:val="00433AD7"/>
    <w:rsid w:val="0043503D"/>
    <w:rsid w:val="00437CA6"/>
    <w:rsid w:val="00441F88"/>
    <w:rsid w:val="004439A7"/>
    <w:rsid w:val="00445811"/>
    <w:rsid w:val="004471E9"/>
    <w:rsid w:val="004475D4"/>
    <w:rsid w:val="00450C66"/>
    <w:rsid w:val="004512B0"/>
    <w:rsid w:val="0045253F"/>
    <w:rsid w:val="00452A98"/>
    <w:rsid w:val="004531D6"/>
    <w:rsid w:val="004545C1"/>
    <w:rsid w:val="004546D9"/>
    <w:rsid w:val="004575F6"/>
    <w:rsid w:val="00460FFF"/>
    <w:rsid w:val="004628ED"/>
    <w:rsid w:val="0046596E"/>
    <w:rsid w:val="0046612E"/>
    <w:rsid w:val="00466720"/>
    <w:rsid w:val="00467A75"/>
    <w:rsid w:val="004715A9"/>
    <w:rsid w:val="00471D47"/>
    <w:rsid w:val="004734C4"/>
    <w:rsid w:val="004735A3"/>
    <w:rsid w:val="004743FB"/>
    <w:rsid w:val="00474EF3"/>
    <w:rsid w:val="0047501C"/>
    <w:rsid w:val="00475277"/>
    <w:rsid w:val="00475D22"/>
    <w:rsid w:val="00476789"/>
    <w:rsid w:val="004769F2"/>
    <w:rsid w:val="0047737D"/>
    <w:rsid w:val="00477ED1"/>
    <w:rsid w:val="004821DB"/>
    <w:rsid w:val="00483457"/>
    <w:rsid w:val="00483C5B"/>
    <w:rsid w:val="00484786"/>
    <w:rsid w:val="00484F19"/>
    <w:rsid w:val="004856F6"/>
    <w:rsid w:val="00486CB6"/>
    <w:rsid w:val="00487641"/>
    <w:rsid w:val="00487C00"/>
    <w:rsid w:val="00490B08"/>
    <w:rsid w:val="00494DAF"/>
    <w:rsid w:val="00495781"/>
    <w:rsid w:val="00495966"/>
    <w:rsid w:val="0049612D"/>
    <w:rsid w:val="00496878"/>
    <w:rsid w:val="00496C7A"/>
    <w:rsid w:val="004A0F33"/>
    <w:rsid w:val="004A0FE5"/>
    <w:rsid w:val="004A13FA"/>
    <w:rsid w:val="004A1701"/>
    <w:rsid w:val="004A4BFB"/>
    <w:rsid w:val="004A4ECB"/>
    <w:rsid w:val="004A5E67"/>
    <w:rsid w:val="004A6031"/>
    <w:rsid w:val="004A712C"/>
    <w:rsid w:val="004A7A29"/>
    <w:rsid w:val="004B25CC"/>
    <w:rsid w:val="004B42FC"/>
    <w:rsid w:val="004B6034"/>
    <w:rsid w:val="004B7B8E"/>
    <w:rsid w:val="004C157B"/>
    <w:rsid w:val="004C205A"/>
    <w:rsid w:val="004C23D7"/>
    <w:rsid w:val="004C35FC"/>
    <w:rsid w:val="004C56AB"/>
    <w:rsid w:val="004C7219"/>
    <w:rsid w:val="004D0BAF"/>
    <w:rsid w:val="004D3184"/>
    <w:rsid w:val="004D4393"/>
    <w:rsid w:val="004D4B18"/>
    <w:rsid w:val="004D4EEC"/>
    <w:rsid w:val="004D5AFA"/>
    <w:rsid w:val="004D61D3"/>
    <w:rsid w:val="004E0320"/>
    <w:rsid w:val="004E176E"/>
    <w:rsid w:val="004E3B2C"/>
    <w:rsid w:val="004E4BB5"/>
    <w:rsid w:val="004E4E13"/>
    <w:rsid w:val="004E5DA1"/>
    <w:rsid w:val="004E6D6E"/>
    <w:rsid w:val="004E739D"/>
    <w:rsid w:val="004F15A0"/>
    <w:rsid w:val="004F3C3E"/>
    <w:rsid w:val="004F4772"/>
    <w:rsid w:val="004F67FA"/>
    <w:rsid w:val="004F6B7D"/>
    <w:rsid w:val="004F708A"/>
    <w:rsid w:val="004F714E"/>
    <w:rsid w:val="004F7FE9"/>
    <w:rsid w:val="00500203"/>
    <w:rsid w:val="005032CC"/>
    <w:rsid w:val="0050475A"/>
    <w:rsid w:val="00504EFF"/>
    <w:rsid w:val="005059C5"/>
    <w:rsid w:val="00505CE2"/>
    <w:rsid w:val="00505CE6"/>
    <w:rsid w:val="00506E8B"/>
    <w:rsid w:val="005074E8"/>
    <w:rsid w:val="00507B9E"/>
    <w:rsid w:val="00510618"/>
    <w:rsid w:val="00512D2A"/>
    <w:rsid w:val="00512E0E"/>
    <w:rsid w:val="00515296"/>
    <w:rsid w:val="00516A64"/>
    <w:rsid w:val="00516E85"/>
    <w:rsid w:val="00520333"/>
    <w:rsid w:val="00520CD4"/>
    <w:rsid w:val="00521868"/>
    <w:rsid w:val="0052218A"/>
    <w:rsid w:val="00522697"/>
    <w:rsid w:val="00524028"/>
    <w:rsid w:val="00525C02"/>
    <w:rsid w:val="00526026"/>
    <w:rsid w:val="005276A7"/>
    <w:rsid w:val="005276FC"/>
    <w:rsid w:val="00527C7C"/>
    <w:rsid w:val="00530F14"/>
    <w:rsid w:val="005318E1"/>
    <w:rsid w:val="005320FA"/>
    <w:rsid w:val="005331D2"/>
    <w:rsid w:val="005338D5"/>
    <w:rsid w:val="00533B4B"/>
    <w:rsid w:val="00534E5B"/>
    <w:rsid w:val="00535480"/>
    <w:rsid w:val="00537858"/>
    <w:rsid w:val="00537A57"/>
    <w:rsid w:val="0054049D"/>
    <w:rsid w:val="00540C0C"/>
    <w:rsid w:val="00540ECD"/>
    <w:rsid w:val="00541A81"/>
    <w:rsid w:val="00544A61"/>
    <w:rsid w:val="00544A7A"/>
    <w:rsid w:val="00544CEF"/>
    <w:rsid w:val="005456F5"/>
    <w:rsid w:val="00545D75"/>
    <w:rsid w:val="00546285"/>
    <w:rsid w:val="00546F71"/>
    <w:rsid w:val="00547D49"/>
    <w:rsid w:val="0055073B"/>
    <w:rsid w:val="00551299"/>
    <w:rsid w:val="00555E40"/>
    <w:rsid w:val="00556503"/>
    <w:rsid w:val="005568D6"/>
    <w:rsid w:val="005610F5"/>
    <w:rsid w:val="00561DAB"/>
    <w:rsid w:val="005623DB"/>
    <w:rsid w:val="005638C5"/>
    <w:rsid w:val="00563A51"/>
    <w:rsid w:val="0056490C"/>
    <w:rsid w:val="005652C7"/>
    <w:rsid w:val="00567369"/>
    <w:rsid w:val="00570A06"/>
    <w:rsid w:val="00572019"/>
    <w:rsid w:val="005738E2"/>
    <w:rsid w:val="00573AF9"/>
    <w:rsid w:val="005749CC"/>
    <w:rsid w:val="00574E7E"/>
    <w:rsid w:val="005750F7"/>
    <w:rsid w:val="00576B00"/>
    <w:rsid w:val="005807CE"/>
    <w:rsid w:val="00580956"/>
    <w:rsid w:val="005810EB"/>
    <w:rsid w:val="00581D43"/>
    <w:rsid w:val="00582DFE"/>
    <w:rsid w:val="00586730"/>
    <w:rsid w:val="00586ED6"/>
    <w:rsid w:val="0058737A"/>
    <w:rsid w:val="00587A80"/>
    <w:rsid w:val="00587D2C"/>
    <w:rsid w:val="005903AA"/>
    <w:rsid w:val="005905A0"/>
    <w:rsid w:val="00592010"/>
    <w:rsid w:val="00593359"/>
    <w:rsid w:val="00594E3E"/>
    <w:rsid w:val="00595F50"/>
    <w:rsid w:val="0059615B"/>
    <w:rsid w:val="005962C7"/>
    <w:rsid w:val="005A0226"/>
    <w:rsid w:val="005A1202"/>
    <w:rsid w:val="005A31E4"/>
    <w:rsid w:val="005A4A7D"/>
    <w:rsid w:val="005A50E6"/>
    <w:rsid w:val="005A57B2"/>
    <w:rsid w:val="005A6444"/>
    <w:rsid w:val="005B1F2A"/>
    <w:rsid w:val="005B23F3"/>
    <w:rsid w:val="005B2832"/>
    <w:rsid w:val="005B3136"/>
    <w:rsid w:val="005B5868"/>
    <w:rsid w:val="005B6A69"/>
    <w:rsid w:val="005B722C"/>
    <w:rsid w:val="005C130A"/>
    <w:rsid w:val="005C1550"/>
    <w:rsid w:val="005C167D"/>
    <w:rsid w:val="005C1E29"/>
    <w:rsid w:val="005C1EEA"/>
    <w:rsid w:val="005C348E"/>
    <w:rsid w:val="005C4B6C"/>
    <w:rsid w:val="005C7614"/>
    <w:rsid w:val="005D0843"/>
    <w:rsid w:val="005D0B65"/>
    <w:rsid w:val="005D108F"/>
    <w:rsid w:val="005D24CA"/>
    <w:rsid w:val="005D2F7D"/>
    <w:rsid w:val="005D4EE0"/>
    <w:rsid w:val="005D7964"/>
    <w:rsid w:val="005E08ED"/>
    <w:rsid w:val="005E1487"/>
    <w:rsid w:val="005E2521"/>
    <w:rsid w:val="005E34EB"/>
    <w:rsid w:val="005E5BF3"/>
    <w:rsid w:val="005E5CC2"/>
    <w:rsid w:val="005E6491"/>
    <w:rsid w:val="005E6511"/>
    <w:rsid w:val="005E6F77"/>
    <w:rsid w:val="005E7499"/>
    <w:rsid w:val="005F0EFB"/>
    <w:rsid w:val="005F128F"/>
    <w:rsid w:val="005F2212"/>
    <w:rsid w:val="005F2241"/>
    <w:rsid w:val="005F2AF8"/>
    <w:rsid w:val="005F2BE9"/>
    <w:rsid w:val="005F4E73"/>
    <w:rsid w:val="005F7083"/>
    <w:rsid w:val="0060276A"/>
    <w:rsid w:val="00603625"/>
    <w:rsid w:val="00605259"/>
    <w:rsid w:val="00605F25"/>
    <w:rsid w:val="006063AB"/>
    <w:rsid w:val="006075AA"/>
    <w:rsid w:val="00607A27"/>
    <w:rsid w:val="00610AA0"/>
    <w:rsid w:val="0061414D"/>
    <w:rsid w:val="0061481E"/>
    <w:rsid w:val="006202CE"/>
    <w:rsid w:val="00621A14"/>
    <w:rsid w:val="006227E1"/>
    <w:rsid w:val="00622DC7"/>
    <w:rsid w:val="00623263"/>
    <w:rsid w:val="00623736"/>
    <w:rsid w:val="00623BE0"/>
    <w:rsid w:val="00623C36"/>
    <w:rsid w:val="006262ED"/>
    <w:rsid w:val="00630F8B"/>
    <w:rsid w:val="00631D12"/>
    <w:rsid w:val="00631EAB"/>
    <w:rsid w:val="00633754"/>
    <w:rsid w:val="006343DB"/>
    <w:rsid w:val="006346F5"/>
    <w:rsid w:val="00635589"/>
    <w:rsid w:val="006357E3"/>
    <w:rsid w:val="00636EA3"/>
    <w:rsid w:val="006372DA"/>
    <w:rsid w:val="00637BC2"/>
    <w:rsid w:val="006409A8"/>
    <w:rsid w:val="00641395"/>
    <w:rsid w:val="006426F9"/>
    <w:rsid w:val="00642BE5"/>
    <w:rsid w:val="0064464F"/>
    <w:rsid w:val="00645DC9"/>
    <w:rsid w:val="00646178"/>
    <w:rsid w:val="00647949"/>
    <w:rsid w:val="00650736"/>
    <w:rsid w:val="0065291B"/>
    <w:rsid w:val="0065298F"/>
    <w:rsid w:val="006530C3"/>
    <w:rsid w:val="006532DF"/>
    <w:rsid w:val="00654541"/>
    <w:rsid w:val="006549EA"/>
    <w:rsid w:val="00654E54"/>
    <w:rsid w:val="006559CF"/>
    <w:rsid w:val="0065645E"/>
    <w:rsid w:val="0065764A"/>
    <w:rsid w:val="006576C6"/>
    <w:rsid w:val="00660537"/>
    <w:rsid w:val="00661292"/>
    <w:rsid w:val="00662475"/>
    <w:rsid w:val="00663F66"/>
    <w:rsid w:val="0066554C"/>
    <w:rsid w:val="006675FB"/>
    <w:rsid w:val="00671137"/>
    <w:rsid w:val="0067132D"/>
    <w:rsid w:val="006713EA"/>
    <w:rsid w:val="00673E8F"/>
    <w:rsid w:val="006754F4"/>
    <w:rsid w:val="00675C36"/>
    <w:rsid w:val="006776DA"/>
    <w:rsid w:val="00682158"/>
    <w:rsid w:val="00682493"/>
    <w:rsid w:val="00682968"/>
    <w:rsid w:val="006844AB"/>
    <w:rsid w:val="00685A01"/>
    <w:rsid w:val="00685E89"/>
    <w:rsid w:val="00686064"/>
    <w:rsid w:val="00686E63"/>
    <w:rsid w:val="00687D06"/>
    <w:rsid w:val="00690134"/>
    <w:rsid w:val="006916AC"/>
    <w:rsid w:val="00697140"/>
    <w:rsid w:val="006978D4"/>
    <w:rsid w:val="006A01F6"/>
    <w:rsid w:val="006A1C1B"/>
    <w:rsid w:val="006A492F"/>
    <w:rsid w:val="006A4D17"/>
    <w:rsid w:val="006A6A61"/>
    <w:rsid w:val="006B048E"/>
    <w:rsid w:val="006B08E6"/>
    <w:rsid w:val="006B0B59"/>
    <w:rsid w:val="006B1FAB"/>
    <w:rsid w:val="006B237D"/>
    <w:rsid w:val="006B27CD"/>
    <w:rsid w:val="006B32A9"/>
    <w:rsid w:val="006B45B3"/>
    <w:rsid w:val="006B4BB8"/>
    <w:rsid w:val="006B524D"/>
    <w:rsid w:val="006B57EF"/>
    <w:rsid w:val="006B6A6C"/>
    <w:rsid w:val="006B713F"/>
    <w:rsid w:val="006B7256"/>
    <w:rsid w:val="006C00C7"/>
    <w:rsid w:val="006C0290"/>
    <w:rsid w:val="006C0C6C"/>
    <w:rsid w:val="006C0C85"/>
    <w:rsid w:val="006C0F36"/>
    <w:rsid w:val="006C15EA"/>
    <w:rsid w:val="006C24F1"/>
    <w:rsid w:val="006C2BB8"/>
    <w:rsid w:val="006C2F9B"/>
    <w:rsid w:val="006C5269"/>
    <w:rsid w:val="006C720A"/>
    <w:rsid w:val="006D04B3"/>
    <w:rsid w:val="006D2812"/>
    <w:rsid w:val="006D3095"/>
    <w:rsid w:val="006D483C"/>
    <w:rsid w:val="006D4FF9"/>
    <w:rsid w:val="006D6363"/>
    <w:rsid w:val="006D6B2C"/>
    <w:rsid w:val="006E0C71"/>
    <w:rsid w:val="006E0DC4"/>
    <w:rsid w:val="006E0DD6"/>
    <w:rsid w:val="006E1306"/>
    <w:rsid w:val="006E16A6"/>
    <w:rsid w:val="006E290D"/>
    <w:rsid w:val="006E2D71"/>
    <w:rsid w:val="006E3D56"/>
    <w:rsid w:val="006E4E70"/>
    <w:rsid w:val="006E5ABC"/>
    <w:rsid w:val="006E661F"/>
    <w:rsid w:val="006F0121"/>
    <w:rsid w:val="006F07E5"/>
    <w:rsid w:val="006F1208"/>
    <w:rsid w:val="006F2CA6"/>
    <w:rsid w:val="006F446C"/>
    <w:rsid w:val="006F6FCA"/>
    <w:rsid w:val="006F732B"/>
    <w:rsid w:val="006F7643"/>
    <w:rsid w:val="006F786C"/>
    <w:rsid w:val="007021AA"/>
    <w:rsid w:val="00702512"/>
    <w:rsid w:val="00702B9F"/>
    <w:rsid w:val="00702FED"/>
    <w:rsid w:val="00703C64"/>
    <w:rsid w:val="00703F58"/>
    <w:rsid w:val="00705AB7"/>
    <w:rsid w:val="00705E8E"/>
    <w:rsid w:val="00706A73"/>
    <w:rsid w:val="007078E3"/>
    <w:rsid w:val="007101DE"/>
    <w:rsid w:val="00710741"/>
    <w:rsid w:val="00712602"/>
    <w:rsid w:val="00712E6D"/>
    <w:rsid w:val="007130D2"/>
    <w:rsid w:val="007135F7"/>
    <w:rsid w:val="007140FA"/>
    <w:rsid w:val="0071454C"/>
    <w:rsid w:val="00714EC5"/>
    <w:rsid w:val="007153E7"/>
    <w:rsid w:val="00715AF9"/>
    <w:rsid w:val="00715C41"/>
    <w:rsid w:val="007164A3"/>
    <w:rsid w:val="00717102"/>
    <w:rsid w:val="00717DB6"/>
    <w:rsid w:val="007201EB"/>
    <w:rsid w:val="0072322E"/>
    <w:rsid w:val="007234BE"/>
    <w:rsid w:val="00723A58"/>
    <w:rsid w:val="007256B9"/>
    <w:rsid w:val="00726671"/>
    <w:rsid w:val="00727BF5"/>
    <w:rsid w:val="00730117"/>
    <w:rsid w:val="007315CF"/>
    <w:rsid w:val="00731FF5"/>
    <w:rsid w:val="007336F7"/>
    <w:rsid w:val="00733DD3"/>
    <w:rsid w:val="00733E96"/>
    <w:rsid w:val="007341AB"/>
    <w:rsid w:val="00734F3B"/>
    <w:rsid w:val="00736751"/>
    <w:rsid w:val="007369C6"/>
    <w:rsid w:val="0073708A"/>
    <w:rsid w:val="00737099"/>
    <w:rsid w:val="007377FA"/>
    <w:rsid w:val="00740B47"/>
    <w:rsid w:val="00740B54"/>
    <w:rsid w:val="007410EB"/>
    <w:rsid w:val="007415FF"/>
    <w:rsid w:val="00743D4F"/>
    <w:rsid w:val="00743E79"/>
    <w:rsid w:val="0074450C"/>
    <w:rsid w:val="00745106"/>
    <w:rsid w:val="00745737"/>
    <w:rsid w:val="00747F4F"/>
    <w:rsid w:val="00750AE4"/>
    <w:rsid w:val="00752590"/>
    <w:rsid w:val="00753E59"/>
    <w:rsid w:val="00754D87"/>
    <w:rsid w:val="00755E69"/>
    <w:rsid w:val="007564B5"/>
    <w:rsid w:val="00756CAF"/>
    <w:rsid w:val="0075775F"/>
    <w:rsid w:val="00760652"/>
    <w:rsid w:val="007633C5"/>
    <w:rsid w:val="007652B9"/>
    <w:rsid w:val="00765302"/>
    <w:rsid w:val="0076701C"/>
    <w:rsid w:val="0077088A"/>
    <w:rsid w:val="0077105A"/>
    <w:rsid w:val="0077113E"/>
    <w:rsid w:val="007725A6"/>
    <w:rsid w:val="00772664"/>
    <w:rsid w:val="00773CBE"/>
    <w:rsid w:val="00773ED5"/>
    <w:rsid w:val="00780389"/>
    <w:rsid w:val="00780F98"/>
    <w:rsid w:val="007824CE"/>
    <w:rsid w:val="0078291D"/>
    <w:rsid w:val="00782C14"/>
    <w:rsid w:val="00782E28"/>
    <w:rsid w:val="0078310C"/>
    <w:rsid w:val="00783DC7"/>
    <w:rsid w:val="00784D2A"/>
    <w:rsid w:val="007878FB"/>
    <w:rsid w:val="00791049"/>
    <w:rsid w:val="00793259"/>
    <w:rsid w:val="00793325"/>
    <w:rsid w:val="007954BB"/>
    <w:rsid w:val="007A0B16"/>
    <w:rsid w:val="007A270D"/>
    <w:rsid w:val="007A328E"/>
    <w:rsid w:val="007A381A"/>
    <w:rsid w:val="007A38FD"/>
    <w:rsid w:val="007A572E"/>
    <w:rsid w:val="007B0953"/>
    <w:rsid w:val="007B14D3"/>
    <w:rsid w:val="007B17A8"/>
    <w:rsid w:val="007B377A"/>
    <w:rsid w:val="007B4CAF"/>
    <w:rsid w:val="007B6341"/>
    <w:rsid w:val="007B65C0"/>
    <w:rsid w:val="007C0ED5"/>
    <w:rsid w:val="007C20EE"/>
    <w:rsid w:val="007C5CBA"/>
    <w:rsid w:val="007D37C5"/>
    <w:rsid w:val="007D3823"/>
    <w:rsid w:val="007D418B"/>
    <w:rsid w:val="007D41A7"/>
    <w:rsid w:val="007D46E3"/>
    <w:rsid w:val="007D680A"/>
    <w:rsid w:val="007D6A4B"/>
    <w:rsid w:val="007D6AF4"/>
    <w:rsid w:val="007D6DA1"/>
    <w:rsid w:val="007E3F4A"/>
    <w:rsid w:val="007E4685"/>
    <w:rsid w:val="007E7E2B"/>
    <w:rsid w:val="007F1F7C"/>
    <w:rsid w:val="007F33AE"/>
    <w:rsid w:val="007F34BB"/>
    <w:rsid w:val="007F432F"/>
    <w:rsid w:val="007F4F87"/>
    <w:rsid w:val="007F71D3"/>
    <w:rsid w:val="00800F56"/>
    <w:rsid w:val="00800F74"/>
    <w:rsid w:val="00801A23"/>
    <w:rsid w:val="00803969"/>
    <w:rsid w:val="0080450F"/>
    <w:rsid w:val="00804E36"/>
    <w:rsid w:val="00807B1A"/>
    <w:rsid w:val="008110DC"/>
    <w:rsid w:val="00815380"/>
    <w:rsid w:val="0081642E"/>
    <w:rsid w:val="00816958"/>
    <w:rsid w:val="00820488"/>
    <w:rsid w:val="008205F0"/>
    <w:rsid w:val="00821050"/>
    <w:rsid w:val="008218C7"/>
    <w:rsid w:val="008252D0"/>
    <w:rsid w:val="008254A1"/>
    <w:rsid w:val="00827670"/>
    <w:rsid w:val="00830356"/>
    <w:rsid w:val="00831B37"/>
    <w:rsid w:val="00831E1A"/>
    <w:rsid w:val="00834AE5"/>
    <w:rsid w:val="00834E8B"/>
    <w:rsid w:val="0084161D"/>
    <w:rsid w:val="00841BDA"/>
    <w:rsid w:val="00842BC1"/>
    <w:rsid w:val="00844773"/>
    <w:rsid w:val="00844949"/>
    <w:rsid w:val="00844960"/>
    <w:rsid w:val="008457C4"/>
    <w:rsid w:val="00846055"/>
    <w:rsid w:val="008469AF"/>
    <w:rsid w:val="008471AA"/>
    <w:rsid w:val="00847CE3"/>
    <w:rsid w:val="00850D2A"/>
    <w:rsid w:val="008529EE"/>
    <w:rsid w:val="00855187"/>
    <w:rsid w:val="008573EE"/>
    <w:rsid w:val="00857812"/>
    <w:rsid w:val="0086047F"/>
    <w:rsid w:val="0086253F"/>
    <w:rsid w:val="00862814"/>
    <w:rsid w:val="0086470A"/>
    <w:rsid w:val="00865E93"/>
    <w:rsid w:val="00866A32"/>
    <w:rsid w:val="00866F11"/>
    <w:rsid w:val="008671C6"/>
    <w:rsid w:val="00867C97"/>
    <w:rsid w:val="008713A9"/>
    <w:rsid w:val="00873343"/>
    <w:rsid w:val="0087379C"/>
    <w:rsid w:val="008745DC"/>
    <w:rsid w:val="00874DD9"/>
    <w:rsid w:val="00876B0E"/>
    <w:rsid w:val="00877AA3"/>
    <w:rsid w:val="00880B7B"/>
    <w:rsid w:val="008832C7"/>
    <w:rsid w:val="00883A37"/>
    <w:rsid w:val="00884555"/>
    <w:rsid w:val="00886113"/>
    <w:rsid w:val="0088799C"/>
    <w:rsid w:val="00892AE8"/>
    <w:rsid w:val="00895AD9"/>
    <w:rsid w:val="008A1F3B"/>
    <w:rsid w:val="008A318D"/>
    <w:rsid w:val="008A4645"/>
    <w:rsid w:val="008A4CD2"/>
    <w:rsid w:val="008A5073"/>
    <w:rsid w:val="008A5306"/>
    <w:rsid w:val="008A7C85"/>
    <w:rsid w:val="008A7F8D"/>
    <w:rsid w:val="008B060A"/>
    <w:rsid w:val="008B17E1"/>
    <w:rsid w:val="008B2D02"/>
    <w:rsid w:val="008B47B3"/>
    <w:rsid w:val="008B667C"/>
    <w:rsid w:val="008B6732"/>
    <w:rsid w:val="008B7B32"/>
    <w:rsid w:val="008C03DC"/>
    <w:rsid w:val="008C0DDF"/>
    <w:rsid w:val="008C298C"/>
    <w:rsid w:val="008C39DA"/>
    <w:rsid w:val="008C4357"/>
    <w:rsid w:val="008C5911"/>
    <w:rsid w:val="008C5B8B"/>
    <w:rsid w:val="008C620D"/>
    <w:rsid w:val="008C6895"/>
    <w:rsid w:val="008C6AA2"/>
    <w:rsid w:val="008C6D41"/>
    <w:rsid w:val="008D0061"/>
    <w:rsid w:val="008D0269"/>
    <w:rsid w:val="008D2303"/>
    <w:rsid w:val="008D52BB"/>
    <w:rsid w:val="008D6AB0"/>
    <w:rsid w:val="008D7997"/>
    <w:rsid w:val="008E05E8"/>
    <w:rsid w:val="008E12CD"/>
    <w:rsid w:val="008E1A62"/>
    <w:rsid w:val="008E1DEB"/>
    <w:rsid w:val="008E2374"/>
    <w:rsid w:val="008E23E6"/>
    <w:rsid w:val="008E2A14"/>
    <w:rsid w:val="008E2F23"/>
    <w:rsid w:val="008E3FBB"/>
    <w:rsid w:val="008E44EA"/>
    <w:rsid w:val="008E5071"/>
    <w:rsid w:val="008E79AD"/>
    <w:rsid w:val="008F18AC"/>
    <w:rsid w:val="008F297A"/>
    <w:rsid w:val="008F2B16"/>
    <w:rsid w:val="008F39DF"/>
    <w:rsid w:val="008F5CB3"/>
    <w:rsid w:val="00900253"/>
    <w:rsid w:val="00901000"/>
    <w:rsid w:val="0090192D"/>
    <w:rsid w:val="00902EA9"/>
    <w:rsid w:val="0090329F"/>
    <w:rsid w:val="00904351"/>
    <w:rsid w:val="009044F2"/>
    <w:rsid w:val="009045C7"/>
    <w:rsid w:val="00904EF8"/>
    <w:rsid w:val="00904F84"/>
    <w:rsid w:val="00906700"/>
    <w:rsid w:val="00910104"/>
    <w:rsid w:val="00910156"/>
    <w:rsid w:val="00910ADB"/>
    <w:rsid w:val="00910B36"/>
    <w:rsid w:val="009118F0"/>
    <w:rsid w:val="00911FF5"/>
    <w:rsid w:val="009133AA"/>
    <w:rsid w:val="00913974"/>
    <w:rsid w:val="0091675E"/>
    <w:rsid w:val="009170CD"/>
    <w:rsid w:val="00917A57"/>
    <w:rsid w:val="00920392"/>
    <w:rsid w:val="00920D09"/>
    <w:rsid w:val="00921554"/>
    <w:rsid w:val="009226FE"/>
    <w:rsid w:val="009228DE"/>
    <w:rsid w:val="00924D95"/>
    <w:rsid w:val="00926F46"/>
    <w:rsid w:val="00927260"/>
    <w:rsid w:val="00930B99"/>
    <w:rsid w:val="0093159C"/>
    <w:rsid w:val="00931AC0"/>
    <w:rsid w:val="009333DC"/>
    <w:rsid w:val="00935515"/>
    <w:rsid w:val="00935D91"/>
    <w:rsid w:val="00936E30"/>
    <w:rsid w:val="00941160"/>
    <w:rsid w:val="00941AEC"/>
    <w:rsid w:val="009435C7"/>
    <w:rsid w:val="009435EB"/>
    <w:rsid w:val="00945C77"/>
    <w:rsid w:val="00947E4C"/>
    <w:rsid w:val="00951CE1"/>
    <w:rsid w:val="00951E92"/>
    <w:rsid w:val="00952361"/>
    <w:rsid w:val="00953295"/>
    <w:rsid w:val="00955AB9"/>
    <w:rsid w:val="0095665C"/>
    <w:rsid w:val="00960EA3"/>
    <w:rsid w:val="00961C88"/>
    <w:rsid w:val="009649B9"/>
    <w:rsid w:val="009658D9"/>
    <w:rsid w:val="009669C1"/>
    <w:rsid w:val="00966C23"/>
    <w:rsid w:val="009671D7"/>
    <w:rsid w:val="009707DB"/>
    <w:rsid w:val="009710D6"/>
    <w:rsid w:val="00971217"/>
    <w:rsid w:val="00971BC2"/>
    <w:rsid w:val="00971EDA"/>
    <w:rsid w:val="00973554"/>
    <w:rsid w:val="00974C2A"/>
    <w:rsid w:val="00974DE0"/>
    <w:rsid w:val="009752E4"/>
    <w:rsid w:val="009758B4"/>
    <w:rsid w:val="009768A0"/>
    <w:rsid w:val="00980A2E"/>
    <w:rsid w:val="00982AE1"/>
    <w:rsid w:val="009830A3"/>
    <w:rsid w:val="00984895"/>
    <w:rsid w:val="0098763F"/>
    <w:rsid w:val="00987A22"/>
    <w:rsid w:val="00987AC9"/>
    <w:rsid w:val="00987B5F"/>
    <w:rsid w:val="00987C3D"/>
    <w:rsid w:val="009902E8"/>
    <w:rsid w:val="00993A87"/>
    <w:rsid w:val="00993AA8"/>
    <w:rsid w:val="00994153"/>
    <w:rsid w:val="009945C3"/>
    <w:rsid w:val="00995358"/>
    <w:rsid w:val="0099543E"/>
    <w:rsid w:val="00995F4C"/>
    <w:rsid w:val="00997939"/>
    <w:rsid w:val="00997E9F"/>
    <w:rsid w:val="009A2076"/>
    <w:rsid w:val="009A6C61"/>
    <w:rsid w:val="009A7709"/>
    <w:rsid w:val="009B0909"/>
    <w:rsid w:val="009B0D2D"/>
    <w:rsid w:val="009B2AD3"/>
    <w:rsid w:val="009B306C"/>
    <w:rsid w:val="009B49E2"/>
    <w:rsid w:val="009B73A8"/>
    <w:rsid w:val="009B7A7F"/>
    <w:rsid w:val="009C09DB"/>
    <w:rsid w:val="009C4980"/>
    <w:rsid w:val="009C6ABD"/>
    <w:rsid w:val="009C729F"/>
    <w:rsid w:val="009D0504"/>
    <w:rsid w:val="009D0595"/>
    <w:rsid w:val="009D40C0"/>
    <w:rsid w:val="009D57A3"/>
    <w:rsid w:val="009D580B"/>
    <w:rsid w:val="009D5E1E"/>
    <w:rsid w:val="009D6100"/>
    <w:rsid w:val="009D6370"/>
    <w:rsid w:val="009D74BF"/>
    <w:rsid w:val="009E1AAA"/>
    <w:rsid w:val="009E1DD8"/>
    <w:rsid w:val="009E4D8E"/>
    <w:rsid w:val="009E50D1"/>
    <w:rsid w:val="009E5E08"/>
    <w:rsid w:val="009E6D44"/>
    <w:rsid w:val="009E7567"/>
    <w:rsid w:val="009F0AD6"/>
    <w:rsid w:val="009F0F57"/>
    <w:rsid w:val="009F103A"/>
    <w:rsid w:val="009F1825"/>
    <w:rsid w:val="009F27BE"/>
    <w:rsid w:val="009F28EA"/>
    <w:rsid w:val="009F2E90"/>
    <w:rsid w:val="009F4221"/>
    <w:rsid w:val="009F525A"/>
    <w:rsid w:val="00A02FC9"/>
    <w:rsid w:val="00A05EC0"/>
    <w:rsid w:val="00A065C3"/>
    <w:rsid w:val="00A065C9"/>
    <w:rsid w:val="00A07DD1"/>
    <w:rsid w:val="00A07FFB"/>
    <w:rsid w:val="00A10C24"/>
    <w:rsid w:val="00A1264D"/>
    <w:rsid w:val="00A12DE4"/>
    <w:rsid w:val="00A12E8A"/>
    <w:rsid w:val="00A139A0"/>
    <w:rsid w:val="00A14224"/>
    <w:rsid w:val="00A14890"/>
    <w:rsid w:val="00A156B8"/>
    <w:rsid w:val="00A15911"/>
    <w:rsid w:val="00A160CE"/>
    <w:rsid w:val="00A165D7"/>
    <w:rsid w:val="00A219E2"/>
    <w:rsid w:val="00A22E70"/>
    <w:rsid w:val="00A240B8"/>
    <w:rsid w:val="00A24D62"/>
    <w:rsid w:val="00A25185"/>
    <w:rsid w:val="00A26352"/>
    <w:rsid w:val="00A26832"/>
    <w:rsid w:val="00A26B22"/>
    <w:rsid w:val="00A26D71"/>
    <w:rsid w:val="00A27BAA"/>
    <w:rsid w:val="00A3046A"/>
    <w:rsid w:val="00A31003"/>
    <w:rsid w:val="00A31986"/>
    <w:rsid w:val="00A32574"/>
    <w:rsid w:val="00A326B1"/>
    <w:rsid w:val="00A33D20"/>
    <w:rsid w:val="00A35D28"/>
    <w:rsid w:val="00A36C6B"/>
    <w:rsid w:val="00A45913"/>
    <w:rsid w:val="00A4620D"/>
    <w:rsid w:val="00A4687E"/>
    <w:rsid w:val="00A50BDA"/>
    <w:rsid w:val="00A519B4"/>
    <w:rsid w:val="00A5364A"/>
    <w:rsid w:val="00A541C9"/>
    <w:rsid w:val="00A559EC"/>
    <w:rsid w:val="00A55E9D"/>
    <w:rsid w:val="00A56101"/>
    <w:rsid w:val="00A5654D"/>
    <w:rsid w:val="00A56C1B"/>
    <w:rsid w:val="00A60000"/>
    <w:rsid w:val="00A60078"/>
    <w:rsid w:val="00A61000"/>
    <w:rsid w:val="00A61003"/>
    <w:rsid w:val="00A619EC"/>
    <w:rsid w:val="00A64F8A"/>
    <w:rsid w:val="00A65656"/>
    <w:rsid w:val="00A65EC4"/>
    <w:rsid w:val="00A66C44"/>
    <w:rsid w:val="00A67A2C"/>
    <w:rsid w:val="00A700D9"/>
    <w:rsid w:val="00A70B8D"/>
    <w:rsid w:val="00A7103E"/>
    <w:rsid w:val="00A7128B"/>
    <w:rsid w:val="00A71C1B"/>
    <w:rsid w:val="00A743EE"/>
    <w:rsid w:val="00A7485A"/>
    <w:rsid w:val="00A74ED0"/>
    <w:rsid w:val="00A75E78"/>
    <w:rsid w:val="00A77C97"/>
    <w:rsid w:val="00A81579"/>
    <w:rsid w:val="00A81AD4"/>
    <w:rsid w:val="00A82076"/>
    <w:rsid w:val="00A831C7"/>
    <w:rsid w:val="00A8482A"/>
    <w:rsid w:val="00A84B32"/>
    <w:rsid w:val="00A85401"/>
    <w:rsid w:val="00A85B5A"/>
    <w:rsid w:val="00A85DD6"/>
    <w:rsid w:val="00A85DDB"/>
    <w:rsid w:val="00A86BF0"/>
    <w:rsid w:val="00A8724E"/>
    <w:rsid w:val="00A90068"/>
    <w:rsid w:val="00A9067E"/>
    <w:rsid w:val="00A90A4A"/>
    <w:rsid w:val="00A90B08"/>
    <w:rsid w:val="00A91486"/>
    <w:rsid w:val="00A915FF"/>
    <w:rsid w:val="00A91F36"/>
    <w:rsid w:val="00A929C1"/>
    <w:rsid w:val="00A9346A"/>
    <w:rsid w:val="00A93763"/>
    <w:rsid w:val="00A94DD0"/>
    <w:rsid w:val="00A96862"/>
    <w:rsid w:val="00A972A2"/>
    <w:rsid w:val="00AA2317"/>
    <w:rsid w:val="00AA485C"/>
    <w:rsid w:val="00AA6FEF"/>
    <w:rsid w:val="00AB037F"/>
    <w:rsid w:val="00AB047C"/>
    <w:rsid w:val="00AB05DC"/>
    <w:rsid w:val="00AB1AFF"/>
    <w:rsid w:val="00AB1F13"/>
    <w:rsid w:val="00AB2C50"/>
    <w:rsid w:val="00AB6BAF"/>
    <w:rsid w:val="00AC1340"/>
    <w:rsid w:val="00AC1502"/>
    <w:rsid w:val="00AC1B40"/>
    <w:rsid w:val="00AC2DA4"/>
    <w:rsid w:val="00AC3DAA"/>
    <w:rsid w:val="00AC4307"/>
    <w:rsid w:val="00AC543A"/>
    <w:rsid w:val="00AC5636"/>
    <w:rsid w:val="00AC5C48"/>
    <w:rsid w:val="00AC621E"/>
    <w:rsid w:val="00AC6B90"/>
    <w:rsid w:val="00AC6DAF"/>
    <w:rsid w:val="00AD18E1"/>
    <w:rsid w:val="00AD1AE5"/>
    <w:rsid w:val="00AD4299"/>
    <w:rsid w:val="00AD5523"/>
    <w:rsid w:val="00AD6EBE"/>
    <w:rsid w:val="00AD7437"/>
    <w:rsid w:val="00AD7C2F"/>
    <w:rsid w:val="00AE0188"/>
    <w:rsid w:val="00AE0873"/>
    <w:rsid w:val="00AE191C"/>
    <w:rsid w:val="00AE1FD7"/>
    <w:rsid w:val="00AE2728"/>
    <w:rsid w:val="00AE3534"/>
    <w:rsid w:val="00AE5296"/>
    <w:rsid w:val="00AE5E0D"/>
    <w:rsid w:val="00AE605C"/>
    <w:rsid w:val="00AE63D6"/>
    <w:rsid w:val="00AE6E86"/>
    <w:rsid w:val="00AF0729"/>
    <w:rsid w:val="00AF08E0"/>
    <w:rsid w:val="00AF1334"/>
    <w:rsid w:val="00AF234A"/>
    <w:rsid w:val="00AF441D"/>
    <w:rsid w:val="00AF51C4"/>
    <w:rsid w:val="00AF52DD"/>
    <w:rsid w:val="00AF6272"/>
    <w:rsid w:val="00B017FD"/>
    <w:rsid w:val="00B022DF"/>
    <w:rsid w:val="00B04245"/>
    <w:rsid w:val="00B05781"/>
    <w:rsid w:val="00B120E2"/>
    <w:rsid w:val="00B121BE"/>
    <w:rsid w:val="00B12A9C"/>
    <w:rsid w:val="00B12FE7"/>
    <w:rsid w:val="00B130D8"/>
    <w:rsid w:val="00B14460"/>
    <w:rsid w:val="00B1460B"/>
    <w:rsid w:val="00B14A50"/>
    <w:rsid w:val="00B167F3"/>
    <w:rsid w:val="00B1762A"/>
    <w:rsid w:val="00B24348"/>
    <w:rsid w:val="00B25BCB"/>
    <w:rsid w:val="00B264A1"/>
    <w:rsid w:val="00B267BF"/>
    <w:rsid w:val="00B32EA5"/>
    <w:rsid w:val="00B3319F"/>
    <w:rsid w:val="00B331FF"/>
    <w:rsid w:val="00B33571"/>
    <w:rsid w:val="00B40192"/>
    <w:rsid w:val="00B40F79"/>
    <w:rsid w:val="00B42F59"/>
    <w:rsid w:val="00B449B5"/>
    <w:rsid w:val="00B457C1"/>
    <w:rsid w:val="00B470FE"/>
    <w:rsid w:val="00B47370"/>
    <w:rsid w:val="00B51026"/>
    <w:rsid w:val="00B515B0"/>
    <w:rsid w:val="00B5381C"/>
    <w:rsid w:val="00B5444D"/>
    <w:rsid w:val="00B55D66"/>
    <w:rsid w:val="00B623A8"/>
    <w:rsid w:val="00B62903"/>
    <w:rsid w:val="00B63F49"/>
    <w:rsid w:val="00B64157"/>
    <w:rsid w:val="00B65722"/>
    <w:rsid w:val="00B66C96"/>
    <w:rsid w:val="00B67751"/>
    <w:rsid w:val="00B67FC2"/>
    <w:rsid w:val="00B708A8"/>
    <w:rsid w:val="00B724F3"/>
    <w:rsid w:val="00B72DC4"/>
    <w:rsid w:val="00B7309E"/>
    <w:rsid w:val="00B73D87"/>
    <w:rsid w:val="00B742CC"/>
    <w:rsid w:val="00B74661"/>
    <w:rsid w:val="00B74F5A"/>
    <w:rsid w:val="00B766E0"/>
    <w:rsid w:val="00B777ED"/>
    <w:rsid w:val="00B80C95"/>
    <w:rsid w:val="00B8137C"/>
    <w:rsid w:val="00B85BF8"/>
    <w:rsid w:val="00B85F97"/>
    <w:rsid w:val="00B87868"/>
    <w:rsid w:val="00B90E32"/>
    <w:rsid w:val="00B9108B"/>
    <w:rsid w:val="00B91E6F"/>
    <w:rsid w:val="00B955E7"/>
    <w:rsid w:val="00B960DD"/>
    <w:rsid w:val="00B962F8"/>
    <w:rsid w:val="00B96B14"/>
    <w:rsid w:val="00B9785B"/>
    <w:rsid w:val="00BA206D"/>
    <w:rsid w:val="00BA22A4"/>
    <w:rsid w:val="00BA34D3"/>
    <w:rsid w:val="00BA4213"/>
    <w:rsid w:val="00BA56E5"/>
    <w:rsid w:val="00BA592E"/>
    <w:rsid w:val="00BA5DAD"/>
    <w:rsid w:val="00BA5E54"/>
    <w:rsid w:val="00BA5EB2"/>
    <w:rsid w:val="00BA6356"/>
    <w:rsid w:val="00BA7104"/>
    <w:rsid w:val="00BA721E"/>
    <w:rsid w:val="00BA741F"/>
    <w:rsid w:val="00BA7438"/>
    <w:rsid w:val="00BB2879"/>
    <w:rsid w:val="00BB2DB0"/>
    <w:rsid w:val="00BB3C2E"/>
    <w:rsid w:val="00BB4AC4"/>
    <w:rsid w:val="00BB4C4C"/>
    <w:rsid w:val="00BB5252"/>
    <w:rsid w:val="00BB59EB"/>
    <w:rsid w:val="00BC05BE"/>
    <w:rsid w:val="00BC1425"/>
    <w:rsid w:val="00BC239E"/>
    <w:rsid w:val="00BC2983"/>
    <w:rsid w:val="00BC5DF8"/>
    <w:rsid w:val="00BC5E31"/>
    <w:rsid w:val="00BC6465"/>
    <w:rsid w:val="00BC6CA8"/>
    <w:rsid w:val="00BC79E4"/>
    <w:rsid w:val="00BC7B11"/>
    <w:rsid w:val="00BD0257"/>
    <w:rsid w:val="00BD0F7F"/>
    <w:rsid w:val="00BD212B"/>
    <w:rsid w:val="00BD26C7"/>
    <w:rsid w:val="00BD2C00"/>
    <w:rsid w:val="00BD3943"/>
    <w:rsid w:val="00BD3A15"/>
    <w:rsid w:val="00BD431B"/>
    <w:rsid w:val="00BD4CA3"/>
    <w:rsid w:val="00BD5AC9"/>
    <w:rsid w:val="00BD77F2"/>
    <w:rsid w:val="00BD781E"/>
    <w:rsid w:val="00BD7C2C"/>
    <w:rsid w:val="00BD7EB1"/>
    <w:rsid w:val="00BE298A"/>
    <w:rsid w:val="00BE3E09"/>
    <w:rsid w:val="00BE50B7"/>
    <w:rsid w:val="00BE54B5"/>
    <w:rsid w:val="00BE5723"/>
    <w:rsid w:val="00BE59FD"/>
    <w:rsid w:val="00BE5FAC"/>
    <w:rsid w:val="00BE6005"/>
    <w:rsid w:val="00BE6754"/>
    <w:rsid w:val="00BF0C0F"/>
    <w:rsid w:val="00BF1C8A"/>
    <w:rsid w:val="00BF20CC"/>
    <w:rsid w:val="00BF2315"/>
    <w:rsid w:val="00BF4889"/>
    <w:rsid w:val="00BF5129"/>
    <w:rsid w:val="00BF5929"/>
    <w:rsid w:val="00BF611A"/>
    <w:rsid w:val="00BF658A"/>
    <w:rsid w:val="00BF71B7"/>
    <w:rsid w:val="00BF785C"/>
    <w:rsid w:val="00BF7E40"/>
    <w:rsid w:val="00C00174"/>
    <w:rsid w:val="00C02637"/>
    <w:rsid w:val="00C03E3A"/>
    <w:rsid w:val="00C061AB"/>
    <w:rsid w:val="00C0660E"/>
    <w:rsid w:val="00C066F4"/>
    <w:rsid w:val="00C11092"/>
    <w:rsid w:val="00C1126D"/>
    <w:rsid w:val="00C1227A"/>
    <w:rsid w:val="00C17C30"/>
    <w:rsid w:val="00C200D3"/>
    <w:rsid w:val="00C204DD"/>
    <w:rsid w:val="00C205AE"/>
    <w:rsid w:val="00C20AE7"/>
    <w:rsid w:val="00C21BB0"/>
    <w:rsid w:val="00C22C6C"/>
    <w:rsid w:val="00C234DD"/>
    <w:rsid w:val="00C246FD"/>
    <w:rsid w:val="00C249CD"/>
    <w:rsid w:val="00C250B6"/>
    <w:rsid w:val="00C26E29"/>
    <w:rsid w:val="00C2729C"/>
    <w:rsid w:val="00C31FA6"/>
    <w:rsid w:val="00C331C6"/>
    <w:rsid w:val="00C33CD1"/>
    <w:rsid w:val="00C33E38"/>
    <w:rsid w:val="00C34E30"/>
    <w:rsid w:val="00C353F1"/>
    <w:rsid w:val="00C35E6B"/>
    <w:rsid w:val="00C369A6"/>
    <w:rsid w:val="00C40D43"/>
    <w:rsid w:val="00C411BB"/>
    <w:rsid w:val="00C41A88"/>
    <w:rsid w:val="00C41BDC"/>
    <w:rsid w:val="00C41D5A"/>
    <w:rsid w:val="00C43495"/>
    <w:rsid w:val="00C44380"/>
    <w:rsid w:val="00C45F71"/>
    <w:rsid w:val="00C4767C"/>
    <w:rsid w:val="00C47F37"/>
    <w:rsid w:val="00C518DC"/>
    <w:rsid w:val="00C53592"/>
    <w:rsid w:val="00C537CC"/>
    <w:rsid w:val="00C5519D"/>
    <w:rsid w:val="00C55FD9"/>
    <w:rsid w:val="00C56591"/>
    <w:rsid w:val="00C572E4"/>
    <w:rsid w:val="00C5735E"/>
    <w:rsid w:val="00C61572"/>
    <w:rsid w:val="00C6420D"/>
    <w:rsid w:val="00C64910"/>
    <w:rsid w:val="00C651BA"/>
    <w:rsid w:val="00C651C4"/>
    <w:rsid w:val="00C65FC8"/>
    <w:rsid w:val="00C700F7"/>
    <w:rsid w:val="00C71B25"/>
    <w:rsid w:val="00C724A5"/>
    <w:rsid w:val="00C7252D"/>
    <w:rsid w:val="00C72C5C"/>
    <w:rsid w:val="00C72FFA"/>
    <w:rsid w:val="00C76D2B"/>
    <w:rsid w:val="00C7754A"/>
    <w:rsid w:val="00C8000E"/>
    <w:rsid w:val="00C82419"/>
    <w:rsid w:val="00C82C15"/>
    <w:rsid w:val="00C832B9"/>
    <w:rsid w:val="00C8351F"/>
    <w:rsid w:val="00C83796"/>
    <w:rsid w:val="00C83EA5"/>
    <w:rsid w:val="00C8449F"/>
    <w:rsid w:val="00C85053"/>
    <w:rsid w:val="00C8520E"/>
    <w:rsid w:val="00C85F12"/>
    <w:rsid w:val="00C86047"/>
    <w:rsid w:val="00C9455A"/>
    <w:rsid w:val="00C965D2"/>
    <w:rsid w:val="00C973AB"/>
    <w:rsid w:val="00CA287B"/>
    <w:rsid w:val="00CA289F"/>
    <w:rsid w:val="00CA5C15"/>
    <w:rsid w:val="00CA66D2"/>
    <w:rsid w:val="00CA6C70"/>
    <w:rsid w:val="00CB150D"/>
    <w:rsid w:val="00CB1CC1"/>
    <w:rsid w:val="00CB20DE"/>
    <w:rsid w:val="00CB3B06"/>
    <w:rsid w:val="00CB4015"/>
    <w:rsid w:val="00CB7D34"/>
    <w:rsid w:val="00CC27E3"/>
    <w:rsid w:val="00CC2D60"/>
    <w:rsid w:val="00CC2FF7"/>
    <w:rsid w:val="00CC380F"/>
    <w:rsid w:val="00CC5CA3"/>
    <w:rsid w:val="00CD0299"/>
    <w:rsid w:val="00CD6B92"/>
    <w:rsid w:val="00CD73EB"/>
    <w:rsid w:val="00CE11C1"/>
    <w:rsid w:val="00CE13E5"/>
    <w:rsid w:val="00CE30B1"/>
    <w:rsid w:val="00CE3A7F"/>
    <w:rsid w:val="00CE3AE5"/>
    <w:rsid w:val="00CE3DEF"/>
    <w:rsid w:val="00CE4CA4"/>
    <w:rsid w:val="00CE713D"/>
    <w:rsid w:val="00CE7A6B"/>
    <w:rsid w:val="00CE7B41"/>
    <w:rsid w:val="00CF0B89"/>
    <w:rsid w:val="00CF0E8B"/>
    <w:rsid w:val="00CF10C5"/>
    <w:rsid w:val="00CF132C"/>
    <w:rsid w:val="00CF1440"/>
    <w:rsid w:val="00CF5CB1"/>
    <w:rsid w:val="00D01608"/>
    <w:rsid w:val="00D02586"/>
    <w:rsid w:val="00D0258B"/>
    <w:rsid w:val="00D031B1"/>
    <w:rsid w:val="00D04426"/>
    <w:rsid w:val="00D045A3"/>
    <w:rsid w:val="00D048D6"/>
    <w:rsid w:val="00D04D35"/>
    <w:rsid w:val="00D0588B"/>
    <w:rsid w:val="00D06423"/>
    <w:rsid w:val="00D06D35"/>
    <w:rsid w:val="00D07599"/>
    <w:rsid w:val="00D10321"/>
    <w:rsid w:val="00D11A87"/>
    <w:rsid w:val="00D11FB7"/>
    <w:rsid w:val="00D12C1D"/>
    <w:rsid w:val="00D1530F"/>
    <w:rsid w:val="00D16559"/>
    <w:rsid w:val="00D16A5F"/>
    <w:rsid w:val="00D17AFD"/>
    <w:rsid w:val="00D17CD8"/>
    <w:rsid w:val="00D21A38"/>
    <w:rsid w:val="00D2264F"/>
    <w:rsid w:val="00D23D13"/>
    <w:rsid w:val="00D241AE"/>
    <w:rsid w:val="00D2482A"/>
    <w:rsid w:val="00D25D5E"/>
    <w:rsid w:val="00D26733"/>
    <w:rsid w:val="00D327F3"/>
    <w:rsid w:val="00D32F75"/>
    <w:rsid w:val="00D33690"/>
    <w:rsid w:val="00D36203"/>
    <w:rsid w:val="00D3635A"/>
    <w:rsid w:val="00D41AC3"/>
    <w:rsid w:val="00D41B71"/>
    <w:rsid w:val="00D41E71"/>
    <w:rsid w:val="00D42B79"/>
    <w:rsid w:val="00D42C06"/>
    <w:rsid w:val="00D42C7C"/>
    <w:rsid w:val="00D433ED"/>
    <w:rsid w:val="00D44584"/>
    <w:rsid w:val="00D461C3"/>
    <w:rsid w:val="00D47366"/>
    <w:rsid w:val="00D51205"/>
    <w:rsid w:val="00D52430"/>
    <w:rsid w:val="00D525EA"/>
    <w:rsid w:val="00D54860"/>
    <w:rsid w:val="00D55481"/>
    <w:rsid w:val="00D55527"/>
    <w:rsid w:val="00D558DD"/>
    <w:rsid w:val="00D55E57"/>
    <w:rsid w:val="00D5780B"/>
    <w:rsid w:val="00D57E12"/>
    <w:rsid w:val="00D60EE3"/>
    <w:rsid w:val="00D62C66"/>
    <w:rsid w:val="00D63186"/>
    <w:rsid w:val="00D63579"/>
    <w:rsid w:val="00D654BA"/>
    <w:rsid w:val="00D6608B"/>
    <w:rsid w:val="00D667DB"/>
    <w:rsid w:val="00D67B20"/>
    <w:rsid w:val="00D7199B"/>
    <w:rsid w:val="00D7253B"/>
    <w:rsid w:val="00D72CAE"/>
    <w:rsid w:val="00D733BE"/>
    <w:rsid w:val="00D73875"/>
    <w:rsid w:val="00D75E3B"/>
    <w:rsid w:val="00D7694F"/>
    <w:rsid w:val="00D76D0B"/>
    <w:rsid w:val="00D76D79"/>
    <w:rsid w:val="00D77744"/>
    <w:rsid w:val="00D77B7B"/>
    <w:rsid w:val="00D81004"/>
    <w:rsid w:val="00D82A74"/>
    <w:rsid w:val="00D83907"/>
    <w:rsid w:val="00D840B0"/>
    <w:rsid w:val="00D87FD6"/>
    <w:rsid w:val="00D9071A"/>
    <w:rsid w:val="00D9119A"/>
    <w:rsid w:val="00D91956"/>
    <w:rsid w:val="00D919E4"/>
    <w:rsid w:val="00D92D60"/>
    <w:rsid w:val="00D9374B"/>
    <w:rsid w:val="00D951C4"/>
    <w:rsid w:val="00D96026"/>
    <w:rsid w:val="00D969D0"/>
    <w:rsid w:val="00D97976"/>
    <w:rsid w:val="00DA01AB"/>
    <w:rsid w:val="00DA0B31"/>
    <w:rsid w:val="00DA1A46"/>
    <w:rsid w:val="00DA24FE"/>
    <w:rsid w:val="00DA264F"/>
    <w:rsid w:val="00DA2B1E"/>
    <w:rsid w:val="00DA35B3"/>
    <w:rsid w:val="00DA4111"/>
    <w:rsid w:val="00DA4975"/>
    <w:rsid w:val="00DB1995"/>
    <w:rsid w:val="00DB27B6"/>
    <w:rsid w:val="00DB4D9F"/>
    <w:rsid w:val="00DB5CAD"/>
    <w:rsid w:val="00DB626D"/>
    <w:rsid w:val="00DB722A"/>
    <w:rsid w:val="00DB78A4"/>
    <w:rsid w:val="00DC0A43"/>
    <w:rsid w:val="00DC0ABD"/>
    <w:rsid w:val="00DC209A"/>
    <w:rsid w:val="00DC4480"/>
    <w:rsid w:val="00DC4AC8"/>
    <w:rsid w:val="00DC78E5"/>
    <w:rsid w:val="00DD035C"/>
    <w:rsid w:val="00DD0A10"/>
    <w:rsid w:val="00DD0B23"/>
    <w:rsid w:val="00DD1303"/>
    <w:rsid w:val="00DD1A93"/>
    <w:rsid w:val="00DD1AC9"/>
    <w:rsid w:val="00DD1E75"/>
    <w:rsid w:val="00DD2115"/>
    <w:rsid w:val="00DD3B43"/>
    <w:rsid w:val="00DD4A6F"/>
    <w:rsid w:val="00DD59BA"/>
    <w:rsid w:val="00DD5E3F"/>
    <w:rsid w:val="00DD5F99"/>
    <w:rsid w:val="00DD6396"/>
    <w:rsid w:val="00DD7951"/>
    <w:rsid w:val="00DE0571"/>
    <w:rsid w:val="00DE140D"/>
    <w:rsid w:val="00DE24C6"/>
    <w:rsid w:val="00DE33F2"/>
    <w:rsid w:val="00DE3E8C"/>
    <w:rsid w:val="00DE4A07"/>
    <w:rsid w:val="00DE59A9"/>
    <w:rsid w:val="00DE5C49"/>
    <w:rsid w:val="00DE5F7A"/>
    <w:rsid w:val="00DE5F9E"/>
    <w:rsid w:val="00DE6442"/>
    <w:rsid w:val="00DF1385"/>
    <w:rsid w:val="00DF1DC0"/>
    <w:rsid w:val="00DF2F76"/>
    <w:rsid w:val="00DF63BA"/>
    <w:rsid w:val="00DF6956"/>
    <w:rsid w:val="00E00D8D"/>
    <w:rsid w:val="00E0117D"/>
    <w:rsid w:val="00E01BC8"/>
    <w:rsid w:val="00E022F2"/>
    <w:rsid w:val="00E03B02"/>
    <w:rsid w:val="00E04720"/>
    <w:rsid w:val="00E04BAC"/>
    <w:rsid w:val="00E06150"/>
    <w:rsid w:val="00E0679D"/>
    <w:rsid w:val="00E06CAA"/>
    <w:rsid w:val="00E07332"/>
    <w:rsid w:val="00E07602"/>
    <w:rsid w:val="00E07E3A"/>
    <w:rsid w:val="00E1266B"/>
    <w:rsid w:val="00E14B6E"/>
    <w:rsid w:val="00E156A8"/>
    <w:rsid w:val="00E15781"/>
    <w:rsid w:val="00E15ED6"/>
    <w:rsid w:val="00E1705D"/>
    <w:rsid w:val="00E20E4D"/>
    <w:rsid w:val="00E2370C"/>
    <w:rsid w:val="00E26A2C"/>
    <w:rsid w:val="00E26A64"/>
    <w:rsid w:val="00E27FB5"/>
    <w:rsid w:val="00E3254C"/>
    <w:rsid w:val="00E33E04"/>
    <w:rsid w:val="00E33F99"/>
    <w:rsid w:val="00E351DB"/>
    <w:rsid w:val="00E35DA7"/>
    <w:rsid w:val="00E367B8"/>
    <w:rsid w:val="00E4051B"/>
    <w:rsid w:val="00E40DC2"/>
    <w:rsid w:val="00E4106D"/>
    <w:rsid w:val="00E41789"/>
    <w:rsid w:val="00E418B5"/>
    <w:rsid w:val="00E43498"/>
    <w:rsid w:val="00E43B3D"/>
    <w:rsid w:val="00E43E1D"/>
    <w:rsid w:val="00E4613A"/>
    <w:rsid w:val="00E4703E"/>
    <w:rsid w:val="00E470F0"/>
    <w:rsid w:val="00E472B6"/>
    <w:rsid w:val="00E472CB"/>
    <w:rsid w:val="00E47F04"/>
    <w:rsid w:val="00E5033C"/>
    <w:rsid w:val="00E509B5"/>
    <w:rsid w:val="00E50FE7"/>
    <w:rsid w:val="00E51BF8"/>
    <w:rsid w:val="00E52715"/>
    <w:rsid w:val="00E53025"/>
    <w:rsid w:val="00E53EAC"/>
    <w:rsid w:val="00E54BA7"/>
    <w:rsid w:val="00E55626"/>
    <w:rsid w:val="00E5695B"/>
    <w:rsid w:val="00E57E06"/>
    <w:rsid w:val="00E60BB8"/>
    <w:rsid w:val="00E60F10"/>
    <w:rsid w:val="00E61245"/>
    <w:rsid w:val="00E612C9"/>
    <w:rsid w:val="00E6141B"/>
    <w:rsid w:val="00E621A9"/>
    <w:rsid w:val="00E62C4E"/>
    <w:rsid w:val="00E630EE"/>
    <w:rsid w:val="00E63255"/>
    <w:rsid w:val="00E63DB0"/>
    <w:rsid w:val="00E65008"/>
    <w:rsid w:val="00E66727"/>
    <w:rsid w:val="00E67D8B"/>
    <w:rsid w:val="00E70BEF"/>
    <w:rsid w:val="00E715B3"/>
    <w:rsid w:val="00E74964"/>
    <w:rsid w:val="00E74A41"/>
    <w:rsid w:val="00E75C1D"/>
    <w:rsid w:val="00E770B7"/>
    <w:rsid w:val="00E774C8"/>
    <w:rsid w:val="00E77777"/>
    <w:rsid w:val="00E80FDA"/>
    <w:rsid w:val="00E81020"/>
    <w:rsid w:val="00E82773"/>
    <w:rsid w:val="00E82E17"/>
    <w:rsid w:val="00E83702"/>
    <w:rsid w:val="00E837AF"/>
    <w:rsid w:val="00E83A5B"/>
    <w:rsid w:val="00E83C9D"/>
    <w:rsid w:val="00E85202"/>
    <w:rsid w:val="00E854D3"/>
    <w:rsid w:val="00E8586A"/>
    <w:rsid w:val="00E86721"/>
    <w:rsid w:val="00E87057"/>
    <w:rsid w:val="00E872A3"/>
    <w:rsid w:val="00E91038"/>
    <w:rsid w:val="00E919DB"/>
    <w:rsid w:val="00E9213C"/>
    <w:rsid w:val="00E92CF2"/>
    <w:rsid w:val="00E92F63"/>
    <w:rsid w:val="00E95081"/>
    <w:rsid w:val="00E96D0C"/>
    <w:rsid w:val="00EA0BB0"/>
    <w:rsid w:val="00EA105F"/>
    <w:rsid w:val="00EA16C7"/>
    <w:rsid w:val="00EA3213"/>
    <w:rsid w:val="00EA32B9"/>
    <w:rsid w:val="00EA4670"/>
    <w:rsid w:val="00EA4E85"/>
    <w:rsid w:val="00EA526A"/>
    <w:rsid w:val="00EA7CA6"/>
    <w:rsid w:val="00EB16EA"/>
    <w:rsid w:val="00EB1ABF"/>
    <w:rsid w:val="00EB2272"/>
    <w:rsid w:val="00EB4588"/>
    <w:rsid w:val="00EB6E72"/>
    <w:rsid w:val="00EB7161"/>
    <w:rsid w:val="00EB725F"/>
    <w:rsid w:val="00EC378A"/>
    <w:rsid w:val="00EC4640"/>
    <w:rsid w:val="00EC59E2"/>
    <w:rsid w:val="00EC64AA"/>
    <w:rsid w:val="00EC6892"/>
    <w:rsid w:val="00EC6EB2"/>
    <w:rsid w:val="00EC7B1F"/>
    <w:rsid w:val="00EC7E9B"/>
    <w:rsid w:val="00ED0B96"/>
    <w:rsid w:val="00ED0F16"/>
    <w:rsid w:val="00ED32EE"/>
    <w:rsid w:val="00ED3C9B"/>
    <w:rsid w:val="00ED4C2E"/>
    <w:rsid w:val="00ED56FF"/>
    <w:rsid w:val="00ED5FF7"/>
    <w:rsid w:val="00ED6113"/>
    <w:rsid w:val="00ED67FE"/>
    <w:rsid w:val="00ED6A3F"/>
    <w:rsid w:val="00ED7BCC"/>
    <w:rsid w:val="00EE019D"/>
    <w:rsid w:val="00EE0C08"/>
    <w:rsid w:val="00EE17F1"/>
    <w:rsid w:val="00EE2036"/>
    <w:rsid w:val="00EE5489"/>
    <w:rsid w:val="00EE559E"/>
    <w:rsid w:val="00EE6445"/>
    <w:rsid w:val="00EF5051"/>
    <w:rsid w:val="00EF5B26"/>
    <w:rsid w:val="00EF5E69"/>
    <w:rsid w:val="00EF76A9"/>
    <w:rsid w:val="00F00350"/>
    <w:rsid w:val="00F00590"/>
    <w:rsid w:val="00F00C93"/>
    <w:rsid w:val="00F012EF"/>
    <w:rsid w:val="00F0322F"/>
    <w:rsid w:val="00F04F1A"/>
    <w:rsid w:val="00F05BC7"/>
    <w:rsid w:val="00F05DDB"/>
    <w:rsid w:val="00F05ED6"/>
    <w:rsid w:val="00F0670D"/>
    <w:rsid w:val="00F11817"/>
    <w:rsid w:val="00F11E0F"/>
    <w:rsid w:val="00F12026"/>
    <w:rsid w:val="00F13008"/>
    <w:rsid w:val="00F15499"/>
    <w:rsid w:val="00F16BAD"/>
    <w:rsid w:val="00F17A48"/>
    <w:rsid w:val="00F20B92"/>
    <w:rsid w:val="00F21486"/>
    <w:rsid w:val="00F26036"/>
    <w:rsid w:val="00F26D41"/>
    <w:rsid w:val="00F27946"/>
    <w:rsid w:val="00F27A3E"/>
    <w:rsid w:val="00F30228"/>
    <w:rsid w:val="00F31219"/>
    <w:rsid w:val="00F31EA6"/>
    <w:rsid w:val="00F35518"/>
    <w:rsid w:val="00F361CE"/>
    <w:rsid w:val="00F37804"/>
    <w:rsid w:val="00F40D75"/>
    <w:rsid w:val="00F41F85"/>
    <w:rsid w:val="00F426DC"/>
    <w:rsid w:val="00F44650"/>
    <w:rsid w:val="00F47A0C"/>
    <w:rsid w:val="00F506DB"/>
    <w:rsid w:val="00F524B5"/>
    <w:rsid w:val="00F53636"/>
    <w:rsid w:val="00F53A46"/>
    <w:rsid w:val="00F54101"/>
    <w:rsid w:val="00F5505A"/>
    <w:rsid w:val="00F563E4"/>
    <w:rsid w:val="00F57802"/>
    <w:rsid w:val="00F618D8"/>
    <w:rsid w:val="00F61D2B"/>
    <w:rsid w:val="00F620E1"/>
    <w:rsid w:val="00F62305"/>
    <w:rsid w:val="00F62658"/>
    <w:rsid w:val="00F64060"/>
    <w:rsid w:val="00F655F3"/>
    <w:rsid w:val="00F65E94"/>
    <w:rsid w:val="00F672CA"/>
    <w:rsid w:val="00F6740D"/>
    <w:rsid w:val="00F71915"/>
    <w:rsid w:val="00F73B3B"/>
    <w:rsid w:val="00F75A28"/>
    <w:rsid w:val="00F75EF7"/>
    <w:rsid w:val="00F7670F"/>
    <w:rsid w:val="00F81057"/>
    <w:rsid w:val="00F827C6"/>
    <w:rsid w:val="00F83210"/>
    <w:rsid w:val="00F83710"/>
    <w:rsid w:val="00F83C3F"/>
    <w:rsid w:val="00F83C9A"/>
    <w:rsid w:val="00F83D71"/>
    <w:rsid w:val="00F842DF"/>
    <w:rsid w:val="00F844E6"/>
    <w:rsid w:val="00F859D6"/>
    <w:rsid w:val="00F86FD4"/>
    <w:rsid w:val="00F873CB"/>
    <w:rsid w:val="00F8750F"/>
    <w:rsid w:val="00F87B70"/>
    <w:rsid w:val="00F90054"/>
    <w:rsid w:val="00F90DC7"/>
    <w:rsid w:val="00F9108D"/>
    <w:rsid w:val="00F92960"/>
    <w:rsid w:val="00F95261"/>
    <w:rsid w:val="00F95925"/>
    <w:rsid w:val="00F969F1"/>
    <w:rsid w:val="00F97019"/>
    <w:rsid w:val="00F97577"/>
    <w:rsid w:val="00FA042A"/>
    <w:rsid w:val="00FA1309"/>
    <w:rsid w:val="00FA2180"/>
    <w:rsid w:val="00FA3527"/>
    <w:rsid w:val="00FA37D7"/>
    <w:rsid w:val="00FA3D44"/>
    <w:rsid w:val="00FA410B"/>
    <w:rsid w:val="00FA472E"/>
    <w:rsid w:val="00FA5196"/>
    <w:rsid w:val="00FA6737"/>
    <w:rsid w:val="00FA6936"/>
    <w:rsid w:val="00FA753D"/>
    <w:rsid w:val="00FA7C51"/>
    <w:rsid w:val="00FB0F2C"/>
    <w:rsid w:val="00FB11F2"/>
    <w:rsid w:val="00FB4BDE"/>
    <w:rsid w:val="00FC0B68"/>
    <w:rsid w:val="00FC0CAD"/>
    <w:rsid w:val="00FC0EC1"/>
    <w:rsid w:val="00FC167B"/>
    <w:rsid w:val="00FC2FD2"/>
    <w:rsid w:val="00FC394E"/>
    <w:rsid w:val="00FC49CE"/>
    <w:rsid w:val="00FC4D75"/>
    <w:rsid w:val="00FC4D91"/>
    <w:rsid w:val="00FC5422"/>
    <w:rsid w:val="00FC68E4"/>
    <w:rsid w:val="00FD2950"/>
    <w:rsid w:val="00FD3052"/>
    <w:rsid w:val="00FD32B2"/>
    <w:rsid w:val="00FD4638"/>
    <w:rsid w:val="00FD4A98"/>
    <w:rsid w:val="00FD6BA0"/>
    <w:rsid w:val="00FD6CBA"/>
    <w:rsid w:val="00FD7766"/>
    <w:rsid w:val="00FD7DD5"/>
    <w:rsid w:val="00FE2C61"/>
    <w:rsid w:val="00FE2F11"/>
    <w:rsid w:val="00FE365C"/>
    <w:rsid w:val="00FE3FE7"/>
    <w:rsid w:val="00FE4C4A"/>
    <w:rsid w:val="00FE5B7F"/>
    <w:rsid w:val="00FF062C"/>
    <w:rsid w:val="00FF1873"/>
    <w:rsid w:val="00FF2165"/>
    <w:rsid w:val="00FF2E32"/>
    <w:rsid w:val="00FF31E8"/>
    <w:rsid w:val="00FF3268"/>
    <w:rsid w:val="00FF48FA"/>
    <w:rsid w:val="00FF5185"/>
    <w:rsid w:val="00FF5499"/>
    <w:rsid w:val="00FF6756"/>
    <w:rsid w:val="00FF75C3"/>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875"/>
    <w:rPr>
      <w:sz w:val="20"/>
      <w:szCs w:val="20"/>
    </w:rPr>
  </w:style>
  <w:style w:type="paragraph" w:styleId="Heading1">
    <w:name w:val="heading 1"/>
    <w:basedOn w:val="Normal"/>
    <w:link w:val="Heading1Char"/>
    <w:uiPriority w:val="99"/>
    <w:qFormat/>
    <w:rsid w:val="00160F86"/>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9"/>
    <w:qFormat/>
    <w:rsid w:val="007954BB"/>
    <w:pPr>
      <w:keepNext/>
      <w:spacing w:before="240" w:after="60"/>
      <w:outlineLvl w:val="1"/>
    </w:pPr>
    <w:rPr>
      <w:rFonts w:ascii="Cambria" w:hAnsi="Cambria" w:cs="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60F86"/>
    <w:rPr>
      <w:b/>
      <w:bCs/>
      <w:kern w:val="36"/>
      <w:sz w:val="48"/>
      <w:szCs w:val="48"/>
    </w:rPr>
  </w:style>
  <w:style w:type="character" w:customStyle="1" w:styleId="Heading2Char">
    <w:name w:val="Heading 2 Char"/>
    <w:basedOn w:val="DefaultParagraphFont"/>
    <w:link w:val="Heading2"/>
    <w:uiPriority w:val="99"/>
    <w:semiHidden/>
    <w:locked/>
    <w:rsid w:val="007954BB"/>
    <w:rPr>
      <w:rFonts w:ascii="Cambria" w:hAnsi="Cambria" w:cs="Cambria"/>
      <w:b/>
      <w:bCs/>
      <w:i/>
      <w:iCs/>
      <w:sz w:val="28"/>
      <w:szCs w:val="28"/>
    </w:rPr>
  </w:style>
  <w:style w:type="paragraph" w:styleId="BodyTextIndent">
    <w:name w:val="Body Text Indent"/>
    <w:basedOn w:val="Normal"/>
    <w:link w:val="BodyTextIndentChar"/>
    <w:uiPriority w:val="99"/>
    <w:rsid w:val="00901000"/>
    <w:pPr>
      <w:ind w:firstLine="720"/>
      <w:jc w:val="both"/>
    </w:pPr>
    <w:rPr>
      <w:sz w:val="24"/>
      <w:szCs w:val="24"/>
    </w:rPr>
  </w:style>
  <w:style w:type="character" w:customStyle="1" w:styleId="BodyTextIndentChar">
    <w:name w:val="Body Text Indent Char"/>
    <w:basedOn w:val="DefaultParagraphFont"/>
    <w:link w:val="BodyTextIndent"/>
    <w:uiPriority w:val="99"/>
    <w:semiHidden/>
    <w:locked/>
    <w:rsid w:val="00F506DB"/>
    <w:rPr>
      <w:sz w:val="20"/>
      <w:szCs w:val="20"/>
    </w:rPr>
  </w:style>
  <w:style w:type="paragraph" w:customStyle="1" w:styleId="ConsPlusNormal">
    <w:name w:val="ConsPlusNormal"/>
    <w:uiPriority w:val="99"/>
    <w:rsid w:val="00901000"/>
    <w:pPr>
      <w:autoSpaceDE w:val="0"/>
      <w:autoSpaceDN w:val="0"/>
      <w:adjustRightInd w:val="0"/>
    </w:pPr>
    <w:rPr>
      <w:sz w:val="28"/>
      <w:szCs w:val="28"/>
    </w:rPr>
  </w:style>
  <w:style w:type="character" w:styleId="Hyperlink">
    <w:name w:val="Hyperlink"/>
    <w:basedOn w:val="DefaultParagraphFont"/>
    <w:uiPriority w:val="99"/>
    <w:rsid w:val="00901000"/>
    <w:rPr>
      <w:color w:val="0000FF"/>
      <w:u w:val="single"/>
    </w:rPr>
  </w:style>
  <w:style w:type="character" w:customStyle="1" w:styleId="apple-converted-space">
    <w:name w:val="apple-converted-space"/>
    <w:basedOn w:val="DefaultParagraphFont"/>
    <w:uiPriority w:val="99"/>
    <w:rsid w:val="009D0595"/>
  </w:style>
  <w:style w:type="character" w:customStyle="1" w:styleId="cnsl">
    <w:name w:val="cnsl"/>
    <w:basedOn w:val="DefaultParagraphFont"/>
    <w:uiPriority w:val="99"/>
    <w:rsid w:val="009D0595"/>
  </w:style>
  <w:style w:type="paragraph" w:styleId="Footer">
    <w:name w:val="footer"/>
    <w:basedOn w:val="Normal"/>
    <w:link w:val="FooterChar"/>
    <w:uiPriority w:val="99"/>
    <w:rsid w:val="00773CBE"/>
    <w:pPr>
      <w:tabs>
        <w:tab w:val="center" w:pos="4677"/>
        <w:tab w:val="right" w:pos="9355"/>
      </w:tabs>
    </w:pPr>
  </w:style>
  <w:style w:type="character" w:customStyle="1" w:styleId="FooterChar">
    <w:name w:val="Footer Char"/>
    <w:basedOn w:val="DefaultParagraphFont"/>
    <w:link w:val="Footer"/>
    <w:uiPriority w:val="99"/>
    <w:semiHidden/>
    <w:locked/>
    <w:rsid w:val="00F506DB"/>
    <w:rPr>
      <w:sz w:val="20"/>
      <w:szCs w:val="20"/>
    </w:rPr>
  </w:style>
  <w:style w:type="character" w:styleId="PageNumber">
    <w:name w:val="page number"/>
    <w:basedOn w:val="DefaultParagraphFont"/>
    <w:uiPriority w:val="99"/>
    <w:rsid w:val="00773CBE"/>
  </w:style>
  <w:style w:type="paragraph" w:styleId="BodyTextIndent2">
    <w:name w:val="Body Text Indent 2"/>
    <w:basedOn w:val="Normal"/>
    <w:link w:val="BodyTextIndent2Char"/>
    <w:uiPriority w:val="99"/>
    <w:rsid w:val="009D40C0"/>
    <w:pPr>
      <w:spacing w:after="120" w:line="480" w:lineRule="auto"/>
      <w:ind w:left="283"/>
    </w:pPr>
  </w:style>
  <w:style w:type="character" w:customStyle="1" w:styleId="BodyTextIndent2Char">
    <w:name w:val="Body Text Indent 2 Char"/>
    <w:basedOn w:val="DefaultParagraphFont"/>
    <w:link w:val="BodyTextIndent2"/>
    <w:uiPriority w:val="99"/>
    <w:locked/>
    <w:rsid w:val="009D40C0"/>
  </w:style>
  <w:style w:type="paragraph" w:styleId="Header">
    <w:name w:val="header"/>
    <w:basedOn w:val="Normal"/>
    <w:link w:val="HeaderChar"/>
    <w:uiPriority w:val="99"/>
    <w:rsid w:val="00EA4E85"/>
    <w:pPr>
      <w:tabs>
        <w:tab w:val="center" w:pos="4677"/>
        <w:tab w:val="right" w:pos="9355"/>
      </w:tabs>
    </w:pPr>
  </w:style>
  <w:style w:type="character" w:customStyle="1" w:styleId="HeaderChar">
    <w:name w:val="Header Char"/>
    <w:basedOn w:val="DefaultParagraphFont"/>
    <w:link w:val="Header"/>
    <w:uiPriority w:val="99"/>
    <w:locked/>
    <w:rsid w:val="00EA4E85"/>
  </w:style>
  <w:style w:type="paragraph" w:styleId="BodyText">
    <w:name w:val="Body Text"/>
    <w:basedOn w:val="Normal"/>
    <w:link w:val="BodyTextChar"/>
    <w:uiPriority w:val="99"/>
    <w:rsid w:val="00D7694F"/>
    <w:pPr>
      <w:spacing w:after="120"/>
    </w:pPr>
    <w:rPr>
      <w:b/>
      <w:bCs/>
      <w:sz w:val="28"/>
      <w:szCs w:val="28"/>
    </w:rPr>
  </w:style>
  <w:style w:type="character" w:customStyle="1" w:styleId="BodyTextChar">
    <w:name w:val="Body Text Char"/>
    <w:basedOn w:val="DefaultParagraphFont"/>
    <w:link w:val="BodyText"/>
    <w:uiPriority w:val="99"/>
    <w:locked/>
    <w:rsid w:val="00D7694F"/>
    <w:rPr>
      <w:rFonts w:eastAsia="Times New Roman"/>
      <w:b/>
      <w:bCs/>
      <w:sz w:val="28"/>
      <w:szCs w:val="28"/>
    </w:rPr>
  </w:style>
  <w:style w:type="character" w:styleId="Emphasis">
    <w:name w:val="Emphasis"/>
    <w:basedOn w:val="DefaultParagraphFont"/>
    <w:uiPriority w:val="99"/>
    <w:qFormat/>
    <w:rsid w:val="00394F0F"/>
    <w:rPr>
      <w:i/>
      <w:iCs/>
    </w:rPr>
  </w:style>
  <w:style w:type="paragraph" w:customStyle="1" w:styleId="s1">
    <w:name w:val="s_1"/>
    <w:basedOn w:val="Normal"/>
    <w:uiPriority w:val="99"/>
    <w:rsid w:val="00FF1873"/>
    <w:pPr>
      <w:spacing w:before="100" w:beforeAutospacing="1" w:after="100" w:afterAutospacing="1"/>
    </w:pPr>
    <w:rPr>
      <w:sz w:val="24"/>
      <w:szCs w:val="24"/>
    </w:rPr>
  </w:style>
  <w:style w:type="character" w:customStyle="1" w:styleId="highlightsearch">
    <w:name w:val="highlightsearch"/>
    <w:basedOn w:val="DefaultParagraphFont"/>
    <w:uiPriority w:val="99"/>
    <w:rsid w:val="00FF1873"/>
  </w:style>
  <w:style w:type="character" w:customStyle="1" w:styleId="s10">
    <w:name w:val="s_10"/>
    <w:basedOn w:val="DefaultParagraphFont"/>
    <w:uiPriority w:val="99"/>
    <w:rsid w:val="0032537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E7B28245F2E12A080DD19BA055F4C884182B86E22949A26AFB2B885FF11067AECB7907AEFC8171E086042CDC481F59442767DB6F79BYD37L" TargetMode="External" /><Relationship Id="rId11" Type="http://schemas.openxmlformats.org/officeDocument/2006/relationships/hyperlink" Target="consultantplus://offline/ref=EE7B28245F2E12A080DD19BA055F4C884182B86E22949A26AFB2B885FF11067AECB79079E8C31E1E086042CDC481F59442767DB6F79BYD37L" TargetMode="External" /><Relationship Id="rId12" Type="http://schemas.openxmlformats.org/officeDocument/2006/relationships/hyperlink" Target="consultantplus://offline/ref=EE7B28245F2E12A080DD19BA055F4C884182B86E22949A26AFB2B885FF11067AECB79076EFC7131E086042CDC481F59442767DB6F79BYD37L" TargetMode="External" /><Relationship Id="rId13" Type="http://schemas.openxmlformats.org/officeDocument/2006/relationships/hyperlink" Target="consultantplus://offline/ref=EE7B28245F2E12A080DD19BA055F4C884182B86E22949A26AFB2B885FF11067AECB79077ECC1141E086042CDC481F59442767DB6F79BYD37L" TargetMode="External" /><Relationship Id="rId14" Type="http://schemas.openxmlformats.org/officeDocument/2006/relationships/hyperlink" Target="consultantplus://offline/ref=EE7B28245F2E12A080DD19BA055F4C884182B86E22949A26AFB2B885FF11067AECB7907EEFC21F15583A52C98DD4F18A4A6962B5E99BD70FY834L" TargetMode="External" /><Relationship Id="rId15" Type="http://schemas.openxmlformats.org/officeDocument/2006/relationships/hyperlink" Target="consultantplus://offline/ref=072D9DE3A619468D7C574AA4DC50B2CF84B33C6625A491491D9D1EE44028BBC50E392376A92EFC1215465B5A59F9D7EFBDE91215D264N3A8M" TargetMode="External" /><Relationship Id="rId16" Type="http://schemas.openxmlformats.org/officeDocument/2006/relationships/hyperlink" Target="consultantplus://offline/ref=072D9DE3A619468D7C574AA4DC50B2CF84B33C6625A491491D9D1EE44028BBC50E392372AF27F61215465B5A59F9D7EFBDE91215D264N3A8M" TargetMode="External" /><Relationship Id="rId17" Type="http://schemas.openxmlformats.org/officeDocument/2006/relationships/hyperlink" Target="consultantplus://offline/ref=072D9DE3A619468D7C574AA4DC50B2CF84B73E6223AD91491D9D1EE44028BBC50E392371A927F41C491C4B5E10AED9F3BFF60D16CC64382CNCA8M" TargetMode="External" /><Relationship Id="rId18" Type="http://schemas.openxmlformats.org/officeDocument/2006/relationships/header" Target="header1.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mailto:ms1802@tatar.ru" TargetMode="External" /><Relationship Id="rId6" Type="http://schemas.openxmlformats.org/officeDocument/2006/relationships/hyperlink" Target="consultantplus://offline/ref=ABE72AF9101F56495167566E2660056CAC41F7085B11DB5837518E9F21C7B6C6B434775891377CC2vDa6P" TargetMode="External" /><Relationship Id="rId7" Type="http://schemas.openxmlformats.org/officeDocument/2006/relationships/hyperlink" Target="consultantplus://offline/ref=AB90EA55DE2AA43E3159936815A414390D54479F7F09B451575505138530E86621B43B747D37h41EI" TargetMode="External" /><Relationship Id="rId8" Type="http://schemas.openxmlformats.org/officeDocument/2006/relationships/hyperlink" Target="https://internet.garant.ru/" TargetMode="External" /><Relationship Id="rId9" Type="http://schemas.openxmlformats.org/officeDocument/2006/relationships/hyperlink" Target="https://xn--90adear.xn--p1ai/r/64/divisions/2647"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