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219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г.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Н.Р.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ЦАФАП ГИБДД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Ульяновской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</w:rPr>
        <w:t>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Н.Р.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Н.Р.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</w:t>
      </w:r>
      <w:r>
        <w:rPr>
          <w:rFonts w:ascii="Times New Roman" w:eastAsia="Times New Roman" w:hAnsi="Times New Roman" w:cs="Times New Roman"/>
          <w:sz w:val="28"/>
          <w:szCs w:val="28"/>
        </w:rPr>
        <w:t>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Н.Р.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Н.Р.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ЦАФАП ГИБДД УМВД России по Ульяновской области №</w:t>
      </w:r>
      <w:r>
        <w:rPr>
          <w:rStyle w:val="cat-UserDefinedgrp-30rplc-25"/>
          <w:rFonts w:ascii="Times New Roman" w:eastAsia="Times New Roman" w:hAnsi="Times New Roman" w:cs="Times New Roman"/>
          <w:sz w:val="28"/>
          <w:szCs w:val="28"/>
        </w:rPr>
        <w:t>Н.Р.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правонарушения по части второй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</w:rPr>
        <w:t>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в срок,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Н.Р.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</w:rPr>
        <w:t>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5"/>
          <w:rFonts w:ascii="Times New Roman" w:eastAsia="Times New Roman" w:hAnsi="Times New Roman" w:cs="Times New Roman"/>
          <w:sz w:val="28"/>
          <w:szCs w:val="28"/>
        </w:rPr>
        <w:t>Н.Р.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36"/>
          <w:rFonts w:ascii="Times New Roman" w:eastAsia="Times New Roman" w:hAnsi="Times New Roman" w:cs="Times New Roman"/>
          <w:sz w:val="28"/>
          <w:szCs w:val="28"/>
        </w:rPr>
        <w:t>Н.Р.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</w:t>
      </w:r>
      <w:r>
        <w:rPr>
          <w:rFonts w:ascii="Times New Roman" w:eastAsia="Times New Roman" w:hAnsi="Times New Roman" w:cs="Times New Roman"/>
          <w:sz w:val="28"/>
          <w:szCs w:val="28"/>
        </w:rPr>
        <w:t>1654003139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165501001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Татарстан, КБК </w:t>
      </w:r>
      <w:r>
        <w:rPr>
          <w:rFonts w:ascii="Times New Roman" w:eastAsia="Times New Roman" w:hAnsi="Times New Roman" w:cs="Times New Roman"/>
          <w:sz w:val="28"/>
          <w:szCs w:val="28"/>
        </w:rPr>
        <w:t>73111601203019000140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– </w:t>
      </w:r>
      <w:r>
        <w:rPr>
          <w:rFonts w:ascii="Times New Roman" w:eastAsia="Times New Roman" w:hAnsi="Times New Roman" w:cs="Times New Roman"/>
          <w:sz w:val="28"/>
          <w:szCs w:val="28"/>
        </w:rPr>
        <w:t>92701000001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0318690900000000028229839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ind w:left="707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5">
    <w:name w:val="cat-UserDefined grp-30 rplc-25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2rplc-35">
    <w:name w:val="cat-UserDefined grp-32 rplc-35"/>
    <w:basedOn w:val="DefaultParagraphFont"/>
  </w:style>
  <w:style w:type="character" w:customStyle="1" w:styleId="cat-UserDefinedgrp-23rplc-36">
    <w:name w:val="cat-UserDefined grp-23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