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66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66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366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410E98" w:rsidP="00F16E3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812F13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812F13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812F13">
        <w:rPr>
          <w:rFonts w:ascii="Times New Roman" w:hAnsi="Times New Roman"/>
          <w:sz w:val="28"/>
          <w:szCs w:val="28"/>
        </w:rPr>
        <w:t>Кайбицкому</w:t>
      </w:r>
      <w:r w:rsidRPr="00812F13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812F13">
        <w:rPr>
          <w:rFonts w:ascii="Times New Roman" w:hAnsi="Times New Roman"/>
          <w:sz w:val="28"/>
          <w:szCs w:val="28"/>
        </w:rPr>
        <w:t>Апастовскому</w:t>
      </w:r>
      <w:r w:rsidRPr="00812F13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8A0A82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A0A82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66E38">
        <w:rPr>
          <w:rFonts w:ascii="Times New Roman" w:hAnsi="Times New Roman"/>
          <w:color w:val="000000"/>
          <w:sz w:val="28"/>
          <w:szCs w:val="28"/>
        </w:rPr>
        <w:t>.Ф.</w:t>
      </w:r>
      <w:r w:rsidR="00A00ABF">
        <w:rPr>
          <w:rFonts w:ascii="Times New Roman" w:hAnsi="Times New Roman"/>
          <w:color w:val="000000"/>
          <w:sz w:val="28"/>
          <w:szCs w:val="28"/>
        </w:rPr>
        <w:t>, родивше</w:t>
      </w:r>
      <w:r w:rsidR="00453E11">
        <w:rPr>
          <w:rFonts w:ascii="Times New Roman" w:hAnsi="Times New Roman"/>
          <w:color w:val="000000"/>
          <w:sz w:val="28"/>
          <w:szCs w:val="28"/>
        </w:rPr>
        <w:t>й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566E38">
        <w:rPr>
          <w:rFonts w:ascii="Times New Roman" w:hAnsi="Times New Roman"/>
          <w:color w:val="000000"/>
          <w:sz w:val="28"/>
          <w:szCs w:val="28"/>
        </w:rPr>
        <w:t>***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8A0A82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66E38">
        <w:rPr>
          <w:rFonts w:ascii="Times New Roman" w:hAnsi="Times New Roman"/>
          <w:color w:val="000000"/>
          <w:sz w:val="28"/>
          <w:szCs w:val="28"/>
        </w:rPr>
        <w:t>***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Татарстан,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8A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</w:t>
      </w:r>
      <w:r w:rsidR="008A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Республика Татарстан,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Кайбицкий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8F35C4">
        <w:rPr>
          <w:rFonts w:ascii="Times New Roman" w:hAnsi="Times New Roman"/>
          <w:color w:val="000000"/>
          <w:sz w:val="28"/>
          <w:szCs w:val="28"/>
        </w:rPr>
        <w:t>с.</w:t>
      </w:r>
      <w:r w:rsidR="00566E38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566E38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566E38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паспорт гражданина </w:t>
      </w:r>
      <w:r w:rsidR="00566E38">
        <w:rPr>
          <w:rFonts w:ascii="Times New Roman" w:hAnsi="Times New Roman"/>
          <w:color w:val="000000"/>
          <w:sz w:val="28"/>
          <w:szCs w:val="28"/>
        </w:rPr>
        <w:t>***</w:t>
      </w:r>
      <w:r w:rsidR="00610E31">
        <w:rPr>
          <w:rFonts w:ascii="Times New Roman" w:hAnsi="Times New Roman"/>
          <w:color w:val="000000"/>
          <w:sz w:val="28"/>
          <w:szCs w:val="28"/>
        </w:rPr>
        <w:t>,</w:t>
      </w:r>
      <w:r w:rsidRPr="00FC78DC" w:rsidR="00610E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4A0F" w:rsidR="00F16E32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C14A0F" w:rsidR="00F16E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не </w:t>
      </w:r>
      <w:r w:rsidRPr="00C14A0F" w:rsidR="00F16E32">
        <w:rPr>
          <w:rFonts w:ascii="Times New Roman" w:eastAsia="Times New Roman" w:hAnsi="Times New Roman"/>
          <w:color w:val="000000"/>
          <w:sz w:val="28"/>
          <w:szCs w:val="28"/>
        </w:rPr>
        <w:t>привлекавшейся</w:t>
      </w:r>
      <w:r w:rsidRPr="00C14A0F" w:rsidR="00F16E32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Шафиковой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color w:val="000000"/>
          <w:sz w:val="28"/>
          <w:szCs w:val="28"/>
        </w:rPr>
        <w:t>Шафикова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постановление не обжаловал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после вступления его в законную силу, в установленный законом срок, штраф не уплатил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1B0D4E">
        <w:rPr>
          <w:rFonts w:ascii="Times New Roman" w:hAnsi="Times New Roman"/>
          <w:color w:val="000000"/>
          <w:sz w:val="28"/>
          <w:szCs w:val="28"/>
        </w:rPr>
        <w:t>Шафикова</w:t>
      </w:r>
      <w:r w:rsidR="001B0D4E">
        <w:rPr>
          <w:rFonts w:ascii="Times New Roman" w:hAnsi="Times New Roman"/>
          <w:color w:val="000000"/>
          <w:sz w:val="28"/>
          <w:szCs w:val="28"/>
        </w:rPr>
        <w:t xml:space="preserve"> Р.Ф.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</w:t>
      </w:r>
      <w:r w:rsidR="001B0D4E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</w:t>
      </w:r>
      <w:r w:rsidR="001B0D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</w:t>
      </w:r>
      <w:r w:rsidR="00B67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 уважительности причин неявки суду не сообщил</w:t>
      </w:r>
      <w:r w:rsidR="00B67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>без е</w:t>
      </w:r>
      <w:r w:rsidR="00B67DC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915FC">
        <w:rPr>
          <w:rFonts w:ascii="Times New Roman" w:hAnsi="Times New Roman"/>
          <w:color w:val="000000"/>
          <w:sz w:val="28"/>
          <w:szCs w:val="28"/>
        </w:rPr>
        <w:t>Шафикова</w:t>
      </w:r>
      <w:r w:rsidR="008915FC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уплатил</w:t>
      </w:r>
      <w:r w:rsidR="008915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915FC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915FC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 </w:t>
      </w:r>
      <w:r w:rsidR="00566E38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от </w:t>
      </w:r>
      <w:r w:rsidR="008915FC">
        <w:rPr>
          <w:rFonts w:ascii="Times New Roman" w:hAnsi="Times New Roman"/>
          <w:sz w:val="28"/>
          <w:szCs w:val="28"/>
        </w:rPr>
        <w:t xml:space="preserve">3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566E38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CE1A03">
        <w:rPr>
          <w:rFonts w:ascii="Times New Roman" w:hAnsi="Times New Roman"/>
          <w:color w:val="000000"/>
          <w:sz w:val="28"/>
          <w:szCs w:val="28"/>
        </w:rPr>
        <w:t>02 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45171D">
        <w:rPr>
          <w:rFonts w:ascii="Times New Roman" w:hAnsi="Times New Roman"/>
          <w:color w:val="000000"/>
          <w:sz w:val="28"/>
          <w:szCs w:val="28"/>
        </w:rPr>
        <w:t>Шафиковой</w:t>
      </w:r>
      <w:r w:rsidR="0045171D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B56DC1">
        <w:rPr>
          <w:rFonts w:ascii="Times New Roman" w:hAnsi="Times New Roman"/>
          <w:sz w:val="28"/>
          <w:szCs w:val="28"/>
        </w:rPr>
        <w:t>ё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B56DC1">
        <w:rPr>
          <w:rFonts w:ascii="Times New Roman" w:hAnsi="Times New Roman"/>
          <w:color w:val="000000"/>
          <w:sz w:val="28"/>
          <w:szCs w:val="28"/>
        </w:rPr>
        <w:t>Шафиковой</w:t>
      </w:r>
      <w:r w:rsidR="00B56DC1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Шафикову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66E38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Pr="00C14A0F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C14A0F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C14A0F" w:rsidR="001D07A3">
        <w:rPr>
          <w:rFonts w:ascii="Times New Roman" w:hAnsi="Times New Roman"/>
          <w:color w:val="000000"/>
          <w:sz w:val="28"/>
          <w:szCs w:val="28"/>
        </w:rPr>
        <w:t>9</w:t>
      </w:r>
      <w:r w:rsidRPr="00C14A0F" w:rsidR="00C14A0F">
        <w:rPr>
          <w:rFonts w:ascii="Times New Roman" w:hAnsi="Times New Roman"/>
          <w:color w:val="000000"/>
          <w:sz w:val="28"/>
          <w:szCs w:val="28"/>
        </w:rPr>
        <w:t>036848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812F13">
        <w:rPr>
          <w:rFonts w:ascii="Times New Roman" w:hAnsi="Times New Roman"/>
          <w:color w:val="000000"/>
          <w:sz w:val="28"/>
          <w:szCs w:val="28"/>
        </w:rPr>
        <w:t>22</w:t>
      </w:r>
      <w:r w:rsidR="00B40FC3">
        <w:rPr>
          <w:rFonts w:ascii="Times New Roman" w:hAnsi="Times New Roman"/>
          <w:color w:val="000000"/>
          <w:sz w:val="28"/>
          <w:szCs w:val="28"/>
        </w:rPr>
        <w:t>6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12F13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12F13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11F"/>
    <w:rsid w:val="00283F3C"/>
    <w:rsid w:val="002871A5"/>
    <w:rsid w:val="00293E6D"/>
    <w:rsid w:val="002B03F6"/>
    <w:rsid w:val="002B0CCF"/>
    <w:rsid w:val="002B3D7F"/>
    <w:rsid w:val="002C56B9"/>
    <w:rsid w:val="002D3318"/>
    <w:rsid w:val="002E0F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66DAB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3E11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6E38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B53A1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40FC3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0F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A03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16E32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860C-BE36-4D42-988E-2670C80C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