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D2D" w:rsidRPr="00243F59" w:rsidP="00BB7D2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243F59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0152-01-2022-0000896-86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B7D2D" w:rsidRPr="00243F59" w:rsidP="00BB7D2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243F59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389</w:t>
      </w:r>
      <w:r w:rsidRPr="00243F59">
        <w:rPr>
          <w:rFonts w:ascii="Times New Roman" w:hAnsi="Times New Roman"/>
          <w:bCs/>
          <w:sz w:val="26"/>
          <w:szCs w:val="26"/>
        </w:rPr>
        <w:t>/1/2022</w:t>
      </w:r>
    </w:p>
    <w:p w:rsidR="00BB7D2D" w:rsidRPr="00243F59" w:rsidP="00BB7D2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8 июля</w:t>
      </w:r>
      <w:r w:rsidRPr="00243F59">
        <w:rPr>
          <w:rFonts w:ascii="Times New Roman" w:hAnsi="Times New Roman"/>
          <w:bCs/>
          <w:sz w:val="26"/>
          <w:szCs w:val="26"/>
        </w:rPr>
        <w:t xml:space="preserve"> 2022 года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243F59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BB7D2D" w:rsidRPr="009F782A" w:rsidP="00BB7D2D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243F59">
        <w:rPr>
          <w:rFonts w:ascii="Times New Roman" w:hAnsi="Times New Roman"/>
          <w:sz w:val="26"/>
          <w:szCs w:val="26"/>
        </w:rPr>
        <w:t xml:space="preserve">    в судебном заседании дело  </w:t>
      </w:r>
      <w:r w:rsidRPr="009F782A">
        <w:rPr>
          <w:rFonts w:ascii="Times New Roman" w:hAnsi="Times New Roman"/>
          <w:sz w:val="26"/>
          <w:szCs w:val="26"/>
        </w:rPr>
        <w:t>об  административном правонарушении  по ч.1 ст.20.25 КоАП РФ в отношении</w:t>
      </w:r>
      <w:r w:rsidRPr="009F782A">
        <w:rPr>
          <w:rFonts w:ascii="Times New Roman" w:hAnsi="Times New Roman"/>
          <w:bCs/>
          <w:sz w:val="26"/>
          <w:szCs w:val="26"/>
        </w:rPr>
        <w:t xml:space="preserve">   </w:t>
      </w:r>
      <w:r w:rsidRPr="009F782A">
        <w:rPr>
          <w:rFonts w:ascii="Times New Roman" w:hAnsi="Times New Roman"/>
          <w:bCs/>
          <w:sz w:val="26"/>
          <w:szCs w:val="26"/>
        </w:rPr>
        <w:t>Юмангулова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>Зуфара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>Зарифулловича</w:t>
      </w:r>
      <w:r w:rsidRPr="009F782A">
        <w:rPr>
          <w:rFonts w:ascii="Times New Roman" w:hAnsi="Times New Roman"/>
          <w:bCs/>
          <w:sz w:val="26"/>
          <w:szCs w:val="26"/>
        </w:rPr>
        <w:t xml:space="preserve">, </w:t>
      </w:r>
      <w:r w:rsidR="00143882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BB7D2D" w:rsidRPr="009F782A" w:rsidP="00BB7D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sz w:val="26"/>
          <w:szCs w:val="26"/>
        </w:rPr>
        <w:t xml:space="preserve">                                                     </w:t>
      </w:r>
      <w:r w:rsidRPr="009F782A">
        <w:rPr>
          <w:rFonts w:ascii="Times New Roman" w:hAnsi="Times New Roman"/>
          <w:sz w:val="26"/>
          <w:szCs w:val="26"/>
        </w:rPr>
        <w:t xml:space="preserve">у с т а н о в и </w:t>
      </w:r>
      <w:r w:rsidRPr="009F782A">
        <w:rPr>
          <w:rFonts w:ascii="Times New Roman" w:hAnsi="Times New Roman"/>
          <w:sz w:val="26"/>
          <w:szCs w:val="26"/>
        </w:rPr>
        <w:t>л</w:t>
      </w:r>
      <w:r w:rsidRPr="009F782A">
        <w:rPr>
          <w:rFonts w:ascii="Times New Roman" w:hAnsi="Times New Roman"/>
          <w:sz w:val="26"/>
          <w:szCs w:val="26"/>
        </w:rPr>
        <w:t>:</w:t>
      </w:r>
    </w:p>
    <w:p w:rsidR="00BB7D2D" w:rsidRPr="009F782A" w:rsidP="00BB7D2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sz w:val="26"/>
          <w:szCs w:val="26"/>
        </w:rPr>
        <w:t xml:space="preserve">        </w:t>
      </w:r>
      <w:r w:rsidRPr="009F782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14 апреля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>2022 года</w:t>
      </w:r>
      <w:r w:rsidRPr="009F782A">
        <w:rPr>
          <w:rFonts w:ascii="Times New Roman" w:hAnsi="Times New Roman"/>
          <w:bCs/>
          <w:sz w:val="26"/>
          <w:szCs w:val="26"/>
        </w:rPr>
        <w:t xml:space="preserve">     </w:t>
      </w:r>
      <w:r w:rsidRPr="009F782A">
        <w:rPr>
          <w:rFonts w:ascii="Times New Roman" w:hAnsi="Times New Roman"/>
          <w:bCs/>
          <w:sz w:val="26"/>
          <w:szCs w:val="26"/>
        </w:rPr>
        <w:t>Юмангулов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>З.З</w:t>
      </w:r>
      <w:r w:rsidRPr="009F782A">
        <w:rPr>
          <w:rFonts w:ascii="Times New Roman" w:hAnsi="Times New Roman"/>
          <w:bCs/>
          <w:sz w:val="26"/>
          <w:szCs w:val="26"/>
        </w:rPr>
        <w:t>.</w:t>
      </w:r>
      <w:r w:rsidRPr="009F782A">
        <w:rPr>
          <w:rFonts w:ascii="Times New Roman" w:hAnsi="Times New Roman"/>
          <w:sz w:val="26"/>
          <w:szCs w:val="26"/>
        </w:rPr>
        <w:t xml:space="preserve"> в селе    </w:t>
      </w:r>
      <w:r w:rsidR="00143882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9F782A">
        <w:rPr>
          <w:rFonts w:ascii="Times New Roman" w:hAnsi="Times New Roman"/>
          <w:sz w:val="26"/>
          <w:szCs w:val="26"/>
        </w:rPr>
        <w:t xml:space="preserve">не </w:t>
      </w:r>
      <w:r w:rsidRPr="009F782A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9F782A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9F782A">
        <w:rPr>
          <w:rFonts w:ascii="Times New Roman" w:hAnsi="Times New Roman"/>
          <w:b/>
          <w:sz w:val="26"/>
          <w:szCs w:val="26"/>
        </w:rPr>
        <w:t>732</w:t>
      </w:r>
      <w:r>
        <w:rPr>
          <w:rFonts w:ascii="Times New Roman" w:hAnsi="Times New Roman"/>
          <w:b/>
          <w:sz w:val="26"/>
          <w:szCs w:val="26"/>
        </w:rPr>
        <w:t>2</w:t>
      </w:r>
      <w:r w:rsidRPr="009F782A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121005</w:t>
      </w:r>
      <w:r w:rsidRPr="009F782A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>03</w:t>
      </w:r>
      <w:r w:rsidRPr="009F782A">
        <w:rPr>
          <w:rFonts w:ascii="Times New Roman" w:hAnsi="Times New Roman"/>
          <w:b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21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января 2022</w:t>
      </w:r>
      <w:r w:rsidRPr="009F782A">
        <w:rPr>
          <w:rFonts w:ascii="Times New Roman" w:hAnsi="Times New Roman"/>
          <w:sz w:val="26"/>
          <w:szCs w:val="26"/>
        </w:rPr>
        <w:t xml:space="preserve"> года и вступившим в законную силу </w:t>
      </w:r>
      <w:r w:rsidR="000843CF">
        <w:rPr>
          <w:rFonts w:ascii="Times New Roman" w:hAnsi="Times New Roman"/>
          <w:sz w:val="26"/>
          <w:szCs w:val="26"/>
        </w:rPr>
        <w:t>14 апреля 2022</w:t>
      </w:r>
      <w:r w:rsidRPr="009F782A">
        <w:rPr>
          <w:rFonts w:ascii="Times New Roman" w:hAnsi="Times New Roman"/>
          <w:sz w:val="26"/>
          <w:szCs w:val="26"/>
        </w:rPr>
        <w:t xml:space="preserve"> года.</w:t>
      </w:r>
    </w:p>
    <w:p w:rsidR="00BB7D2D" w:rsidRPr="009F782A" w:rsidP="00BB7D2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В судебное </w:t>
      </w:r>
      <w:r w:rsidRPr="009F782A">
        <w:rPr>
          <w:rFonts w:ascii="Times New Roman" w:hAnsi="Times New Roman"/>
          <w:sz w:val="26"/>
          <w:szCs w:val="26"/>
        </w:rPr>
        <w:t>заседании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>Юмангулов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>З.З</w:t>
      </w:r>
      <w:r w:rsidRPr="009F782A">
        <w:rPr>
          <w:rFonts w:ascii="Times New Roman" w:hAnsi="Times New Roman"/>
          <w:bCs/>
          <w:sz w:val="26"/>
          <w:szCs w:val="26"/>
        </w:rPr>
        <w:t>.</w:t>
      </w:r>
      <w:r w:rsidRPr="009F782A">
        <w:rPr>
          <w:rFonts w:ascii="Times New Roman" w:hAnsi="Times New Roman"/>
          <w:sz w:val="26"/>
          <w:szCs w:val="26"/>
        </w:rPr>
        <w:t xml:space="preserve">  </w:t>
      </w:r>
      <w:r w:rsidRPr="009F782A">
        <w:rPr>
          <w:rFonts w:ascii="Times New Roman" w:hAnsi="Times New Roman"/>
          <w:bCs/>
          <w:sz w:val="26"/>
          <w:szCs w:val="26"/>
        </w:rPr>
        <w:t xml:space="preserve"> не явился, судебное извещение возвращено с отметкой «истек срок хранения».</w:t>
      </w:r>
      <w:r w:rsidRPr="009F782A">
        <w:rPr>
          <w:rFonts w:ascii="Times New Roman" w:hAnsi="Times New Roman"/>
          <w:sz w:val="26"/>
          <w:szCs w:val="26"/>
        </w:rPr>
        <w:t xml:space="preserve"> С учетом позиции изложенной в разъяснениях п.6 Постановления Пленума Верховного суда РФ от 24 марта 2005 №5</w:t>
      </w:r>
      <w:r w:rsidRPr="009F782A">
        <w:rPr>
          <w:rFonts w:ascii="Times New Roman" w:hAnsi="Times New Roman"/>
          <w:sz w:val="26"/>
          <w:szCs w:val="26"/>
        </w:rPr>
        <w:t xml:space="preserve"> О</w:t>
      </w:r>
      <w:r w:rsidRPr="009F782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</w:t>
      </w:r>
      <w:r w:rsidRPr="009F782A">
        <w:rPr>
          <w:rFonts w:ascii="Times New Roman" w:hAnsi="Times New Roman"/>
          <w:sz w:val="26"/>
          <w:szCs w:val="26"/>
        </w:rPr>
        <w:t>Юмангулова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>З.З</w:t>
      </w:r>
      <w:r w:rsidRPr="009F782A">
        <w:rPr>
          <w:rFonts w:ascii="Times New Roman" w:hAnsi="Times New Roman"/>
          <w:sz w:val="26"/>
          <w:szCs w:val="26"/>
        </w:rPr>
        <w:t>.</w:t>
      </w:r>
    </w:p>
    <w:p w:rsidR="00BB7D2D" w:rsidRPr="009F782A" w:rsidP="00BB7D2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bCs/>
          <w:sz w:val="26"/>
          <w:szCs w:val="26"/>
        </w:rPr>
        <w:t xml:space="preserve">   </w:t>
      </w:r>
      <w:r w:rsidRPr="009F782A">
        <w:rPr>
          <w:rFonts w:ascii="Times New Roman" w:hAnsi="Times New Roman"/>
          <w:sz w:val="26"/>
          <w:szCs w:val="26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>Юмангулова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>З.З</w:t>
      </w:r>
      <w:r w:rsidRPr="009F782A">
        <w:rPr>
          <w:rFonts w:ascii="Times New Roman" w:hAnsi="Times New Roman"/>
          <w:bCs/>
          <w:sz w:val="26"/>
          <w:szCs w:val="26"/>
        </w:rPr>
        <w:t xml:space="preserve">. </w:t>
      </w:r>
      <w:r w:rsidRPr="009F782A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9F782A">
        <w:rPr>
          <w:rFonts w:ascii="Times New Roman" w:hAnsi="Times New Roman"/>
          <w:sz w:val="26"/>
          <w:szCs w:val="26"/>
        </w:rPr>
        <w:t>–н</w:t>
      </w:r>
      <w:r w:rsidRPr="009F782A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BB7D2D" w:rsidRPr="009F782A" w:rsidP="00BB7D2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</w:t>
      </w:r>
      <w:r>
        <w:rPr>
          <w:rFonts w:ascii="Times New Roman" w:hAnsi="Times New Roman"/>
          <w:sz w:val="26"/>
          <w:szCs w:val="26"/>
        </w:rPr>
        <w:t xml:space="preserve"> отсрочки или срока рассрочки. </w:t>
      </w:r>
      <w:r w:rsidRPr="009F782A">
        <w:rPr>
          <w:rFonts w:ascii="Times New Roman" w:hAnsi="Times New Roman"/>
          <w:sz w:val="26"/>
          <w:szCs w:val="26"/>
        </w:rPr>
        <w:t xml:space="preserve"> Вина</w:t>
      </w:r>
      <w:r w:rsidRPr="009F782A">
        <w:rPr>
          <w:rFonts w:ascii="Times New Roman" w:hAnsi="Times New Roman"/>
          <w:bCs/>
          <w:sz w:val="26"/>
          <w:szCs w:val="26"/>
        </w:rPr>
        <w:t xml:space="preserve">    </w:t>
      </w:r>
      <w:r w:rsidRPr="009F782A">
        <w:rPr>
          <w:rFonts w:ascii="Times New Roman" w:hAnsi="Times New Roman"/>
          <w:bCs/>
          <w:sz w:val="26"/>
          <w:szCs w:val="26"/>
        </w:rPr>
        <w:t>Юмангулова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>З.З</w:t>
      </w:r>
      <w:r w:rsidRPr="009F782A">
        <w:rPr>
          <w:rFonts w:ascii="Times New Roman" w:hAnsi="Times New Roman"/>
          <w:bCs/>
          <w:sz w:val="26"/>
          <w:szCs w:val="26"/>
        </w:rPr>
        <w:t>.</w:t>
      </w:r>
      <w:r w:rsidRPr="009F782A">
        <w:rPr>
          <w:rFonts w:ascii="Times New Roman" w:hAnsi="Times New Roman"/>
          <w:sz w:val="26"/>
          <w:szCs w:val="26"/>
        </w:rPr>
        <w:t xml:space="preserve">  </w:t>
      </w:r>
      <w:r w:rsidRPr="009F782A">
        <w:rPr>
          <w:rFonts w:ascii="Times New Roman" w:hAnsi="Times New Roman"/>
          <w:bCs/>
          <w:sz w:val="26"/>
          <w:szCs w:val="26"/>
        </w:rPr>
        <w:t xml:space="preserve">  </w:t>
      </w:r>
      <w:r w:rsidRPr="009F782A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 xml:space="preserve"> 18810473220440033893</w:t>
      </w:r>
      <w:r w:rsidRPr="009F782A">
        <w:rPr>
          <w:rFonts w:ascii="Times New Roman" w:hAnsi="Times New Roman"/>
          <w:b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26 мая</w:t>
      </w:r>
      <w:r w:rsidRPr="009F782A">
        <w:rPr>
          <w:rFonts w:ascii="Times New Roman" w:hAnsi="Times New Roman"/>
          <w:sz w:val="26"/>
          <w:szCs w:val="26"/>
        </w:rPr>
        <w:t xml:space="preserve"> 2022 (л.д.2), копией постановления от </w:t>
      </w:r>
      <w:r>
        <w:rPr>
          <w:rFonts w:ascii="Times New Roman" w:hAnsi="Times New Roman"/>
          <w:sz w:val="26"/>
          <w:szCs w:val="26"/>
        </w:rPr>
        <w:t>21 января 2022</w:t>
      </w:r>
      <w:r w:rsidRPr="009F782A">
        <w:rPr>
          <w:rFonts w:ascii="Times New Roman" w:hAnsi="Times New Roman"/>
          <w:sz w:val="26"/>
          <w:szCs w:val="26"/>
        </w:rPr>
        <w:t xml:space="preserve">   о назначении по ч.2 ст.12.9 КОАП РФ штрафа в размере 500 руб. (л.д.4). Копия постановления вручена ад</w:t>
      </w:r>
      <w:r>
        <w:rPr>
          <w:rFonts w:ascii="Times New Roman" w:hAnsi="Times New Roman"/>
          <w:sz w:val="26"/>
          <w:szCs w:val="26"/>
        </w:rPr>
        <w:t xml:space="preserve">ресату 2 февраля 2021 </w:t>
      </w:r>
      <w:r w:rsidRPr="009F782A">
        <w:rPr>
          <w:rFonts w:ascii="Times New Roman" w:hAnsi="Times New Roman"/>
          <w:sz w:val="26"/>
          <w:szCs w:val="26"/>
        </w:rPr>
        <w:t xml:space="preserve"> (л.д.6).</w:t>
      </w:r>
    </w:p>
    <w:p w:rsidR="00BB7D2D" w:rsidRPr="009F782A" w:rsidP="00BB7D2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</w:t>
      </w:r>
      <w:r w:rsidRPr="009F782A">
        <w:rPr>
          <w:rFonts w:ascii="Times New Roman" w:hAnsi="Times New Roman"/>
          <w:bCs/>
          <w:sz w:val="26"/>
          <w:szCs w:val="26"/>
        </w:rPr>
        <w:t xml:space="preserve">        </w:t>
      </w:r>
      <w:r w:rsidRPr="009F782A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BB7D2D" w:rsidRPr="009F782A" w:rsidP="00BB7D2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BB7D2D" w:rsidRPr="009F782A" w:rsidP="00BB7D2D">
      <w:pPr>
        <w:pStyle w:val="NoSpacing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9F782A">
        <w:rPr>
          <w:rFonts w:ascii="Times New Roman" w:hAnsi="Times New Roman"/>
          <w:sz w:val="26"/>
          <w:szCs w:val="26"/>
        </w:rPr>
        <w:t>п</w:t>
      </w:r>
      <w:r w:rsidRPr="009F782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BB7D2D" w:rsidRPr="00243F59" w:rsidP="00BB7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bCs/>
          <w:sz w:val="26"/>
          <w:szCs w:val="26"/>
        </w:rPr>
        <w:t xml:space="preserve">      </w:t>
      </w:r>
      <w:r w:rsidRPr="009F782A">
        <w:rPr>
          <w:rFonts w:ascii="Times New Roman" w:hAnsi="Times New Roman"/>
          <w:sz w:val="26"/>
          <w:szCs w:val="26"/>
        </w:rPr>
        <w:t xml:space="preserve">  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>Юмангулова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Зуфара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Зарифулловича</w:t>
      </w:r>
      <w:r w:rsidRPr="00243F59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ч.1 ст.20.25 КОАП РФ и подвергнуть штрафу в </w:t>
      </w:r>
      <w:r w:rsidRPr="00334228">
        <w:rPr>
          <w:rFonts w:ascii="Times New Roman" w:hAnsi="Times New Roman"/>
          <w:sz w:val="26"/>
          <w:szCs w:val="26"/>
        </w:rPr>
        <w:t xml:space="preserve">  размере 10</w:t>
      </w:r>
      <w:r w:rsidRPr="00243F59">
        <w:rPr>
          <w:rFonts w:ascii="Times New Roman" w:hAnsi="Times New Roman"/>
          <w:sz w:val="26"/>
          <w:szCs w:val="26"/>
        </w:rPr>
        <w:t>00 (</w:t>
      </w:r>
      <w:r w:rsidRPr="00334228">
        <w:rPr>
          <w:rFonts w:ascii="Times New Roman" w:hAnsi="Times New Roman"/>
          <w:sz w:val="26"/>
          <w:szCs w:val="26"/>
        </w:rPr>
        <w:t>одна тысяча</w:t>
      </w:r>
      <w:r w:rsidRPr="00243F59">
        <w:rPr>
          <w:rFonts w:ascii="Times New Roman" w:hAnsi="Times New Roman"/>
          <w:sz w:val="26"/>
          <w:szCs w:val="26"/>
        </w:rPr>
        <w:t>) рублей.</w:t>
      </w:r>
    </w:p>
    <w:p w:rsidR="00BB7D2D" w:rsidRPr="00243F59" w:rsidP="00BB7D2D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43F59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43F59">
        <w:rPr>
          <w:rFonts w:ascii="Times New Roman" w:hAnsi="Times New Roman"/>
          <w:sz w:val="26"/>
          <w:szCs w:val="26"/>
        </w:rPr>
        <w:t>Получатель-УФК по РТ (Министерст</w:t>
      </w:r>
      <w:r w:rsidRPr="00334228">
        <w:rPr>
          <w:rFonts w:ascii="Times New Roman" w:hAnsi="Times New Roman"/>
          <w:sz w:val="26"/>
          <w:szCs w:val="26"/>
        </w:rPr>
        <w:t>во юстиции Республики Татарстан</w:t>
      </w:r>
      <w:r w:rsidRPr="00243F59">
        <w:rPr>
          <w:rFonts w:ascii="Times New Roman" w:hAnsi="Times New Roman"/>
          <w:sz w:val="26"/>
          <w:szCs w:val="26"/>
        </w:rPr>
        <w:t xml:space="preserve">) счет 03100643000000011100   КПП 165501001, ИНН </w:t>
      </w:r>
      <w:r>
        <w:rPr>
          <w:rFonts w:ascii="Times New Roman" w:hAnsi="Times New Roman"/>
          <w:sz w:val="26"/>
          <w:szCs w:val="26"/>
        </w:rPr>
        <w:t>1654003139, БИК 019205400, КБК</w:t>
      </w:r>
      <w:r w:rsidRPr="00243F59">
        <w:rPr>
          <w:rFonts w:ascii="Times New Roman" w:hAnsi="Times New Roman"/>
          <w:sz w:val="26"/>
          <w:szCs w:val="26"/>
        </w:rPr>
        <w:t xml:space="preserve"> 73111601203019000140  ОКТМО 92701000001    УИН </w:t>
      </w:r>
      <w:r w:rsidRPr="00243F59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863255</w:t>
      </w:r>
    </w:p>
    <w:p w:rsidR="00BB7D2D" w:rsidRPr="00243F59" w:rsidP="00BB7D2D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43882" w:rsidRPr="00243F59" w:rsidP="001438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BB7D2D" w:rsidRPr="00243F59" w:rsidP="00BB7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Pr="00243F59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43F59">
        <w:rPr>
          <w:rFonts w:ascii="Times New Roman" w:hAnsi="Times New Roman"/>
          <w:sz w:val="26"/>
          <w:szCs w:val="26"/>
        </w:rPr>
        <w:t>З.Р</w:t>
      </w:r>
      <w:r w:rsidRPr="00243F59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9B"/>
    <w:rsid w:val="000843CF"/>
    <w:rsid w:val="00143882"/>
    <w:rsid w:val="00243F59"/>
    <w:rsid w:val="00334228"/>
    <w:rsid w:val="0089158F"/>
    <w:rsid w:val="009F782A"/>
    <w:rsid w:val="00BB7D2D"/>
    <w:rsid w:val="00D3297F"/>
    <w:rsid w:val="00D427EB"/>
    <w:rsid w:val="00D725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2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D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