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D72" w:rsidP="00225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1B3" w:rsidRPr="008D7847" w:rsidP="002256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D7847">
        <w:rPr>
          <w:rFonts w:ascii="Times New Roman" w:hAnsi="Times New Roman" w:cs="Times New Roman"/>
          <w:sz w:val="28"/>
          <w:szCs w:val="28"/>
          <w:lang w:eastAsia="ru-RU"/>
        </w:rPr>
        <w:t>Дело №</w:t>
      </w:r>
      <w:r w:rsidRPr="008D7847" w:rsidR="00DA0106">
        <w:rPr>
          <w:rFonts w:ascii="Times New Roman" w:hAnsi="Times New Roman" w:cs="Times New Roman"/>
          <w:sz w:val="28"/>
          <w:szCs w:val="28"/>
          <w:lang w:eastAsia="ru-RU"/>
        </w:rPr>
        <w:t xml:space="preserve"> 5-</w:t>
      </w:r>
      <w:r w:rsidRPr="008D7847" w:rsidR="006A6CE1">
        <w:rPr>
          <w:rFonts w:ascii="Times New Roman" w:hAnsi="Times New Roman" w:cs="Times New Roman"/>
          <w:sz w:val="28"/>
          <w:szCs w:val="28"/>
          <w:lang w:eastAsia="ru-RU"/>
        </w:rPr>
        <w:t>1056</w:t>
      </w:r>
      <w:r w:rsidRPr="008D7847" w:rsidR="00E82085">
        <w:rPr>
          <w:rFonts w:ascii="Times New Roman" w:hAnsi="Times New Roman" w:cs="Times New Roman"/>
          <w:sz w:val="28"/>
          <w:szCs w:val="28"/>
          <w:lang w:eastAsia="ru-RU"/>
        </w:rPr>
        <w:t>/20</w:t>
      </w:r>
      <w:r w:rsidRPr="008D7847" w:rsidR="00806029">
        <w:rPr>
          <w:rFonts w:ascii="Times New Roman" w:hAnsi="Times New Roman" w:cs="Times New Roman"/>
          <w:sz w:val="28"/>
          <w:szCs w:val="28"/>
          <w:lang w:eastAsia="ru-RU"/>
        </w:rPr>
        <w:t>22</w:t>
      </w:r>
    </w:p>
    <w:p w:rsidR="00F821B3" w:rsidRPr="008D7847" w:rsidP="0071242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8D7847">
        <w:rPr>
          <w:rFonts w:ascii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F821B3" w:rsidRPr="008D7847" w:rsidP="0022565D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21B3" w:rsidRPr="008D7847" w:rsidP="00225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847">
        <w:rPr>
          <w:rFonts w:ascii="Times New Roman" w:hAnsi="Times New Roman" w:cs="Times New Roman"/>
          <w:sz w:val="28"/>
          <w:szCs w:val="28"/>
          <w:lang w:eastAsia="ru-RU"/>
        </w:rPr>
        <w:t>17 августа</w:t>
      </w:r>
      <w:r w:rsidRPr="008D7847" w:rsidR="00E820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7847" w:rsidR="00806029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8D784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8D7847" w:rsidR="00E35B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7847" w:rsidR="00AD40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7847" w:rsidR="00E35B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78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7847" w:rsidR="0080602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7847" w:rsidR="00E35BD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пос.ж.д.ст. Высокая Гора</w:t>
      </w:r>
    </w:p>
    <w:p w:rsidR="00F821B3" w:rsidRPr="008D7847" w:rsidP="00225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25BE" w:rsidP="00B925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847">
        <w:rPr>
          <w:rFonts w:ascii="Times New Roman" w:hAnsi="Times New Roman" w:cs="Times New Roman"/>
          <w:sz w:val="28"/>
          <w:szCs w:val="28"/>
          <w:lang w:eastAsia="ru-RU"/>
        </w:rPr>
        <w:t>Мировой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</w:t>
      </w:r>
      <w:r w:rsidRPr="008D7847" w:rsidR="006A6CE1">
        <w:rPr>
          <w:rFonts w:ascii="Times New Roman" w:hAnsi="Times New Roman" w:cs="Times New Roman"/>
          <w:sz w:val="28"/>
          <w:szCs w:val="28"/>
          <w:lang w:eastAsia="ru-RU"/>
        </w:rPr>
        <w:t xml:space="preserve"> части 1 статьи 20.32 КоАП РФ в отношении должностного лица – председателя общественной организации физкультурно-спортивное общество «Спартак-Татарстан» Джапаридзе </w:t>
      </w:r>
      <w:r w:rsidR="0023421D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Pr="008D7847" w:rsidR="006A6CE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3421D">
        <w:rPr>
          <w:rFonts w:ascii="Times New Roman" w:hAnsi="Times New Roman" w:cs="Times New Roman"/>
          <w:sz w:val="28"/>
          <w:szCs w:val="28"/>
          <w:lang w:eastAsia="ru-RU"/>
        </w:rPr>
        <w:t>……..</w:t>
      </w:r>
      <w:r w:rsidRPr="008D7847" w:rsidR="006A6CE1"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3421D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Pr="008D7847" w:rsidR="006A6CE1">
        <w:rPr>
          <w:rFonts w:ascii="Times New Roman" w:hAnsi="Times New Roman" w:cs="Times New Roman"/>
          <w:sz w:val="28"/>
          <w:szCs w:val="28"/>
          <w:lang w:eastAsia="ru-RU"/>
        </w:rPr>
        <w:t xml:space="preserve"> Грузии, зарегистрированного и фактически проживающего по адресу: Республика Татарстан, </w:t>
      </w:r>
      <w:r w:rsidR="0023421D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Pr="008D7847" w:rsidR="006A6CE1">
        <w:rPr>
          <w:rFonts w:ascii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23421D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Pr="008D7847" w:rsidR="006A6CE1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 слов женатого, на иждивении малолетних детей не имеющего,</w:t>
      </w:r>
    </w:p>
    <w:p w:rsidR="00B925BE" w:rsidRPr="001E2E63" w:rsidP="00B92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E63">
        <w:rPr>
          <w:rFonts w:ascii="Times New Roman" w:hAnsi="Times New Roman"/>
          <w:sz w:val="28"/>
          <w:szCs w:val="28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6A6CE1" w:rsidRPr="008D7847" w:rsidP="00B925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8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D7847" w:rsidR="00F821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821B3" w:rsidRPr="008D7847" w:rsidP="007124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D7847">
        <w:rPr>
          <w:rFonts w:ascii="Times New Roman" w:hAnsi="Times New Roman" w:cs="Times New Roman"/>
          <w:sz w:val="28"/>
          <w:szCs w:val="28"/>
          <w:lang w:eastAsia="ru-RU"/>
        </w:rPr>
        <w:t>у с т а н о в и л :</w:t>
      </w:r>
    </w:p>
    <w:p w:rsidR="00F821B3" w:rsidRPr="008D7847" w:rsidP="0022565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6CE1" w:rsidRPr="008D7847" w:rsidP="00AD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847">
        <w:rPr>
          <w:rFonts w:ascii="Times New Roman" w:hAnsi="Times New Roman" w:cs="Times New Roman"/>
          <w:sz w:val="28"/>
          <w:szCs w:val="28"/>
          <w:lang w:eastAsia="ru-RU"/>
        </w:rPr>
        <w:t xml:space="preserve">Мировому судье судебного участка № 1 по Высокогорскому судебному району Республики Татарстан из </w:t>
      </w:r>
      <w:r w:rsidRPr="008D7847" w:rsidR="00D77965">
        <w:rPr>
          <w:rFonts w:ascii="Times New Roman" w:hAnsi="Times New Roman" w:cs="Times New Roman"/>
          <w:sz w:val="28"/>
          <w:szCs w:val="28"/>
          <w:lang w:eastAsia="ru-RU"/>
        </w:rPr>
        <w:t>ОМВД России по Высокогорскому району д</w:t>
      </w:r>
      <w:r w:rsidRPr="008D7847">
        <w:rPr>
          <w:rFonts w:ascii="Times New Roman" w:hAnsi="Times New Roman" w:cs="Times New Roman"/>
          <w:sz w:val="28"/>
          <w:szCs w:val="28"/>
          <w:lang w:eastAsia="ru-RU"/>
        </w:rPr>
        <w:t>ля рассмотрения поступило дело об административном правонарушении по</w:t>
      </w:r>
      <w:r w:rsidRPr="008D7847">
        <w:rPr>
          <w:rFonts w:ascii="Times New Roman" w:hAnsi="Times New Roman" w:cs="Times New Roman"/>
          <w:sz w:val="28"/>
          <w:szCs w:val="28"/>
          <w:lang w:eastAsia="ru-RU"/>
        </w:rPr>
        <w:t xml:space="preserve"> части 1 статьи 20.32 КоАП РФ в отношении должностного лица – председателя общественной организации физкультурно-спортивное общество «Спартак-Татарстан» Джапаридзе </w:t>
      </w:r>
      <w:r w:rsidR="0023421D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Pr="008D784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925BE" w:rsidP="006A6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847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общественной организации физкультурно-спортивное общество «Спартак-Татарстан» Джапаридзе </w:t>
      </w:r>
      <w:r w:rsidR="0023421D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 w:rsidRPr="008D784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ходе судебного заседания вину в совершении указанного правонарушения полностью признал.</w:t>
      </w:r>
    </w:p>
    <w:p w:rsidR="00AD4028" w:rsidRPr="008D7847" w:rsidP="00D74BB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Выслушав доводы </w:t>
      </w:r>
      <w:r w:rsidRPr="008D7847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председателя общественной организации физкультурно-спортивное общество «Спартак-Татарстан» Джапаридзе </w:t>
      </w:r>
      <w:r w:rsidR="0023421D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Pr="008D784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, о</w:t>
      </w:r>
      <w:r w:rsidRPr="008D7847">
        <w:rPr>
          <w:rFonts w:ascii="Times New Roman" w:hAnsi="Times New Roman" w:cs="Times New Roman"/>
          <w:spacing w:val="-6"/>
          <w:sz w:val="28"/>
          <w:szCs w:val="28"/>
        </w:rPr>
        <w:t xml:space="preserve">ценив представленные в материалах дела доказательства в их совокупности, мировой судья считает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его </w:t>
      </w:r>
      <w:r w:rsidRPr="008D7847">
        <w:rPr>
          <w:rFonts w:ascii="Times New Roman" w:hAnsi="Times New Roman" w:cs="Times New Roman"/>
          <w:spacing w:val="-6"/>
          <w:sz w:val="28"/>
          <w:szCs w:val="28"/>
        </w:rPr>
        <w:t xml:space="preserve">вину </w:t>
      </w:r>
      <w:r>
        <w:rPr>
          <w:rFonts w:ascii="Times New Roman" w:hAnsi="Times New Roman" w:cs="Times New Roman"/>
          <w:spacing w:val="-6"/>
          <w:sz w:val="28"/>
          <w:szCs w:val="28"/>
        </w:rPr>
        <w:t>в</w:t>
      </w:r>
      <w:r w:rsidRPr="008D7847">
        <w:rPr>
          <w:rFonts w:ascii="Times New Roman" w:hAnsi="Times New Roman" w:cs="Times New Roman"/>
          <w:spacing w:val="-6"/>
          <w:sz w:val="28"/>
          <w:szCs w:val="28"/>
        </w:rPr>
        <w:t xml:space="preserve"> совершении административного правонарушения, </w:t>
      </w:r>
      <w:r w:rsidRPr="008D7847">
        <w:rPr>
          <w:rFonts w:ascii="Times New Roman" w:hAnsi="Times New Roman" w:cs="Times New Roman"/>
          <w:sz w:val="28"/>
          <w:szCs w:val="28"/>
        </w:rPr>
        <w:t>предусмотренного</w:t>
      </w:r>
      <w:r w:rsidRPr="008D7847" w:rsidR="00D74BB7">
        <w:rPr>
          <w:rFonts w:ascii="Times New Roman" w:hAnsi="Times New Roman" w:cs="Times New Roman"/>
          <w:sz w:val="28"/>
          <w:szCs w:val="28"/>
        </w:rPr>
        <w:t xml:space="preserve"> </w:t>
      </w:r>
      <w:r w:rsidRPr="008D7847" w:rsidR="00D74BB7">
        <w:rPr>
          <w:rFonts w:ascii="Times New Roman" w:hAnsi="Times New Roman" w:cs="Times New Roman"/>
          <w:sz w:val="28"/>
          <w:szCs w:val="28"/>
          <w:lang w:eastAsia="ru-RU"/>
        </w:rPr>
        <w:t>частью 1 статьи 20.32 КоАП РФ</w:t>
      </w:r>
      <w:r w:rsidRPr="008D7847">
        <w:rPr>
          <w:rFonts w:ascii="Times New Roman" w:hAnsi="Times New Roman" w:cs="Times New Roman"/>
          <w:sz w:val="28"/>
          <w:szCs w:val="28"/>
        </w:rPr>
        <w:t>, доказанной.</w:t>
      </w:r>
    </w:p>
    <w:p w:rsidR="00AD4028" w:rsidRPr="008D7847" w:rsidP="00AD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47">
        <w:rPr>
          <w:rFonts w:ascii="Times New Roman" w:hAnsi="Times New Roman" w:cs="Times New Roman"/>
          <w:sz w:val="28"/>
          <w:szCs w:val="28"/>
        </w:rPr>
        <w:t>Согласно ст</w:t>
      </w:r>
      <w:r w:rsidRPr="008D7847" w:rsidR="00C811BC">
        <w:rPr>
          <w:rFonts w:ascii="Times New Roman" w:hAnsi="Times New Roman" w:cs="Times New Roman"/>
          <w:sz w:val="28"/>
          <w:szCs w:val="28"/>
        </w:rPr>
        <w:t>атье</w:t>
      </w:r>
      <w:r w:rsidRPr="008D7847">
        <w:rPr>
          <w:rFonts w:ascii="Times New Roman" w:hAnsi="Times New Roman" w:cs="Times New Roman"/>
          <w:sz w:val="28"/>
          <w:szCs w:val="28"/>
        </w:rPr>
        <w:t>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BB3C37" w:rsidRPr="008D7847" w:rsidP="00AD402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847">
        <w:rPr>
          <w:rFonts w:ascii="Times New Roman" w:hAnsi="Times New Roman" w:cs="Times New Roman"/>
          <w:sz w:val="28"/>
          <w:szCs w:val="28"/>
        </w:rPr>
        <w:t>Согласно части 1 статьи 20 Федерального закона от 04.12.2007 № 329-ФЗ «О физической культуре и спорте в Российской Федерации» о</w:t>
      </w:r>
      <w:r w:rsidRPr="008D7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рганизаторы физкультурных мероприятий или спортивных мероприятий определяют условия их проведения, в том числе условия и порядок предоставления компенсационных выплат спортивным судьям, связанных с оплатой стоимости питания, спортивного снаряжения, оборудования, спортивной и парадной формы, получаемых ими для участия в спортивных соревнованиях, несут </w:t>
      </w:r>
      <w:r w:rsidRPr="008D784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 за организацию и проведение таких мероприятий, имеют право приостанавливать и прекращать такие мероприятия, изменять время их проведения и утверждать их итоги, а также при проведении официальных спортивных соревнований обеспечивают совместно с собственниками, пользователями объектов спорта меры общественного порядка и общественной безопасности в соответствии с настоящим Федеральным законом и правилами обеспечения безопасности при проведении официальных спортивных соревнований, утвержденными Правительством Российской Федерации (далее - правила обеспечения безопасности при проведении официальных спортивных соревнований). Обеспечение мер общественного порядка и общественной безопасности при проведении официальных спортивных соревнований осуществляется за счет средств организаторов официальных спортивных соревнований и (или) собственников, пользователей объектов спорта в соответствии с положениями (регламентами) об официальных спортивных соревнованиях и (или) договорами, заключенными организаторами таких соревнований и собственниками, пользователями объектов спорта, если иное не предусмотрено законодательством Российской Федерации. Права и обязанности организаторов официальных спортивных соревнований, собственников, пользователей объектов спорта по обеспечению общественного порядка и общественной безопасности при проведении официальных спортивных соревнований устанавливаются настоящим Федеральным законом, а также правилами обеспечения безопасности при проведении официальных спортивных соревнований.</w:t>
      </w:r>
    </w:p>
    <w:p w:rsidR="00BB3C37" w:rsidRPr="008D7847" w:rsidP="00AD402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8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Частью 1.7 </w:t>
      </w:r>
      <w:r w:rsidRPr="008D7847">
        <w:rPr>
          <w:rFonts w:ascii="Times New Roman" w:hAnsi="Times New Roman" w:cs="Times New Roman"/>
          <w:sz w:val="28"/>
          <w:szCs w:val="28"/>
        </w:rPr>
        <w:t>Федерального закона «О физической культуре и спорте в Российской Федерации» предусмотрено, что о</w:t>
      </w:r>
      <w:r w:rsidRPr="008D7847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рганизаторы официальных спортивных соревнований в целях обеспечения общественного порядка и общественной безопасности и соблюдения административных запретов на посещение мест проведения таких соревнований в дни их проведения в срок до тридцати календарных дней до дня начала проведения таких соревнований уведомляют соответствующий территориальный орган федерального органа исполнительной власти в сфере внутренних дел о месте, дате и сроке проведения таких соревнований и незамедлительно сообщают об изменении указанной информации.</w:t>
      </w:r>
    </w:p>
    <w:p w:rsidR="00C6254F" w:rsidRPr="008D7847" w:rsidP="00AD402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784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обеспечения безопасности при проведении официальных спортивных соревнований утверждены постановлением Правительства РФ от 18.04.2014 № 353, в соответствии с подпунктом «а» пункта 19 которых организатор соревнования обязан уведомлять соответствующий территориальный орган Министерства внутренних дел Российской Федерации на районном уровне о месте, дате и сроке проведения соревнований в порядке, установленном Федеральным законом «О физической культуре и спорте в Российской Федерации».</w:t>
      </w:r>
    </w:p>
    <w:p w:rsidR="00C6254F" w:rsidRPr="008D7847" w:rsidP="00C6254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D784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частью 1 статьи 20.32 КоАП РФ н</w:t>
      </w:r>
      <w:r w:rsidRPr="008D7847">
        <w:rPr>
          <w:rFonts w:ascii="Times New Roman" w:hAnsi="Times New Roman" w:cs="Times New Roman"/>
          <w:sz w:val="28"/>
          <w:szCs w:val="28"/>
        </w:rPr>
        <w:t xml:space="preserve">арушение организатором официального спортивного соревнования или собственниками, пользователями объектов спорта правил обеспечения безопасности при проведении официальных спортивных соревнований влечет наложение </w:t>
      </w:r>
      <w:r w:rsidRPr="008D7847">
        <w:rPr>
          <w:rFonts w:ascii="Times New Roman" w:hAnsi="Times New Roman" w:cs="Times New Roman"/>
          <w:sz w:val="28"/>
          <w:szCs w:val="28"/>
        </w:rPr>
        <w:t>административного штрафа на должностных лиц в размере от пятидесяти тысяч до ста тысяч рублей; на лиц, осуществляющих предпринимательскую деятельность без образования юридического лица, - от пятидесяти тысяч до ста тысяч рублей или административное приостановление деятельности на срок до девяноста суток; на юридических лиц - от ста тысяч до трехсот тысяч рублей или административное приостановление деятельности на срок до девяноста суток.</w:t>
      </w:r>
    </w:p>
    <w:p w:rsidR="00902673" w:rsidRPr="008D7847" w:rsidP="00C62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847">
        <w:rPr>
          <w:rFonts w:ascii="Times New Roman" w:hAnsi="Times New Roman" w:cs="Times New Roman"/>
          <w:sz w:val="28"/>
          <w:szCs w:val="28"/>
        </w:rPr>
        <w:t>Судом установлено, что</w:t>
      </w:r>
      <w:r w:rsidRPr="008D7847" w:rsidR="00C271E2">
        <w:rPr>
          <w:rFonts w:ascii="Times New Roman" w:hAnsi="Times New Roman" w:cs="Times New Roman"/>
          <w:sz w:val="28"/>
          <w:szCs w:val="28"/>
        </w:rPr>
        <w:t xml:space="preserve"> </w:t>
      </w:r>
      <w:r w:rsidRPr="008D7847" w:rsidR="00C6254F">
        <w:rPr>
          <w:rFonts w:ascii="Times New Roman" w:hAnsi="Times New Roman" w:cs="Times New Roman"/>
          <w:sz w:val="28"/>
          <w:szCs w:val="28"/>
        </w:rPr>
        <w:t xml:space="preserve">в нарушение вышеуказанных требований законодательства </w:t>
      </w:r>
      <w:r w:rsidRPr="008D7847" w:rsidR="00C6254F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председателем общественной организации физкультурно-спортивное общество «Спартак-Татарстан» Джапаридзе </w:t>
      </w:r>
      <w:r w:rsidR="0023421D">
        <w:rPr>
          <w:rFonts w:ascii="Times New Roman" w:hAnsi="Times New Roman" w:cs="Times New Roman"/>
          <w:sz w:val="28"/>
          <w:szCs w:val="28"/>
          <w:lang w:eastAsia="ru-RU"/>
        </w:rPr>
        <w:t>…….</w:t>
      </w:r>
      <w:r w:rsidRPr="008D7847" w:rsidR="00C6254F">
        <w:rPr>
          <w:rFonts w:ascii="Times New Roman" w:hAnsi="Times New Roman" w:cs="Times New Roman"/>
          <w:sz w:val="28"/>
          <w:szCs w:val="28"/>
          <w:lang w:eastAsia="ru-RU"/>
        </w:rPr>
        <w:t xml:space="preserve">. организовано проведение </w:t>
      </w:r>
      <w:r w:rsidRPr="008D7847">
        <w:rPr>
          <w:rFonts w:ascii="Times New Roman" w:hAnsi="Times New Roman" w:cs="Times New Roman"/>
          <w:sz w:val="28"/>
          <w:szCs w:val="28"/>
          <w:lang w:eastAsia="ru-RU"/>
        </w:rPr>
        <w:t>21 и 22 мая 2022 года в спортивном комплексе «</w:t>
      </w:r>
      <w:r w:rsidRPr="008D7847">
        <w:rPr>
          <w:rFonts w:ascii="Times New Roman" w:hAnsi="Times New Roman" w:cs="Times New Roman"/>
          <w:sz w:val="28"/>
          <w:szCs w:val="28"/>
          <w:lang w:eastAsia="ru-RU"/>
        </w:rPr>
        <w:t>Биектау</w:t>
      </w:r>
      <w:r w:rsidRPr="008D7847">
        <w:rPr>
          <w:rFonts w:ascii="Times New Roman" w:hAnsi="Times New Roman" w:cs="Times New Roman"/>
          <w:sz w:val="28"/>
          <w:szCs w:val="28"/>
          <w:lang w:eastAsia="ru-RU"/>
        </w:rPr>
        <w:t>», расположенного по адресу: Республика Татарстан, Высокогорский район, с. Высокая Гора, ул. Центральная, д. 11А, соревнований 3 этапа чемпионата Республики Татарстан по волейболу среди команд отраслей сферы обслуживания и промышленности, посвященного 85-летию со дня образования указанной общественной организации, без заблаговременного уведомления об этом ОМВД России по Высокогорскому району.</w:t>
      </w:r>
    </w:p>
    <w:p w:rsidR="00902673" w:rsidRPr="008D7847" w:rsidP="0090267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7847">
        <w:rPr>
          <w:sz w:val="28"/>
          <w:szCs w:val="28"/>
          <w:shd w:val="clear" w:color="auto" w:fill="FFFFFF"/>
        </w:rPr>
        <w:t xml:space="preserve">Своими действиями </w:t>
      </w:r>
      <w:r w:rsidRPr="008D7847">
        <w:rPr>
          <w:sz w:val="28"/>
          <w:szCs w:val="28"/>
        </w:rPr>
        <w:t xml:space="preserve">председатель общественной организации физкультурно-спортивное общество «Спартак-Татарстан» Джапаридзе </w:t>
      </w:r>
      <w:r w:rsidR="0023421D">
        <w:rPr>
          <w:sz w:val="28"/>
          <w:szCs w:val="28"/>
        </w:rPr>
        <w:t>………</w:t>
      </w:r>
      <w:r w:rsidRPr="008D7847">
        <w:rPr>
          <w:sz w:val="28"/>
          <w:szCs w:val="28"/>
        </w:rPr>
        <w:t xml:space="preserve"> </w:t>
      </w:r>
      <w:r w:rsidRPr="008D7847">
        <w:rPr>
          <w:sz w:val="28"/>
          <w:szCs w:val="28"/>
        </w:rPr>
        <w:t>совершил а</w:t>
      </w:r>
      <w:r w:rsidRPr="008D7847" w:rsidR="00AD4028">
        <w:rPr>
          <w:sz w:val="28"/>
          <w:szCs w:val="28"/>
        </w:rPr>
        <w:t xml:space="preserve">дминистративное правонарушение, предусмотренное </w:t>
      </w:r>
      <w:r w:rsidRPr="008D7847">
        <w:rPr>
          <w:sz w:val="28"/>
          <w:szCs w:val="28"/>
        </w:rPr>
        <w:t xml:space="preserve">частью 1 статьи 20.32 КоАП РФ, то есть </w:t>
      </w:r>
      <w:r w:rsidRPr="008D7847">
        <w:rPr>
          <w:sz w:val="28"/>
          <w:szCs w:val="28"/>
          <w:shd w:val="clear" w:color="auto" w:fill="FFFFFF"/>
        </w:rPr>
        <w:t>н</w:t>
      </w:r>
      <w:r w:rsidRPr="008D7847">
        <w:rPr>
          <w:sz w:val="28"/>
          <w:szCs w:val="28"/>
        </w:rPr>
        <w:t>арушение организатором официального спортивного соревнования или собственниками, пользователями объектов спорта правил обеспечения безопасности при проведении официальных спортивных соревнований.</w:t>
      </w:r>
    </w:p>
    <w:p w:rsidR="00E903D0" w:rsidRPr="008D7847" w:rsidP="00421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7847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8D7847" w:rsidR="00902673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председателя общественной организации физкультурно-спортивное общество «Спартак-Татарстан» Джапаридзе </w:t>
      </w:r>
      <w:r w:rsidR="0023421D">
        <w:rPr>
          <w:rFonts w:ascii="Times New Roman" w:hAnsi="Times New Roman" w:cs="Times New Roman"/>
          <w:sz w:val="28"/>
          <w:szCs w:val="28"/>
          <w:lang w:eastAsia="ru-RU"/>
        </w:rPr>
        <w:t>……..</w:t>
      </w:r>
      <w:r w:rsidRPr="008D7847" w:rsidR="00902673">
        <w:rPr>
          <w:rFonts w:ascii="Times New Roman" w:hAnsi="Times New Roman" w:cs="Times New Roman"/>
          <w:sz w:val="28"/>
          <w:szCs w:val="28"/>
          <w:lang w:eastAsia="ru-RU"/>
        </w:rPr>
        <w:t>. в</w:t>
      </w:r>
      <w:r w:rsidRPr="008D7847">
        <w:rPr>
          <w:rFonts w:ascii="Times New Roman" w:hAnsi="Times New Roman" w:cs="Times New Roman"/>
          <w:sz w:val="28"/>
          <w:szCs w:val="28"/>
        </w:rPr>
        <w:t xml:space="preserve"> совершении указанного правонарушения подтверждается письменными материалами дела, в том числе: протоколом об административном правонарушении </w:t>
      </w:r>
      <w:r w:rsidRPr="008D7847" w:rsidR="00421F37">
        <w:rPr>
          <w:rFonts w:ascii="Times New Roman" w:hAnsi="Times New Roman" w:cs="Times New Roman"/>
          <w:sz w:val="28"/>
          <w:szCs w:val="28"/>
        </w:rPr>
        <w:t xml:space="preserve">от </w:t>
      </w:r>
      <w:r w:rsidRPr="008D7847" w:rsidR="00902673">
        <w:rPr>
          <w:rFonts w:ascii="Times New Roman" w:hAnsi="Times New Roman" w:cs="Times New Roman"/>
          <w:sz w:val="28"/>
          <w:szCs w:val="28"/>
        </w:rPr>
        <w:t>02.08.</w:t>
      </w:r>
      <w:r w:rsidRPr="008D7847" w:rsidR="003F4975">
        <w:rPr>
          <w:rFonts w:ascii="Times New Roman" w:hAnsi="Times New Roman" w:cs="Times New Roman"/>
          <w:sz w:val="28"/>
          <w:szCs w:val="28"/>
        </w:rPr>
        <w:t>202</w:t>
      </w:r>
      <w:r w:rsidRPr="008D7847" w:rsidR="004374C0">
        <w:rPr>
          <w:rFonts w:ascii="Times New Roman" w:hAnsi="Times New Roman" w:cs="Times New Roman"/>
          <w:sz w:val="28"/>
          <w:szCs w:val="28"/>
        </w:rPr>
        <w:t>2</w:t>
      </w:r>
      <w:r w:rsidRPr="008D7847" w:rsidR="003F4975">
        <w:rPr>
          <w:rFonts w:ascii="Times New Roman" w:hAnsi="Times New Roman" w:cs="Times New Roman"/>
          <w:sz w:val="28"/>
          <w:szCs w:val="28"/>
        </w:rPr>
        <w:t xml:space="preserve"> № 220</w:t>
      </w:r>
      <w:r w:rsidRPr="008D7847" w:rsidR="004374C0">
        <w:rPr>
          <w:rFonts w:ascii="Times New Roman" w:hAnsi="Times New Roman" w:cs="Times New Roman"/>
          <w:sz w:val="28"/>
          <w:szCs w:val="28"/>
        </w:rPr>
        <w:t>0</w:t>
      </w:r>
      <w:r w:rsidRPr="008D7847">
        <w:rPr>
          <w:rFonts w:ascii="Times New Roman" w:hAnsi="Times New Roman" w:cs="Times New Roman"/>
          <w:sz w:val="28"/>
          <w:szCs w:val="28"/>
        </w:rPr>
        <w:t>934</w:t>
      </w:r>
      <w:r w:rsidRPr="008D7847" w:rsidR="003F4975">
        <w:rPr>
          <w:rFonts w:ascii="Times New Roman" w:hAnsi="Times New Roman" w:cs="Times New Roman"/>
          <w:sz w:val="28"/>
          <w:szCs w:val="28"/>
        </w:rPr>
        <w:t xml:space="preserve">; </w:t>
      </w:r>
      <w:r w:rsidRPr="008D7847">
        <w:rPr>
          <w:rFonts w:ascii="Times New Roman" w:hAnsi="Times New Roman" w:cs="Times New Roman"/>
          <w:sz w:val="28"/>
          <w:szCs w:val="28"/>
        </w:rPr>
        <w:t xml:space="preserve">письменными объяснениями Майорова </w:t>
      </w:r>
      <w:r w:rsidR="0023421D">
        <w:rPr>
          <w:rFonts w:ascii="Times New Roman" w:hAnsi="Times New Roman" w:cs="Times New Roman"/>
          <w:sz w:val="28"/>
          <w:szCs w:val="28"/>
        </w:rPr>
        <w:t>……..</w:t>
      </w:r>
      <w:r w:rsidRPr="008D7847">
        <w:rPr>
          <w:rFonts w:ascii="Times New Roman" w:hAnsi="Times New Roman" w:cs="Times New Roman"/>
          <w:sz w:val="28"/>
          <w:szCs w:val="28"/>
        </w:rPr>
        <w:t xml:space="preserve">., Джапаридзе </w:t>
      </w:r>
      <w:r w:rsidR="0023421D">
        <w:rPr>
          <w:rFonts w:ascii="Times New Roman" w:hAnsi="Times New Roman" w:cs="Times New Roman"/>
          <w:sz w:val="28"/>
          <w:szCs w:val="28"/>
        </w:rPr>
        <w:t>……..</w:t>
      </w:r>
      <w:r w:rsidRPr="008D7847">
        <w:rPr>
          <w:rFonts w:ascii="Times New Roman" w:hAnsi="Times New Roman" w:cs="Times New Roman"/>
          <w:sz w:val="28"/>
          <w:szCs w:val="28"/>
        </w:rPr>
        <w:t xml:space="preserve">.; рапортом сотрудника полиции об обнаружении признаков административного правонарушения; выпиской из календарного плана спортивных мероприятий; копией договора на оказание услуг от 11.05.2022 № 6/22; копией уведомления в адрес министра внутренних дел по Республике Татарстан; копией устава </w:t>
      </w:r>
      <w:r w:rsidRPr="008D7847">
        <w:rPr>
          <w:rFonts w:ascii="Times New Roman" w:hAnsi="Times New Roman" w:cs="Times New Roman"/>
          <w:sz w:val="28"/>
          <w:szCs w:val="28"/>
          <w:lang w:eastAsia="ru-RU"/>
        </w:rPr>
        <w:t>общественной организации физкультурно-спортивное общество «Спартак-Татарстан»; копией выписки из протокола отчетно-выборной конференции общественной организации физкультурно-спортивное общество «Спартак-Татарстан» от 26.03.2020 № 20 и другими материалами дела.</w:t>
      </w:r>
    </w:p>
    <w:p w:rsidR="004869EC" w:rsidRPr="008D7847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47">
        <w:rPr>
          <w:rFonts w:ascii="Times New Roman" w:hAnsi="Times New Roman" w:cs="Times New Roman"/>
          <w:sz w:val="28"/>
          <w:szCs w:val="28"/>
        </w:rPr>
        <w:t>Данные документы оформлены в соответствии с административным законодательством, полномочными на то лицами.</w:t>
      </w:r>
    </w:p>
    <w:p w:rsidR="004869EC" w:rsidRPr="008D7847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47">
        <w:rPr>
          <w:rFonts w:ascii="Times New Roman" w:hAnsi="Times New Roman" w:cs="Times New Roman"/>
          <w:sz w:val="28"/>
          <w:szCs w:val="28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4869EC" w:rsidRPr="008D7847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47">
        <w:rPr>
          <w:rFonts w:ascii="Times New Roman" w:hAnsi="Times New Roman" w:cs="Times New Roman"/>
          <w:sz w:val="28"/>
          <w:szCs w:val="28"/>
        </w:rPr>
        <w:t>Обстоятельства, установленные судом, не были опровергнуты при рассмотрении дела.</w:t>
      </w:r>
    </w:p>
    <w:p w:rsidR="004869EC" w:rsidRPr="008D7847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47">
        <w:rPr>
          <w:rFonts w:ascii="Times New Roman" w:hAnsi="Times New Roman" w:cs="Times New Roman"/>
          <w:sz w:val="28"/>
          <w:szCs w:val="28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8D7847" w:rsidR="00E903D0">
        <w:rPr>
          <w:rFonts w:ascii="Times New Roman" w:hAnsi="Times New Roman" w:cs="Times New Roman"/>
          <w:sz w:val="28"/>
          <w:szCs w:val="28"/>
          <w:lang w:eastAsia="ru-RU"/>
        </w:rPr>
        <w:t>председател</w:t>
      </w:r>
      <w:r w:rsidRPr="008D7847" w:rsidR="00E903D0">
        <w:rPr>
          <w:rFonts w:ascii="Times New Roman" w:hAnsi="Times New Roman" w:cs="Times New Roman"/>
          <w:sz w:val="28"/>
          <w:szCs w:val="28"/>
        </w:rPr>
        <w:t>я</w:t>
      </w:r>
      <w:r w:rsidRPr="008D7847" w:rsidR="00E903D0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общественной организации физкультурно-спортивное общество «Спартак-Татарстан» Джапаридзе </w:t>
      </w:r>
      <w:r w:rsidR="0023421D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Pr="008D7847" w:rsidR="00E903D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D7847" w:rsidR="00E903D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20.32 КоАП РФ, д</w:t>
      </w:r>
      <w:r w:rsidRPr="008D7847">
        <w:rPr>
          <w:rFonts w:ascii="Times New Roman" w:hAnsi="Times New Roman" w:cs="Times New Roman"/>
          <w:sz w:val="28"/>
          <w:szCs w:val="28"/>
        </w:rPr>
        <w:t>оказанной.</w:t>
      </w:r>
    </w:p>
    <w:p w:rsidR="004869EC" w:rsidRPr="008D7847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47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статьей 24.5 КоАП РФ, суд не усматривает.</w:t>
      </w:r>
    </w:p>
    <w:p w:rsidR="00DD7817" w:rsidRPr="008D7847" w:rsidP="00E90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47">
        <w:rPr>
          <w:rFonts w:ascii="Times New Roman" w:hAnsi="Times New Roman" w:cs="Times New Roman"/>
          <w:sz w:val="28"/>
          <w:szCs w:val="28"/>
        </w:rPr>
        <w:t>Разрешая вопрос о мере наказания, суд руководствуется общими правилами назначения административного наказания, учитывает характер совершенного</w:t>
      </w:r>
      <w:r w:rsidRPr="008D7847" w:rsidR="00E903D0">
        <w:rPr>
          <w:rFonts w:ascii="Times New Roman" w:hAnsi="Times New Roman" w:cs="Times New Roman"/>
          <w:sz w:val="28"/>
          <w:szCs w:val="28"/>
        </w:rPr>
        <w:t xml:space="preserve"> </w:t>
      </w:r>
      <w:r w:rsidRPr="008D7847" w:rsidR="00E903D0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председателем общественной организации физкультурно-спортивное общество «Спартак-Татарстан» Джапаридзе </w:t>
      </w:r>
      <w:r w:rsidR="0023421D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Pr="008D7847" w:rsidR="00E903D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D7847" w:rsidR="005644B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8D7847">
        <w:rPr>
          <w:rFonts w:ascii="Times New Roman" w:hAnsi="Times New Roman" w:cs="Times New Roman"/>
          <w:sz w:val="28"/>
          <w:szCs w:val="28"/>
        </w:rPr>
        <w:t>дминистративного правонарушения, данные о правонарушителе</w:t>
      </w:r>
      <w:r w:rsidRPr="008D7847">
        <w:rPr>
          <w:rFonts w:ascii="Times New Roman" w:hAnsi="Times New Roman" w:cs="Times New Roman"/>
          <w:sz w:val="28"/>
          <w:szCs w:val="28"/>
        </w:rPr>
        <w:t>.</w:t>
      </w:r>
    </w:p>
    <w:p w:rsidR="00B925BE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обстоятельства, смягчающего наказание, суд учитывает признание п</w:t>
      </w:r>
      <w:r w:rsidRPr="008D7847">
        <w:rPr>
          <w:rFonts w:ascii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8D7847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общественной организации физкультурно-спортивное общество «Спартак-Татарстан» Джапаридзе </w:t>
      </w:r>
      <w:r w:rsidR="0023421D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Pr="008D784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вины в совершении указанного правонарушения.</w:t>
      </w:r>
    </w:p>
    <w:p w:rsidR="004869EC" w:rsidRPr="008D7847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47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E903D0" w:rsidRPr="008D7847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47">
        <w:rPr>
          <w:rFonts w:ascii="Times New Roman" w:hAnsi="Times New Roman" w:cs="Times New Roman"/>
          <w:sz w:val="28"/>
          <w:szCs w:val="28"/>
        </w:rPr>
        <w:t>Исходя из вышеизложенного, суд полагает необходимым назначить</w:t>
      </w:r>
      <w:r w:rsidRPr="008D7847">
        <w:rPr>
          <w:rFonts w:ascii="Times New Roman" w:hAnsi="Times New Roman" w:cs="Times New Roman"/>
          <w:sz w:val="28"/>
          <w:szCs w:val="28"/>
        </w:rPr>
        <w:t xml:space="preserve"> </w:t>
      </w:r>
      <w:r w:rsidRPr="008D7847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председателю общественной организации физкультурно-спортивное общество «Спартак-Татарстан» Джапаридзе </w:t>
      </w:r>
      <w:r w:rsidR="0023421D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Pr="008D784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8D7847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штрафа в пределах санкции </w:t>
      </w:r>
      <w:r w:rsidRPr="008D7847">
        <w:rPr>
          <w:rFonts w:ascii="Times New Roman" w:hAnsi="Times New Roman" w:cs="Times New Roman"/>
          <w:sz w:val="28"/>
          <w:szCs w:val="28"/>
        </w:rPr>
        <w:t>части 1 статьи 20.32 КоАП РФ.</w:t>
      </w:r>
    </w:p>
    <w:p w:rsidR="004869EC" w:rsidRPr="008D7847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47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стать</w:t>
      </w:r>
      <w:r w:rsidRPr="008D7847" w:rsidR="00DD7817">
        <w:rPr>
          <w:rFonts w:ascii="Times New Roman" w:hAnsi="Times New Roman" w:cs="Times New Roman"/>
          <w:sz w:val="28"/>
          <w:szCs w:val="28"/>
        </w:rPr>
        <w:t>ями</w:t>
      </w:r>
      <w:r w:rsidRPr="008D7847">
        <w:rPr>
          <w:rFonts w:ascii="Times New Roman" w:hAnsi="Times New Roman" w:cs="Times New Roman"/>
          <w:sz w:val="28"/>
          <w:szCs w:val="28"/>
        </w:rPr>
        <w:t xml:space="preserve"> 3.5,</w:t>
      </w:r>
      <w:r w:rsidRPr="008D7847" w:rsidR="006C4A7B">
        <w:rPr>
          <w:rFonts w:ascii="Times New Roman" w:hAnsi="Times New Roman" w:cs="Times New Roman"/>
          <w:sz w:val="28"/>
          <w:szCs w:val="28"/>
        </w:rPr>
        <w:t xml:space="preserve"> 3,7,</w:t>
      </w:r>
      <w:r w:rsidRPr="008D7847">
        <w:rPr>
          <w:rFonts w:ascii="Times New Roman" w:hAnsi="Times New Roman" w:cs="Times New Roman"/>
          <w:sz w:val="28"/>
          <w:szCs w:val="28"/>
        </w:rPr>
        <w:t xml:space="preserve"> </w:t>
      </w:r>
      <w:r w:rsidRPr="008D7847" w:rsidR="00E903D0">
        <w:rPr>
          <w:rFonts w:ascii="Times New Roman" w:hAnsi="Times New Roman" w:cs="Times New Roman"/>
          <w:sz w:val="28"/>
          <w:szCs w:val="28"/>
        </w:rPr>
        <w:t>ч. 1 ст. 20.32,</w:t>
      </w:r>
      <w:r w:rsidRPr="008D7847" w:rsidR="00DD7817">
        <w:rPr>
          <w:rFonts w:ascii="Times New Roman" w:hAnsi="Times New Roman" w:cs="Times New Roman"/>
          <w:sz w:val="28"/>
          <w:szCs w:val="28"/>
        </w:rPr>
        <w:t xml:space="preserve"> </w:t>
      </w:r>
      <w:r w:rsidRPr="008D7847">
        <w:rPr>
          <w:rFonts w:ascii="Times New Roman" w:hAnsi="Times New Roman" w:cs="Times New Roman"/>
          <w:sz w:val="28"/>
          <w:szCs w:val="28"/>
        </w:rPr>
        <w:t>29.10 КоАП РФ, мировой судья,</w:t>
      </w:r>
    </w:p>
    <w:p w:rsidR="004869EC" w:rsidRPr="008D7847" w:rsidP="004869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69EC" w:rsidRPr="008D7847" w:rsidP="00DD7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7847">
        <w:rPr>
          <w:rFonts w:ascii="Times New Roman" w:hAnsi="Times New Roman" w:cs="Times New Roman"/>
          <w:sz w:val="28"/>
          <w:szCs w:val="28"/>
        </w:rPr>
        <w:t>п о с т а н о в и л :</w:t>
      </w:r>
    </w:p>
    <w:p w:rsidR="00115E30" w:rsidRPr="008D7847" w:rsidP="00DD7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45F2" w:rsidRPr="008D7847" w:rsidP="00E903D0">
      <w:pPr>
        <w:pStyle w:val="BodyTextIndent"/>
        <w:ind w:left="14" w:firstLine="695"/>
        <w:rPr>
          <w:sz w:val="28"/>
          <w:szCs w:val="28"/>
        </w:rPr>
      </w:pPr>
      <w:r w:rsidRPr="008D7847">
        <w:rPr>
          <w:sz w:val="28"/>
          <w:szCs w:val="28"/>
        </w:rPr>
        <w:t>Признать</w:t>
      </w:r>
      <w:r w:rsidRPr="008D7847" w:rsidR="006C4A7B">
        <w:rPr>
          <w:sz w:val="28"/>
          <w:szCs w:val="28"/>
        </w:rPr>
        <w:t xml:space="preserve"> </w:t>
      </w:r>
      <w:r w:rsidRPr="008D7847" w:rsidR="00E903D0">
        <w:rPr>
          <w:sz w:val="28"/>
          <w:szCs w:val="28"/>
        </w:rPr>
        <w:t xml:space="preserve">председателя общественной организации физкультурно-спортивное общество «Спартак-Татарстан» Джапаридзе </w:t>
      </w:r>
      <w:r w:rsidR="0023421D">
        <w:rPr>
          <w:sz w:val="28"/>
          <w:szCs w:val="28"/>
        </w:rPr>
        <w:t>………….</w:t>
      </w:r>
      <w:r w:rsidRPr="008D7847" w:rsidR="00E903D0">
        <w:rPr>
          <w:sz w:val="28"/>
          <w:szCs w:val="28"/>
        </w:rPr>
        <w:t xml:space="preserve"> </w:t>
      </w:r>
      <w:r w:rsidRPr="008D7847">
        <w:rPr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 w:rsidRPr="008D7847" w:rsidR="00E903D0">
        <w:rPr>
          <w:sz w:val="28"/>
          <w:szCs w:val="28"/>
        </w:rPr>
        <w:t xml:space="preserve">частью 1 статьи 20.32 КоАП РФ, </w:t>
      </w:r>
      <w:r w:rsidRPr="008D7847">
        <w:rPr>
          <w:sz w:val="28"/>
          <w:szCs w:val="28"/>
        </w:rPr>
        <w:t xml:space="preserve">и назначить ему административное наказание в виде </w:t>
      </w:r>
      <w:r w:rsidRPr="008D7847">
        <w:rPr>
          <w:sz w:val="28"/>
          <w:szCs w:val="28"/>
        </w:rPr>
        <w:t xml:space="preserve">административного штрафа в размере </w:t>
      </w:r>
      <w:r w:rsidRPr="008D7847" w:rsidR="00E903D0">
        <w:rPr>
          <w:sz w:val="28"/>
          <w:szCs w:val="28"/>
        </w:rPr>
        <w:t>500</w:t>
      </w:r>
      <w:r w:rsidRPr="008D7847">
        <w:rPr>
          <w:sz w:val="28"/>
          <w:szCs w:val="28"/>
        </w:rPr>
        <w:t>00 (</w:t>
      </w:r>
      <w:r w:rsidRPr="008D7847" w:rsidR="00E903D0">
        <w:rPr>
          <w:sz w:val="28"/>
          <w:szCs w:val="28"/>
        </w:rPr>
        <w:t xml:space="preserve">пятьдесят </w:t>
      </w:r>
      <w:r w:rsidRPr="008D7847">
        <w:rPr>
          <w:sz w:val="28"/>
          <w:szCs w:val="28"/>
        </w:rPr>
        <w:t>тысяч) рублей, подлежащих уплате по следующим реквизитам:  получатель штрафа – УФК по РТ (Министерство юстиции Республики Татарстан); ИНН получателя – 1654003139; КПП получателя – 165501001; расчетный счет № 03100643000000011100; Отделение НБ Республика Татарстан; БИК 019205400; ОКТМО 92701000001, КБК 73111601173010007140; УИН 031869090000000002</w:t>
      </w:r>
      <w:r w:rsidRPr="008D7847" w:rsidR="00F040FE">
        <w:rPr>
          <w:sz w:val="28"/>
          <w:szCs w:val="28"/>
        </w:rPr>
        <w:t>9451610</w:t>
      </w:r>
      <w:r w:rsidRPr="008D7847">
        <w:rPr>
          <w:sz w:val="28"/>
          <w:szCs w:val="28"/>
        </w:rPr>
        <w:t>.</w:t>
      </w:r>
    </w:p>
    <w:p w:rsidR="00B745F2" w:rsidRPr="008D7847" w:rsidP="00B7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47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</w:t>
      </w:r>
      <w:r w:rsidRPr="008D7847">
        <w:rPr>
          <w:rFonts w:ascii="Times New Roman" w:hAnsi="Times New Roman" w:cs="Times New Roman"/>
          <w:sz w:val="28"/>
          <w:szCs w:val="28"/>
        </w:rPr>
        <w:t>со дня истечения срока отсрочки или срока рассрочки, предусмотренных статьей 31.5 КоАП РФ.</w:t>
      </w:r>
    </w:p>
    <w:p w:rsidR="00B745F2" w:rsidRPr="008D7847" w:rsidP="00B7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47">
        <w:rPr>
          <w:rFonts w:ascii="Times New Roman" w:hAnsi="Times New Roman" w:cs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 1 по Высокогорскому судебному району Республики Татарстан по адресу: Республика Татарстан, Высокогорский район, пос.ж.д.ст. Высокая Гора, ул. Советская, д.13.</w:t>
      </w:r>
    </w:p>
    <w:p w:rsidR="00B745F2" w:rsidRPr="008D7847" w:rsidP="00B7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47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745F2" w:rsidRPr="008D7847" w:rsidP="00B7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47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B745F2" w:rsidRPr="008D7847" w:rsidP="00B7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84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</w:t>
      </w:r>
      <w:r w:rsidRPr="008D7847" w:rsidR="00F040FE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8D7847">
        <w:rPr>
          <w:rFonts w:ascii="Times New Roman" w:hAnsi="Times New Roman" w:cs="Times New Roman"/>
          <w:sz w:val="28"/>
          <w:szCs w:val="28"/>
        </w:rPr>
        <w:t>дней со дня вручения или получения в Высокогорский районный суд РТ через мирового судью.</w:t>
      </w:r>
    </w:p>
    <w:p w:rsidR="00B745F2" w:rsidRPr="008D7847" w:rsidP="00B745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745F2" w:rsidRPr="008D7847" w:rsidP="00B745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847">
        <w:rPr>
          <w:rFonts w:ascii="Times New Roman" w:hAnsi="Times New Roman" w:cs="Times New Roman"/>
          <w:sz w:val="28"/>
          <w:szCs w:val="28"/>
        </w:rPr>
        <w:tab/>
      </w:r>
    </w:p>
    <w:p w:rsidR="00B745F2" w:rsidRPr="008D7847" w:rsidP="00B745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7847">
        <w:rPr>
          <w:rFonts w:ascii="Times New Roman" w:hAnsi="Times New Roman" w:cs="Times New Roman"/>
          <w:sz w:val="28"/>
          <w:szCs w:val="28"/>
        </w:rPr>
        <w:t>Мировой судья</w:t>
      </w:r>
      <w:r w:rsidRPr="008D7847" w:rsidR="00F040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Р.Ф. Салахов</w:t>
      </w:r>
    </w:p>
    <w:p w:rsidR="00DD7817" w:rsidRPr="008D7847" w:rsidP="00115E30">
      <w:pPr>
        <w:spacing w:after="0" w:line="240" w:lineRule="auto"/>
        <w:rPr>
          <w:sz w:val="28"/>
          <w:szCs w:val="28"/>
        </w:rPr>
      </w:pPr>
      <w:r w:rsidRPr="008D7847">
        <w:rPr>
          <w:rFonts w:ascii="Times New Roman" w:hAnsi="Times New Roman" w:cs="Times New Roman"/>
          <w:sz w:val="28"/>
          <w:szCs w:val="28"/>
        </w:rPr>
        <w:t>Копия верна: Мировой судья</w:t>
      </w:r>
    </w:p>
    <w:sectPr w:rsidSect="000C67FF">
      <w:pgSz w:w="11906" w:h="16838"/>
      <w:pgMar w:top="1134" w:right="964" w:bottom="107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5D"/>
    <w:rsid w:val="00003DB0"/>
    <w:rsid w:val="00007B32"/>
    <w:rsid w:val="00015AC3"/>
    <w:rsid w:val="000202A3"/>
    <w:rsid w:val="00021882"/>
    <w:rsid w:val="00024D51"/>
    <w:rsid w:val="000263DC"/>
    <w:rsid w:val="00032064"/>
    <w:rsid w:val="00032E55"/>
    <w:rsid w:val="00040922"/>
    <w:rsid w:val="0004114D"/>
    <w:rsid w:val="00046DA8"/>
    <w:rsid w:val="000535CA"/>
    <w:rsid w:val="000537A8"/>
    <w:rsid w:val="0005550F"/>
    <w:rsid w:val="00060697"/>
    <w:rsid w:val="0006332B"/>
    <w:rsid w:val="00063779"/>
    <w:rsid w:val="000709C2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6199"/>
    <w:rsid w:val="00096492"/>
    <w:rsid w:val="000974AC"/>
    <w:rsid w:val="000A615F"/>
    <w:rsid w:val="000C1D6B"/>
    <w:rsid w:val="000C67FF"/>
    <w:rsid w:val="000C682B"/>
    <w:rsid w:val="000C7A98"/>
    <w:rsid w:val="000C7F6B"/>
    <w:rsid w:val="000D229C"/>
    <w:rsid w:val="000D6C45"/>
    <w:rsid w:val="000D6E7A"/>
    <w:rsid w:val="000D7050"/>
    <w:rsid w:val="000E4743"/>
    <w:rsid w:val="000F5CCD"/>
    <w:rsid w:val="000F779A"/>
    <w:rsid w:val="00102E3D"/>
    <w:rsid w:val="00114A2E"/>
    <w:rsid w:val="00115E30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23EF"/>
    <w:rsid w:val="001A407C"/>
    <w:rsid w:val="001A7DAD"/>
    <w:rsid w:val="001B2301"/>
    <w:rsid w:val="001B7608"/>
    <w:rsid w:val="001C2EAE"/>
    <w:rsid w:val="001C3139"/>
    <w:rsid w:val="001D7A7C"/>
    <w:rsid w:val="001E2E63"/>
    <w:rsid w:val="001F154B"/>
    <w:rsid w:val="001F19F9"/>
    <w:rsid w:val="001F2E33"/>
    <w:rsid w:val="001F429C"/>
    <w:rsid w:val="001F485D"/>
    <w:rsid w:val="001F6B4C"/>
    <w:rsid w:val="00203EE8"/>
    <w:rsid w:val="0020434C"/>
    <w:rsid w:val="0020759F"/>
    <w:rsid w:val="00212124"/>
    <w:rsid w:val="00214FEF"/>
    <w:rsid w:val="00216576"/>
    <w:rsid w:val="002169DF"/>
    <w:rsid w:val="0022458E"/>
    <w:rsid w:val="0022565D"/>
    <w:rsid w:val="0022681E"/>
    <w:rsid w:val="00231292"/>
    <w:rsid w:val="0023421D"/>
    <w:rsid w:val="00241E19"/>
    <w:rsid w:val="00243C47"/>
    <w:rsid w:val="0025531A"/>
    <w:rsid w:val="0025656C"/>
    <w:rsid w:val="00262EC9"/>
    <w:rsid w:val="00267E24"/>
    <w:rsid w:val="0027057F"/>
    <w:rsid w:val="0027703C"/>
    <w:rsid w:val="00287D5A"/>
    <w:rsid w:val="002957B0"/>
    <w:rsid w:val="00297AEC"/>
    <w:rsid w:val="002A0863"/>
    <w:rsid w:val="002A1667"/>
    <w:rsid w:val="002A2158"/>
    <w:rsid w:val="002A2CC6"/>
    <w:rsid w:val="002B0B3A"/>
    <w:rsid w:val="002B0BF0"/>
    <w:rsid w:val="002B0FCF"/>
    <w:rsid w:val="002B2B88"/>
    <w:rsid w:val="002B4B70"/>
    <w:rsid w:val="002C0219"/>
    <w:rsid w:val="002C265C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1FB6"/>
    <w:rsid w:val="00342285"/>
    <w:rsid w:val="003434E0"/>
    <w:rsid w:val="0034394E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807C1"/>
    <w:rsid w:val="003836AA"/>
    <w:rsid w:val="003943D7"/>
    <w:rsid w:val="003A3566"/>
    <w:rsid w:val="003A47C3"/>
    <w:rsid w:val="003B3D4A"/>
    <w:rsid w:val="003B52B2"/>
    <w:rsid w:val="003D3826"/>
    <w:rsid w:val="003F4975"/>
    <w:rsid w:val="003F4C02"/>
    <w:rsid w:val="0040429F"/>
    <w:rsid w:val="00404F2F"/>
    <w:rsid w:val="00405830"/>
    <w:rsid w:val="00417B35"/>
    <w:rsid w:val="00421F37"/>
    <w:rsid w:val="004236F5"/>
    <w:rsid w:val="00426232"/>
    <w:rsid w:val="0042746D"/>
    <w:rsid w:val="0043129D"/>
    <w:rsid w:val="004374C0"/>
    <w:rsid w:val="00437A2C"/>
    <w:rsid w:val="0044087E"/>
    <w:rsid w:val="004436B1"/>
    <w:rsid w:val="0044540E"/>
    <w:rsid w:val="004454FD"/>
    <w:rsid w:val="00451821"/>
    <w:rsid w:val="00464E2B"/>
    <w:rsid w:val="00484962"/>
    <w:rsid w:val="004869EC"/>
    <w:rsid w:val="004917A5"/>
    <w:rsid w:val="004924AB"/>
    <w:rsid w:val="00493585"/>
    <w:rsid w:val="00494ACF"/>
    <w:rsid w:val="004A0DBE"/>
    <w:rsid w:val="004A31C3"/>
    <w:rsid w:val="004B74DD"/>
    <w:rsid w:val="004C6F96"/>
    <w:rsid w:val="004C7F7E"/>
    <w:rsid w:val="004D3312"/>
    <w:rsid w:val="004D42A3"/>
    <w:rsid w:val="004D5037"/>
    <w:rsid w:val="004E600B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553A"/>
    <w:rsid w:val="00546CA9"/>
    <w:rsid w:val="00554E28"/>
    <w:rsid w:val="005644BC"/>
    <w:rsid w:val="00572FF4"/>
    <w:rsid w:val="00575284"/>
    <w:rsid w:val="00576359"/>
    <w:rsid w:val="005771DA"/>
    <w:rsid w:val="00584290"/>
    <w:rsid w:val="00585B17"/>
    <w:rsid w:val="00586DED"/>
    <w:rsid w:val="00590FBE"/>
    <w:rsid w:val="00593280"/>
    <w:rsid w:val="00596CF9"/>
    <w:rsid w:val="005A0F4F"/>
    <w:rsid w:val="005A134A"/>
    <w:rsid w:val="005A1E3D"/>
    <w:rsid w:val="005A2512"/>
    <w:rsid w:val="005A6363"/>
    <w:rsid w:val="005A6664"/>
    <w:rsid w:val="005A7368"/>
    <w:rsid w:val="005B267B"/>
    <w:rsid w:val="005B3629"/>
    <w:rsid w:val="005B4739"/>
    <w:rsid w:val="005C1CF5"/>
    <w:rsid w:val="005C2290"/>
    <w:rsid w:val="005C3C9D"/>
    <w:rsid w:val="005C3CE9"/>
    <w:rsid w:val="005C3D34"/>
    <w:rsid w:val="005C56D3"/>
    <w:rsid w:val="005C790C"/>
    <w:rsid w:val="005D1F23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07E"/>
    <w:rsid w:val="00651C6F"/>
    <w:rsid w:val="00654D9B"/>
    <w:rsid w:val="00655CA3"/>
    <w:rsid w:val="006579E1"/>
    <w:rsid w:val="006630CB"/>
    <w:rsid w:val="00667E57"/>
    <w:rsid w:val="0067180E"/>
    <w:rsid w:val="00681BE7"/>
    <w:rsid w:val="006826B3"/>
    <w:rsid w:val="0068632E"/>
    <w:rsid w:val="00687451"/>
    <w:rsid w:val="00693675"/>
    <w:rsid w:val="0069486F"/>
    <w:rsid w:val="006A0797"/>
    <w:rsid w:val="006A4B78"/>
    <w:rsid w:val="006A6CE1"/>
    <w:rsid w:val="006B3B98"/>
    <w:rsid w:val="006B3D06"/>
    <w:rsid w:val="006B5960"/>
    <w:rsid w:val="006C4A7B"/>
    <w:rsid w:val="006D0E66"/>
    <w:rsid w:val="006D4BEE"/>
    <w:rsid w:val="006D7215"/>
    <w:rsid w:val="006D7F0A"/>
    <w:rsid w:val="006E0294"/>
    <w:rsid w:val="006E0C61"/>
    <w:rsid w:val="006E3697"/>
    <w:rsid w:val="007000E4"/>
    <w:rsid w:val="007025B9"/>
    <w:rsid w:val="00705C1B"/>
    <w:rsid w:val="007106AD"/>
    <w:rsid w:val="00710D7B"/>
    <w:rsid w:val="00712421"/>
    <w:rsid w:val="0071377B"/>
    <w:rsid w:val="0071442C"/>
    <w:rsid w:val="007152F9"/>
    <w:rsid w:val="0072148F"/>
    <w:rsid w:val="00721F19"/>
    <w:rsid w:val="007230C8"/>
    <w:rsid w:val="007402FD"/>
    <w:rsid w:val="00753C6C"/>
    <w:rsid w:val="00753D72"/>
    <w:rsid w:val="00762665"/>
    <w:rsid w:val="00764D33"/>
    <w:rsid w:val="00766381"/>
    <w:rsid w:val="0077074A"/>
    <w:rsid w:val="00772C82"/>
    <w:rsid w:val="00775257"/>
    <w:rsid w:val="00780E4B"/>
    <w:rsid w:val="0078261B"/>
    <w:rsid w:val="00787EFC"/>
    <w:rsid w:val="00790554"/>
    <w:rsid w:val="00797538"/>
    <w:rsid w:val="007A04E2"/>
    <w:rsid w:val="007A250A"/>
    <w:rsid w:val="007A3F22"/>
    <w:rsid w:val="007B2D95"/>
    <w:rsid w:val="007B467E"/>
    <w:rsid w:val="007C4C6C"/>
    <w:rsid w:val="007D037E"/>
    <w:rsid w:val="007D3111"/>
    <w:rsid w:val="007E1235"/>
    <w:rsid w:val="007E1CA1"/>
    <w:rsid w:val="007E2FE2"/>
    <w:rsid w:val="007E5E60"/>
    <w:rsid w:val="007E72C0"/>
    <w:rsid w:val="007F02FC"/>
    <w:rsid w:val="007F12A2"/>
    <w:rsid w:val="007F3245"/>
    <w:rsid w:val="007F638A"/>
    <w:rsid w:val="00804771"/>
    <w:rsid w:val="00806029"/>
    <w:rsid w:val="008136B4"/>
    <w:rsid w:val="0081544C"/>
    <w:rsid w:val="0081579F"/>
    <w:rsid w:val="00831E52"/>
    <w:rsid w:val="00834B2A"/>
    <w:rsid w:val="00844D47"/>
    <w:rsid w:val="008455F0"/>
    <w:rsid w:val="00846CAA"/>
    <w:rsid w:val="0085196D"/>
    <w:rsid w:val="008543CF"/>
    <w:rsid w:val="008549EA"/>
    <w:rsid w:val="00863236"/>
    <w:rsid w:val="00863654"/>
    <w:rsid w:val="00866DEA"/>
    <w:rsid w:val="0086793D"/>
    <w:rsid w:val="00871357"/>
    <w:rsid w:val="00874374"/>
    <w:rsid w:val="008752F8"/>
    <w:rsid w:val="008763FE"/>
    <w:rsid w:val="00883D2B"/>
    <w:rsid w:val="00885DD9"/>
    <w:rsid w:val="00890535"/>
    <w:rsid w:val="00897099"/>
    <w:rsid w:val="008971AF"/>
    <w:rsid w:val="008A09F7"/>
    <w:rsid w:val="008A348D"/>
    <w:rsid w:val="008A62DA"/>
    <w:rsid w:val="008B6E2A"/>
    <w:rsid w:val="008C285C"/>
    <w:rsid w:val="008C28EB"/>
    <w:rsid w:val="008C4076"/>
    <w:rsid w:val="008C6D0E"/>
    <w:rsid w:val="008D7847"/>
    <w:rsid w:val="008E0BB1"/>
    <w:rsid w:val="008E194C"/>
    <w:rsid w:val="008E2064"/>
    <w:rsid w:val="00902673"/>
    <w:rsid w:val="00907589"/>
    <w:rsid w:val="00921351"/>
    <w:rsid w:val="00922532"/>
    <w:rsid w:val="00923580"/>
    <w:rsid w:val="00931BEE"/>
    <w:rsid w:val="00933082"/>
    <w:rsid w:val="009343D2"/>
    <w:rsid w:val="00944488"/>
    <w:rsid w:val="00944EC9"/>
    <w:rsid w:val="00947A84"/>
    <w:rsid w:val="00953E04"/>
    <w:rsid w:val="00962B2E"/>
    <w:rsid w:val="00962CF4"/>
    <w:rsid w:val="00966570"/>
    <w:rsid w:val="009675C4"/>
    <w:rsid w:val="00970143"/>
    <w:rsid w:val="00970BC0"/>
    <w:rsid w:val="00971C9F"/>
    <w:rsid w:val="0097365C"/>
    <w:rsid w:val="00973CF5"/>
    <w:rsid w:val="009752A6"/>
    <w:rsid w:val="00975D42"/>
    <w:rsid w:val="009866B9"/>
    <w:rsid w:val="009A2D25"/>
    <w:rsid w:val="009B251F"/>
    <w:rsid w:val="009B57A5"/>
    <w:rsid w:val="009B621A"/>
    <w:rsid w:val="009C03C8"/>
    <w:rsid w:val="009C1BF9"/>
    <w:rsid w:val="009C317D"/>
    <w:rsid w:val="009C5C6E"/>
    <w:rsid w:val="009D0766"/>
    <w:rsid w:val="009D4B48"/>
    <w:rsid w:val="009E1119"/>
    <w:rsid w:val="009E606B"/>
    <w:rsid w:val="00A01A56"/>
    <w:rsid w:val="00A05302"/>
    <w:rsid w:val="00A122AF"/>
    <w:rsid w:val="00A125C7"/>
    <w:rsid w:val="00A15522"/>
    <w:rsid w:val="00A2638E"/>
    <w:rsid w:val="00A26A57"/>
    <w:rsid w:val="00A2714A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028"/>
    <w:rsid w:val="00AD4720"/>
    <w:rsid w:val="00AE1331"/>
    <w:rsid w:val="00AE2235"/>
    <w:rsid w:val="00AE3183"/>
    <w:rsid w:val="00AE47BC"/>
    <w:rsid w:val="00AE7685"/>
    <w:rsid w:val="00AF1266"/>
    <w:rsid w:val="00AF5364"/>
    <w:rsid w:val="00AF5AAC"/>
    <w:rsid w:val="00AF7806"/>
    <w:rsid w:val="00AF7DD6"/>
    <w:rsid w:val="00B01102"/>
    <w:rsid w:val="00B013AA"/>
    <w:rsid w:val="00B03A42"/>
    <w:rsid w:val="00B06743"/>
    <w:rsid w:val="00B104E6"/>
    <w:rsid w:val="00B1117B"/>
    <w:rsid w:val="00B129C8"/>
    <w:rsid w:val="00B26A15"/>
    <w:rsid w:val="00B3056A"/>
    <w:rsid w:val="00B40066"/>
    <w:rsid w:val="00B42250"/>
    <w:rsid w:val="00B43CB6"/>
    <w:rsid w:val="00B46DCA"/>
    <w:rsid w:val="00B50A18"/>
    <w:rsid w:val="00B5323F"/>
    <w:rsid w:val="00B61846"/>
    <w:rsid w:val="00B619CA"/>
    <w:rsid w:val="00B63CBB"/>
    <w:rsid w:val="00B67955"/>
    <w:rsid w:val="00B72A1D"/>
    <w:rsid w:val="00B745F2"/>
    <w:rsid w:val="00B76F09"/>
    <w:rsid w:val="00B87790"/>
    <w:rsid w:val="00B925BE"/>
    <w:rsid w:val="00BA0178"/>
    <w:rsid w:val="00BA12C8"/>
    <w:rsid w:val="00BB1120"/>
    <w:rsid w:val="00BB1565"/>
    <w:rsid w:val="00BB2228"/>
    <w:rsid w:val="00BB3C37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BF0BD0"/>
    <w:rsid w:val="00C0447C"/>
    <w:rsid w:val="00C0556C"/>
    <w:rsid w:val="00C11DB0"/>
    <w:rsid w:val="00C11DBE"/>
    <w:rsid w:val="00C25B22"/>
    <w:rsid w:val="00C25FDF"/>
    <w:rsid w:val="00C26528"/>
    <w:rsid w:val="00C271E2"/>
    <w:rsid w:val="00C27E9B"/>
    <w:rsid w:val="00C33E1E"/>
    <w:rsid w:val="00C3491D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254F"/>
    <w:rsid w:val="00C70C1A"/>
    <w:rsid w:val="00C75623"/>
    <w:rsid w:val="00C77A37"/>
    <w:rsid w:val="00C811BC"/>
    <w:rsid w:val="00C81525"/>
    <w:rsid w:val="00C82D3D"/>
    <w:rsid w:val="00C86A01"/>
    <w:rsid w:val="00C910D2"/>
    <w:rsid w:val="00C929FA"/>
    <w:rsid w:val="00CA18B3"/>
    <w:rsid w:val="00CA6522"/>
    <w:rsid w:val="00CA6B86"/>
    <w:rsid w:val="00CB1D7B"/>
    <w:rsid w:val="00CB203C"/>
    <w:rsid w:val="00CB3B0B"/>
    <w:rsid w:val="00CC0EFD"/>
    <w:rsid w:val="00CC12A1"/>
    <w:rsid w:val="00CC4F72"/>
    <w:rsid w:val="00CC6D34"/>
    <w:rsid w:val="00CC71F7"/>
    <w:rsid w:val="00CC7ABC"/>
    <w:rsid w:val="00CD26CF"/>
    <w:rsid w:val="00CD2B0E"/>
    <w:rsid w:val="00CD2F8C"/>
    <w:rsid w:val="00CD579C"/>
    <w:rsid w:val="00CD63FF"/>
    <w:rsid w:val="00CD7AA8"/>
    <w:rsid w:val="00CD7FD8"/>
    <w:rsid w:val="00CE26F8"/>
    <w:rsid w:val="00CE32F5"/>
    <w:rsid w:val="00CE38D2"/>
    <w:rsid w:val="00CE3F6A"/>
    <w:rsid w:val="00CF35A1"/>
    <w:rsid w:val="00D009FB"/>
    <w:rsid w:val="00D02AC6"/>
    <w:rsid w:val="00D06AF3"/>
    <w:rsid w:val="00D364DD"/>
    <w:rsid w:val="00D424A2"/>
    <w:rsid w:val="00D532B3"/>
    <w:rsid w:val="00D5540D"/>
    <w:rsid w:val="00D575F3"/>
    <w:rsid w:val="00D62F91"/>
    <w:rsid w:val="00D6325F"/>
    <w:rsid w:val="00D7219D"/>
    <w:rsid w:val="00D74BB7"/>
    <w:rsid w:val="00D766C2"/>
    <w:rsid w:val="00D77965"/>
    <w:rsid w:val="00D82BB8"/>
    <w:rsid w:val="00D82C6A"/>
    <w:rsid w:val="00D854A7"/>
    <w:rsid w:val="00D90C6F"/>
    <w:rsid w:val="00D9295D"/>
    <w:rsid w:val="00D9480E"/>
    <w:rsid w:val="00DA0106"/>
    <w:rsid w:val="00DA0862"/>
    <w:rsid w:val="00DA0DF3"/>
    <w:rsid w:val="00DA37CF"/>
    <w:rsid w:val="00DA4452"/>
    <w:rsid w:val="00DA7CAC"/>
    <w:rsid w:val="00DB1CBC"/>
    <w:rsid w:val="00DB2C6C"/>
    <w:rsid w:val="00DC5566"/>
    <w:rsid w:val="00DC5C0B"/>
    <w:rsid w:val="00DC6B45"/>
    <w:rsid w:val="00DC79A4"/>
    <w:rsid w:val="00DC7C15"/>
    <w:rsid w:val="00DD1336"/>
    <w:rsid w:val="00DD223F"/>
    <w:rsid w:val="00DD7817"/>
    <w:rsid w:val="00DE11E9"/>
    <w:rsid w:val="00DE2265"/>
    <w:rsid w:val="00DE22AC"/>
    <w:rsid w:val="00DE564B"/>
    <w:rsid w:val="00DE7C23"/>
    <w:rsid w:val="00DF3571"/>
    <w:rsid w:val="00E01D2A"/>
    <w:rsid w:val="00E106F2"/>
    <w:rsid w:val="00E115A5"/>
    <w:rsid w:val="00E11B02"/>
    <w:rsid w:val="00E154B2"/>
    <w:rsid w:val="00E17BFA"/>
    <w:rsid w:val="00E243D4"/>
    <w:rsid w:val="00E2796E"/>
    <w:rsid w:val="00E341C2"/>
    <w:rsid w:val="00E35201"/>
    <w:rsid w:val="00E35BD4"/>
    <w:rsid w:val="00E45FA3"/>
    <w:rsid w:val="00E46B68"/>
    <w:rsid w:val="00E514F7"/>
    <w:rsid w:val="00E54C8B"/>
    <w:rsid w:val="00E66FFE"/>
    <w:rsid w:val="00E674AA"/>
    <w:rsid w:val="00E77028"/>
    <w:rsid w:val="00E77CEC"/>
    <w:rsid w:val="00E82085"/>
    <w:rsid w:val="00E8245D"/>
    <w:rsid w:val="00E839AA"/>
    <w:rsid w:val="00E903D0"/>
    <w:rsid w:val="00E9619A"/>
    <w:rsid w:val="00EA5668"/>
    <w:rsid w:val="00EA5AE4"/>
    <w:rsid w:val="00EA70F7"/>
    <w:rsid w:val="00EB5439"/>
    <w:rsid w:val="00EB6273"/>
    <w:rsid w:val="00EC1119"/>
    <w:rsid w:val="00ED017A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0FE"/>
    <w:rsid w:val="00F04C4B"/>
    <w:rsid w:val="00F04E93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75D8"/>
    <w:rsid w:val="00F50678"/>
    <w:rsid w:val="00F56183"/>
    <w:rsid w:val="00F64D8F"/>
    <w:rsid w:val="00F7383C"/>
    <w:rsid w:val="00F74046"/>
    <w:rsid w:val="00F821B3"/>
    <w:rsid w:val="00F85393"/>
    <w:rsid w:val="00F864A5"/>
    <w:rsid w:val="00F87F9D"/>
    <w:rsid w:val="00F941EA"/>
    <w:rsid w:val="00F95891"/>
    <w:rsid w:val="00FA0A31"/>
    <w:rsid w:val="00FA7CE3"/>
    <w:rsid w:val="00FC2FD1"/>
    <w:rsid w:val="00FD32A4"/>
    <w:rsid w:val="00FE4024"/>
    <w:rsid w:val="00FE4707"/>
    <w:rsid w:val="00FE72C8"/>
    <w:rsid w:val="00FF01CC"/>
    <w:rsid w:val="00FF186B"/>
    <w:rsid w:val="00FF7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24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243D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uiPriority w:val="99"/>
    <w:rsid w:val="00DB2C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Основной текст с отступом Знак"/>
    <w:link w:val="BodyTextIndent"/>
    <w:uiPriority w:val="99"/>
    <w:rsid w:val="00DB2C6C"/>
    <w:rPr>
      <w:rFonts w:ascii="Times New Roman" w:eastAsia="Times New Roman" w:hAnsi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CE38D2"/>
    <w:rPr>
      <w:color w:val="0000FF"/>
      <w:u w:val="single"/>
    </w:rPr>
  </w:style>
  <w:style w:type="character" w:customStyle="1" w:styleId="snippetequal1">
    <w:name w:val="snippet_equal1"/>
    <w:uiPriority w:val="99"/>
    <w:rsid w:val="00CE38D2"/>
    <w:rPr>
      <w:b/>
      <w:bCs/>
      <w:color w:val="auto"/>
    </w:rPr>
  </w:style>
  <w:style w:type="paragraph" w:styleId="BodyText">
    <w:name w:val="Body Text"/>
    <w:basedOn w:val="Normal"/>
    <w:link w:val="a1"/>
    <w:uiPriority w:val="99"/>
    <w:semiHidden/>
    <w:unhideWhenUsed/>
    <w:rsid w:val="00A05302"/>
    <w:pPr>
      <w:spacing w:after="120"/>
    </w:pPr>
  </w:style>
  <w:style w:type="character" w:customStyle="1" w:styleId="a1">
    <w:name w:val="Основной текст Знак"/>
    <w:link w:val="BodyText"/>
    <w:uiPriority w:val="99"/>
    <w:semiHidden/>
    <w:rsid w:val="00A05302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D402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s1">
    <w:name w:val="s_1"/>
    <w:basedOn w:val="Normal"/>
    <w:rsid w:val="0042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