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0199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45DA">
        <w:rPr>
          <w:rFonts w:ascii="Times New Roman" w:hAnsi="Times New Roman" w:cs="Times New Roman"/>
          <w:sz w:val="28"/>
          <w:szCs w:val="28"/>
        </w:rPr>
        <w:t>35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3D45DA">
        <w:rPr>
          <w:rFonts w:ascii="Times New Roman" w:hAnsi="Times New Roman" w:cs="Times New Roman"/>
          <w:sz w:val="28"/>
          <w:szCs w:val="28"/>
        </w:rPr>
        <w:t>77/2022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E0B7A">
        <w:rPr>
          <w:rFonts w:ascii="Times New Roman" w:hAnsi="Times New Roman" w:cs="Times New Roman"/>
          <w:sz w:val="28"/>
          <w:szCs w:val="28"/>
        </w:rPr>
        <w:t>АПАС-МОЛ</w:t>
      </w:r>
      <w:r w:rsidR="004832A6">
        <w:rPr>
          <w:rFonts w:ascii="Times New Roman" w:hAnsi="Times New Roman" w:cs="Times New Roman"/>
          <w:sz w:val="28"/>
          <w:szCs w:val="28"/>
        </w:rPr>
        <w:t xml:space="preserve">»,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1B417C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>ОГРН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1B417C">
        <w:rPr>
          <w:rFonts w:ascii="Times New Roman" w:hAnsi="Times New Roman" w:cs="Times New Roman"/>
          <w:sz w:val="28"/>
          <w:szCs w:val="28"/>
        </w:rPr>
        <w:t>.</w:t>
      </w:r>
      <w:r w:rsidR="001B417C">
        <w:rPr>
          <w:rFonts w:ascii="Times New Roman" w:hAnsi="Times New Roman" w:cs="Times New Roman"/>
          <w:sz w:val="28"/>
          <w:szCs w:val="28"/>
        </w:rPr>
        <w:t>.</w:t>
      </w:r>
      <w:r w:rsidR="00806F84">
        <w:rPr>
          <w:rFonts w:ascii="Times New Roman" w:hAnsi="Times New Roman" w:cs="Times New Roman"/>
          <w:sz w:val="28"/>
          <w:szCs w:val="28"/>
        </w:rPr>
        <w:t xml:space="preserve">, КПП </w:t>
      </w:r>
      <w:r w:rsidR="001B417C">
        <w:rPr>
          <w:rFonts w:ascii="Times New Roman" w:hAnsi="Times New Roman" w:cs="Times New Roman"/>
          <w:sz w:val="28"/>
          <w:szCs w:val="28"/>
        </w:rPr>
        <w:t>…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 xml:space="preserve">п. </w:t>
      </w:r>
      <w:r w:rsidR="001B417C">
        <w:rPr>
          <w:rFonts w:ascii="Times New Roman" w:hAnsi="Times New Roman" w:cs="Times New Roman"/>
          <w:sz w:val="28"/>
          <w:szCs w:val="28"/>
        </w:rPr>
        <w:t>…</w:t>
      </w:r>
      <w:r w:rsidRPr="00CA68FC" w:rsidR="00DF3CD8">
        <w:rPr>
          <w:rFonts w:ascii="Times New Roman" w:hAnsi="Times New Roman" w:cs="Times New Roman"/>
          <w:sz w:val="28"/>
          <w:szCs w:val="28"/>
        </w:rPr>
        <w:t>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</w:t>
      </w:r>
      <w:r w:rsidR="00D4508F">
        <w:rPr>
          <w:rFonts w:ascii="Times New Roman" w:hAnsi="Times New Roman" w:cs="Times New Roman"/>
          <w:sz w:val="28"/>
          <w:szCs w:val="28"/>
        </w:rPr>
        <w:t>.2021</w:t>
      </w:r>
      <w:r w:rsidR="00411072">
        <w:rPr>
          <w:rFonts w:ascii="Times New Roman" w:hAnsi="Times New Roman" w:cs="Times New Roman"/>
          <w:sz w:val="28"/>
          <w:szCs w:val="28"/>
        </w:rPr>
        <w:t xml:space="preserve">, собственник транспортного средства ООО </w:t>
      </w:r>
      <w:r w:rsidRPr="00026532" w:rsidR="000265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«АПАС-МОЛ»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 w:rsidR="004D3168">
        <w:rPr>
          <w:rFonts w:ascii="Times New Roman" w:hAnsi="Times New Roman" w:cs="Times New Roman"/>
          <w:sz w:val="28"/>
          <w:szCs w:val="28"/>
        </w:rPr>
        <w:t>2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4D3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0ED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 «АПАС-МОЛ»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«АПАС-МОЛ»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="001E0B7A">
        <w:rPr>
          <w:rFonts w:ascii="Times New Roman" w:hAnsi="Times New Roman" w:cs="Times New Roman"/>
          <w:sz w:val="28"/>
          <w:szCs w:val="28"/>
        </w:rPr>
        <w:t>, от представителя ООО  «АПАС-МОЛ» имеется ходатайство о рассмотрении дела без их участия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«АПАС-МОЛ»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D5B9E">
        <w:rPr>
          <w:rFonts w:ascii="Times New Roman" w:hAnsi="Times New Roman" w:cs="Times New Roman"/>
          <w:sz w:val="28"/>
          <w:szCs w:val="28"/>
        </w:rPr>
        <w:t xml:space="preserve">16 </w:t>
      </w:r>
      <w:r w:rsidR="003D5B9E">
        <w:rPr>
          <w:rFonts w:ascii="Times New Roman" w:hAnsi="Times New Roman" w:cs="Times New Roman"/>
          <w:sz w:val="28"/>
          <w:szCs w:val="28"/>
        </w:rPr>
        <w:t>ЕК</w:t>
      </w:r>
      <w:r w:rsidR="00AA49B3">
        <w:rPr>
          <w:rFonts w:ascii="Times New Roman" w:hAnsi="Times New Roman" w:cs="Times New Roman"/>
          <w:sz w:val="28"/>
          <w:szCs w:val="28"/>
        </w:rPr>
        <w:t xml:space="preserve"> </w:t>
      </w:r>
      <w:r w:rsidR="001B417C">
        <w:rPr>
          <w:rFonts w:ascii="Times New Roman" w:hAnsi="Times New Roman" w:cs="Times New Roman"/>
          <w:sz w:val="28"/>
          <w:szCs w:val="28"/>
        </w:rPr>
        <w:t>…</w:t>
      </w:r>
      <w:r w:rsidR="00CC358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04.02.2022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1B417C">
        <w:rPr>
          <w:rFonts w:ascii="Times New Roman" w:hAnsi="Times New Roman" w:cs="Times New Roman"/>
          <w:sz w:val="28"/>
          <w:szCs w:val="28"/>
        </w:rPr>
        <w:t>…</w:t>
      </w:r>
      <w:r w:rsidR="002A506F">
        <w:rPr>
          <w:rFonts w:ascii="Times New Roman" w:hAnsi="Times New Roman" w:cs="Times New Roman"/>
          <w:sz w:val="28"/>
          <w:szCs w:val="28"/>
        </w:rPr>
        <w:t xml:space="preserve"> 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06.10</w:t>
      </w:r>
      <w:r w:rsidR="0095092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>ООО  «АПАС-МОЛ»</w:t>
      </w:r>
      <w:r w:rsidR="0095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«АПАС-МОЛ»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4D52B7">
        <w:rPr>
          <w:rFonts w:ascii="Times New Roman" w:hAnsi="Times New Roman" w:cs="Times New Roman"/>
          <w:sz w:val="28"/>
          <w:szCs w:val="28"/>
        </w:rPr>
        <w:t>одной</w:t>
      </w:r>
      <w:r w:rsidR="00A970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D52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03186909000000000</w:t>
      </w:r>
      <w:r w:rsidRPr="003D5B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49B3">
        <w:rPr>
          <w:rFonts w:ascii="Times New Roman" w:hAnsi="Times New Roman" w:cs="Times New Roman"/>
          <w:color w:val="000000" w:themeColor="text1"/>
          <w:sz w:val="28"/>
          <w:szCs w:val="28"/>
        </w:rPr>
        <w:t>7106625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336723">
        <w:rPr>
          <w:rFonts w:ascii="Times New Roman" w:hAnsi="Times New Roman" w:cs="Times New Roman"/>
          <w:sz w:val="28"/>
          <w:szCs w:val="28"/>
        </w:rPr>
        <w:t>16 ЕК</w:t>
      </w:r>
      <w:r w:rsidR="00AA49B3">
        <w:rPr>
          <w:rFonts w:ascii="Times New Roman" w:hAnsi="Times New Roman" w:cs="Times New Roman"/>
          <w:sz w:val="28"/>
          <w:szCs w:val="28"/>
        </w:rPr>
        <w:t xml:space="preserve"> </w:t>
      </w:r>
      <w:r w:rsidR="001B417C">
        <w:rPr>
          <w:rFonts w:ascii="Times New Roman" w:hAnsi="Times New Roman" w:cs="Times New Roman"/>
          <w:sz w:val="28"/>
          <w:szCs w:val="28"/>
        </w:rPr>
        <w:t>…</w:t>
      </w:r>
      <w:r w:rsidR="00336723">
        <w:rPr>
          <w:rFonts w:ascii="Times New Roman" w:hAnsi="Times New Roman" w:cs="Times New Roman"/>
          <w:sz w:val="28"/>
          <w:szCs w:val="28"/>
        </w:rPr>
        <w:t xml:space="preserve"> от 04.02.2022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>ООО  «АПАС-МОЛ»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6532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52A7"/>
    <w:rsid w:val="001301D6"/>
    <w:rsid w:val="00137809"/>
    <w:rsid w:val="0018234C"/>
    <w:rsid w:val="001B0214"/>
    <w:rsid w:val="001B417C"/>
    <w:rsid w:val="001C50D1"/>
    <w:rsid w:val="001E0B7A"/>
    <w:rsid w:val="001E18C6"/>
    <w:rsid w:val="001F22D2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D3168"/>
    <w:rsid w:val="004D52B7"/>
    <w:rsid w:val="004E2962"/>
    <w:rsid w:val="004F0982"/>
    <w:rsid w:val="00514C2F"/>
    <w:rsid w:val="005320A0"/>
    <w:rsid w:val="00580D42"/>
    <w:rsid w:val="00580DA8"/>
    <w:rsid w:val="005E7168"/>
    <w:rsid w:val="005E7BFD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70ED"/>
    <w:rsid w:val="00AA32A8"/>
    <w:rsid w:val="00AA49B3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83485"/>
    <w:rsid w:val="00B90783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440D"/>
    <w:rsid w:val="00C9763A"/>
    <w:rsid w:val="00C97ABC"/>
    <w:rsid w:val="00CA3F08"/>
    <w:rsid w:val="00CA68FC"/>
    <w:rsid w:val="00CC358F"/>
    <w:rsid w:val="00CD7FEE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B4518"/>
    <w:rsid w:val="00EE44FA"/>
    <w:rsid w:val="00EF1519"/>
    <w:rsid w:val="00EF2EF4"/>
    <w:rsid w:val="00F030D3"/>
    <w:rsid w:val="00F2286D"/>
    <w:rsid w:val="00F23405"/>
    <w:rsid w:val="00F24784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5DA7-1AC9-4A29-AFF4-7DB0D146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