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77950" w:rsidP="00921EC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977950" w:rsidP="0097795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977950" w:rsidP="0097795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77950" w:rsidP="0097795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июля 2022 года                                                                   с. Базарные Матаки  </w:t>
      </w:r>
    </w:p>
    <w:p w:rsidR="00977950" w:rsidP="0097795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77950" w:rsidP="0097795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1 по  Алькеевскому  судебному району Республики Татарстан  Мулюков Л.Р., рассмотрев дело об административном правонарушении, предусмотренном  ч. 1 ст. 12.8 Кодекса Российской Федерации об административных правонарушениях в отношении:</w:t>
      </w:r>
    </w:p>
    <w:p w:rsidR="00977950" w:rsidP="0097795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Яруллина Альберта Рамилевича, </w:t>
      </w:r>
      <w:r w:rsidR="00921EC5">
        <w:rPr>
          <w:sz w:val="28"/>
          <w:szCs w:val="28"/>
        </w:rPr>
        <w:t xml:space="preserve">&lt;данные изъяты&gt;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921EC5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="00921EC5">
        <w:rPr>
          <w:sz w:val="28"/>
          <w:szCs w:val="28"/>
        </w:rPr>
        <w:t xml:space="preserve">&lt;данные изъяты&gt; </w:t>
      </w:r>
      <w:r>
        <w:rPr>
          <w:rFonts w:ascii="Times New Roman" w:hAnsi="Times New Roman" w:cs="Times New Roman"/>
          <w:sz w:val="28"/>
          <w:szCs w:val="28"/>
        </w:rPr>
        <w:t xml:space="preserve">район, с. </w:t>
      </w:r>
      <w:r w:rsidR="00921EC5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921EC5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д.</w:t>
      </w:r>
      <w:r w:rsidRPr="00921EC5" w:rsidR="00921EC5">
        <w:rPr>
          <w:sz w:val="28"/>
          <w:szCs w:val="28"/>
        </w:rPr>
        <w:t xml:space="preserve"> </w:t>
      </w:r>
      <w:r w:rsidR="00921EC5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921EC5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водительское удостоверение </w:t>
      </w:r>
      <w:r w:rsidR="00921EC5">
        <w:rPr>
          <w:sz w:val="28"/>
          <w:szCs w:val="28"/>
        </w:rPr>
        <w:t xml:space="preserve">&lt;данные изъяты&gt;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21EC5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ранее к административной ответственности</w:t>
      </w:r>
      <w:r w:rsidR="005C20B1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привлекавшегося,</w:t>
      </w:r>
    </w:p>
    <w:p w:rsidR="00977950" w:rsidP="0097795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77950" w:rsidP="0097795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977950" w:rsidP="0097795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77950" w:rsidP="00977950">
      <w:pPr>
        <w:pStyle w:val="NoSpacing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Яруллин А.Р. 0</w:t>
      </w:r>
      <w:r w:rsidR="005C20B1">
        <w:rPr>
          <w:rFonts w:ascii="Times New Roman" w:hAnsi="Times New Roman" w:cs="Times New Roman"/>
          <w:sz w:val="28"/>
          <w:szCs w:val="28"/>
        </w:rPr>
        <w:t xml:space="preserve">1.07.2022 г. в 07 час. 20 мин. </w:t>
      </w:r>
      <w:r w:rsidRPr="00DF32EC">
        <w:rPr>
          <w:rFonts w:ascii="Times New Roman" w:hAnsi="Times New Roman" w:cs="Times New Roman"/>
          <w:sz w:val="28"/>
          <w:szCs w:val="28"/>
        </w:rPr>
        <w:t xml:space="preserve">возле дома № </w:t>
      </w:r>
      <w:r w:rsidR="00921EC5">
        <w:rPr>
          <w:sz w:val="28"/>
          <w:szCs w:val="28"/>
        </w:rPr>
        <w:t xml:space="preserve">&lt;данные изъяты&gt; </w:t>
      </w:r>
      <w:r w:rsidRPr="00DF32EC">
        <w:rPr>
          <w:rFonts w:ascii="Times New Roman" w:hAnsi="Times New Roman" w:cs="Times New Roman"/>
          <w:sz w:val="28"/>
          <w:szCs w:val="28"/>
        </w:rPr>
        <w:t xml:space="preserve"> на ул. </w:t>
      </w:r>
      <w:r w:rsidR="00921EC5">
        <w:rPr>
          <w:sz w:val="28"/>
          <w:szCs w:val="28"/>
        </w:rPr>
        <w:t>&lt;данные изъяты&gt;</w:t>
      </w:r>
      <w:r w:rsidRPr="00DF32EC">
        <w:rPr>
          <w:rFonts w:ascii="Times New Roman" w:hAnsi="Times New Roman" w:cs="Times New Roman"/>
          <w:sz w:val="28"/>
          <w:szCs w:val="28"/>
        </w:rPr>
        <w:t xml:space="preserve">, с. </w:t>
      </w:r>
      <w:r w:rsidR="00921EC5">
        <w:rPr>
          <w:sz w:val="28"/>
          <w:szCs w:val="28"/>
        </w:rPr>
        <w:t xml:space="preserve">&lt;данные изъяты&gt; </w:t>
      </w:r>
      <w:r w:rsidRPr="00DF32EC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921EC5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в нарушение пункта 2.7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 w:rsidR="00921EC5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с государственным  регистрационным  знаком </w:t>
      </w:r>
      <w:r w:rsidR="00921EC5">
        <w:rPr>
          <w:sz w:val="28"/>
          <w:szCs w:val="28"/>
        </w:rPr>
        <w:t xml:space="preserve">&lt;данные изъяты&gt; </w:t>
      </w:r>
      <w:r>
        <w:rPr>
          <w:rFonts w:ascii="Times New Roman" w:hAnsi="Times New Roman" w:cs="Times New Roman"/>
          <w:sz w:val="28"/>
          <w:szCs w:val="28"/>
        </w:rPr>
        <w:t>в состоянии алкогольного опьянения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977950" w:rsidP="0097795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судебное заседание Яруллин А.Р., не явился, надлежащим образом  был извещен о дате, времени и месте рассмотрения дела, уважительные причины неявки суду не сообщил.</w:t>
      </w:r>
    </w:p>
    <w:p w:rsidR="00977950" w:rsidP="0097795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материалы административного дела, мировой судья приходит к следующему.</w:t>
      </w:r>
    </w:p>
    <w:p w:rsidR="00977950" w:rsidP="0097795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77950" w:rsidRPr="00E20B46" w:rsidP="0097795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материалов административного дела Яруллин А.Р. 01.07.2022 г. в 07 час. 20 мин. </w:t>
      </w:r>
      <w:r w:rsidRPr="00DF32EC">
        <w:rPr>
          <w:rFonts w:ascii="Times New Roman" w:hAnsi="Times New Roman" w:cs="Times New Roman"/>
          <w:sz w:val="28"/>
          <w:szCs w:val="28"/>
        </w:rPr>
        <w:t xml:space="preserve">возле дома № </w:t>
      </w:r>
      <w:r w:rsidR="00921EC5">
        <w:rPr>
          <w:sz w:val="28"/>
          <w:szCs w:val="28"/>
        </w:rPr>
        <w:t xml:space="preserve">&lt;данные изъяты&gt; </w:t>
      </w:r>
      <w:r w:rsidRPr="00DF32EC">
        <w:rPr>
          <w:rFonts w:ascii="Times New Roman" w:hAnsi="Times New Roman" w:cs="Times New Roman"/>
          <w:sz w:val="28"/>
          <w:szCs w:val="28"/>
        </w:rPr>
        <w:t xml:space="preserve"> на ул. </w:t>
      </w:r>
      <w:r w:rsidR="00921EC5">
        <w:rPr>
          <w:sz w:val="28"/>
          <w:szCs w:val="28"/>
        </w:rPr>
        <w:t>&lt;данные изъяты&gt;</w:t>
      </w:r>
      <w:r w:rsidRPr="00DF32EC">
        <w:rPr>
          <w:rFonts w:ascii="Times New Roman" w:hAnsi="Times New Roman" w:cs="Times New Roman"/>
          <w:sz w:val="28"/>
          <w:szCs w:val="28"/>
        </w:rPr>
        <w:t xml:space="preserve">, с. </w:t>
      </w:r>
      <w:r w:rsidR="00921EC5">
        <w:rPr>
          <w:sz w:val="28"/>
          <w:szCs w:val="28"/>
        </w:rPr>
        <w:t xml:space="preserve">&lt;данные изъяты&gt; </w:t>
      </w:r>
      <w:r w:rsidRPr="00DF32EC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921EC5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в нарушение пункта 2.7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 w:rsidR="00921EC5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с государственным  регистрационным  знаком </w:t>
      </w:r>
      <w:r w:rsidR="00921EC5">
        <w:rPr>
          <w:sz w:val="28"/>
          <w:szCs w:val="28"/>
        </w:rPr>
        <w:t xml:space="preserve">&lt;данные изъяты&gt; </w:t>
      </w:r>
      <w:r>
        <w:rPr>
          <w:rFonts w:ascii="Times New Roman" w:hAnsi="Times New Roman" w:cs="Times New Roman"/>
          <w:sz w:val="28"/>
          <w:szCs w:val="28"/>
        </w:rPr>
        <w:t>в состоянии алкогольного опьянения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977950" w:rsidP="0097795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Указанные обстоятельства подтверждаются: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которым установлен  факт выявленного правонарушения, протоколом об отстранении от управления транспортным средством, которым выявлены признаки алкогольного опьянения, бумажным носителем  результата технического прибора  измерения - алкотектора, актом освидетельствования на состояние алкогольного опьянения, которым установлено состояние алкогольного опьянения, с результатами которого он согласен, протоколом о задержании транспортного 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CE2">
        <w:rPr>
          <w:rFonts w:ascii="Times New Roman" w:hAnsi="Times New Roman" w:cs="Times New Roman"/>
          <w:sz w:val="28"/>
          <w:szCs w:val="28"/>
        </w:rPr>
        <w:t>рапортом</w:t>
      </w:r>
      <w:r w:rsidR="005C20B1">
        <w:rPr>
          <w:rFonts w:ascii="Times New Roman" w:hAnsi="Times New Roman" w:cs="Times New Roman"/>
          <w:sz w:val="28"/>
          <w:szCs w:val="28"/>
        </w:rPr>
        <w:t xml:space="preserve"> сотрудника полиции</w:t>
      </w:r>
      <w:r w:rsidR="009F4CE2">
        <w:rPr>
          <w:rFonts w:ascii="Times New Roman" w:hAnsi="Times New Roman" w:cs="Times New Roman"/>
          <w:sz w:val="28"/>
          <w:szCs w:val="28"/>
        </w:rPr>
        <w:t xml:space="preserve"> </w:t>
      </w:r>
      <w:r w:rsidR="00921EC5">
        <w:rPr>
          <w:sz w:val="28"/>
          <w:szCs w:val="28"/>
        </w:rPr>
        <w:t>&lt;данные изъяты&gt;</w:t>
      </w:r>
      <w:r w:rsidR="009F4CE2">
        <w:rPr>
          <w:rFonts w:ascii="Times New Roman" w:hAnsi="Times New Roman" w:cs="Times New Roman"/>
          <w:sz w:val="28"/>
          <w:szCs w:val="28"/>
        </w:rPr>
        <w:t>.</w:t>
      </w:r>
      <w:r w:rsidR="005C20B1">
        <w:rPr>
          <w:rFonts w:ascii="Times New Roman" w:hAnsi="Times New Roman" w:cs="Times New Roman"/>
          <w:sz w:val="28"/>
          <w:szCs w:val="28"/>
        </w:rPr>
        <w:t xml:space="preserve"> по факту выявленного нарушения</w:t>
      </w:r>
      <w:r w:rsidR="009F4CE2">
        <w:rPr>
          <w:rFonts w:ascii="Times New Roman" w:hAnsi="Times New Roman" w:cs="Times New Roman"/>
          <w:sz w:val="28"/>
          <w:szCs w:val="28"/>
        </w:rPr>
        <w:t>, объяснением</w:t>
      </w:r>
      <w:r w:rsidRPr="005C20B1" w:rsidR="005C20B1">
        <w:rPr>
          <w:rFonts w:ascii="Times New Roman" w:hAnsi="Times New Roman" w:cs="Times New Roman"/>
          <w:sz w:val="28"/>
          <w:szCs w:val="28"/>
        </w:rPr>
        <w:t xml:space="preserve"> </w:t>
      </w:r>
      <w:r w:rsidR="005C20B1">
        <w:rPr>
          <w:rFonts w:ascii="Times New Roman" w:hAnsi="Times New Roman" w:cs="Times New Roman"/>
          <w:sz w:val="28"/>
          <w:szCs w:val="28"/>
        </w:rPr>
        <w:t>сотрудников полиции</w:t>
      </w:r>
      <w:r w:rsidR="009F4CE2">
        <w:rPr>
          <w:rFonts w:ascii="Times New Roman" w:hAnsi="Times New Roman" w:cs="Times New Roman"/>
          <w:sz w:val="28"/>
          <w:szCs w:val="28"/>
        </w:rPr>
        <w:t xml:space="preserve"> </w:t>
      </w:r>
      <w:r w:rsidR="00921EC5">
        <w:rPr>
          <w:sz w:val="28"/>
          <w:szCs w:val="28"/>
        </w:rPr>
        <w:t>&lt;данные изъяты&gt;</w:t>
      </w:r>
      <w:r w:rsidR="009F4CE2">
        <w:rPr>
          <w:rFonts w:ascii="Times New Roman" w:hAnsi="Times New Roman" w:cs="Times New Roman"/>
          <w:sz w:val="28"/>
          <w:szCs w:val="28"/>
        </w:rPr>
        <w:t>.,</w:t>
      </w:r>
      <w:r w:rsidR="005C20B1">
        <w:rPr>
          <w:rFonts w:ascii="Times New Roman" w:hAnsi="Times New Roman" w:cs="Times New Roman"/>
          <w:sz w:val="28"/>
          <w:szCs w:val="28"/>
        </w:rPr>
        <w:t xml:space="preserve"> об обнаружении состава правонарушения в действиях Яруллина А.Р.,</w:t>
      </w:r>
      <w:r w:rsidR="009F4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о наличии водительского удостоверения, видеозаписью.</w:t>
      </w:r>
    </w:p>
    <w:p w:rsidR="00977950" w:rsidP="0097795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Не доверять представленным доказательствам у суда нет оснований, так как они составлены с соблюдением требований административного законодательства, не противоречат друг другу, подтверждают факт выявленного правонарушения.</w:t>
      </w:r>
    </w:p>
    <w:p w:rsidR="00977950" w:rsidP="0097795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Каких-либо противоречий в материалах дела, влекущих признание того или иного доказательства недопустимыми, а также сомнений относительно виновности Яруллин</w:t>
      </w:r>
      <w:r w:rsidR="005C20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А.Р. в совершении правонарушения, предусмотренного ч. 1 ст. 12.8 КоАП РФ, суд не усматривает. </w:t>
      </w:r>
    </w:p>
    <w:p w:rsidR="00977950" w:rsidP="0097795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представленных доказательств суд считает, что в действиях        Яруллина А.Р. содержится состав административного правонарушения, предусмотренного ч. 1 ст. 12.8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водителем, находящимся в  состоянии  опьянения, если такие действия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77950" w:rsidP="0097795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назначении административного наказания Яруллину А.Р. мировой судья учитывает характер совершенного административного правонарушения, которое совершено при управлении транспортным средством, представляющим источник повышенной опасности, личность виновного, имущественное положение. </w:t>
      </w:r>
    </w:p>
    <w:p w:rsidR="00977950" w:rsidP="0097795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 суд  учитывает состояние здоровья его и близких родственников.</w:t>
      </w:r>
    </w:p>
    <w:p w:rsidR="005C20B1" w:rsidRPr="005C20B1" w:rsidP="005C20B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B1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судом не усматривается.</w:t>
      </w:r>
    </w:p>
    <w:p w:rsidR="00977950" w:rsidP="0097795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изложенного и руководствуясь   ст. 29.10  КоАП РФ, мировой судья</w:t>
      </w:r>
    </w:p>
    <w:p w:rsidR="00977950" w:rsidP="0097795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77950" w:rsidP="0097795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977950" w:rsidP="0097795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77950" w:rsidP="0097795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Яруллина Альберта Рамилевича признать виновным в совершении административного правонарушения по ч. 1 ст. 12.8 КоАП РФ  и   назначить  наказание в виде административного штрафа  в размере  30  000  (тридцать тысяч) руб. с лишением права управления транспортными средствами сроком  1 (Один) год 6 (шесть) месяцев. </w:t>
      </w:r>
    </w:p>
    <w:p w:rsidR="00977950" w:rsidP="0097795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ИНН 1654002946, </w:t>
      </w:r>
      <w:r>
        <w:rPr>
          <w:rFonts w:ascii="Times New Roman" w:hAnsi="Times New Roman" w:cs="Times New Roman"/>
          <w:sz w:val="28"/>
          <w:szCs w:val="28"/>
        </w:rPr>
        <w:t xml:space="preserve"> КПП 165945001; банк получателя отделение НБ РТ Банк России г. Казань; р/с  03100643000000011100, КБК 18811601123010001140; БИК 019205400; ОКТМО  92607000; наименование получателя платежа УФК по РТ (ОГИБДД МВД РТ); УИН </w:t>
      </w:r>
      <w:r w:rsidR="00921EC5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950" w:rsidP="0097795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977950" w:rsidRPr="005C20B1" w:rsidP="0097795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об уплате административного штрафа необходимо </w:t>
      </w:r>
      <w:r w:rsidRPr="005C20B1">
        <w:rPr>
          <w:rFonts w:ascii="Times New Roman" w:hAnsi="Times New Roman" w:cs="Times New Roman"/>
          <w:sz w:val="28"/>
          <w:szCs w:val="28"/>
        </w:rPr>
        <w:t>представить в судебный участок по адресу: Республика Татарстан, Алькеевский район, с. Базарные Матаки, ул. Ленина, д. 4 г.</w:t>
      </w:r>
      <w:r w:rsidRPr="005C20B1" w:rsidR="005C20B1">
        <w:rPr>
          <w:rFonts w:ascii="Times New Roman" w:hAnsi="Times New Roman" w:cs="Times New Roman"/>
          <w:sz w:val="28"/>
          <w:szCs w:val="28"/>
        </w:rPr>
        <w:t xml:space="preserve"> или на электронную почту </w:t>
      </w:r>
      <w:hyperlink r:id="rId4" w:history="1">
        <w:r w:rsidRPr="005C20B1" w:rsidR="005C20B1">
          <w:rPr>
            <w:rStyle w:val="Hyperlink"/>
            <w:rFonts w:ascii="Times New Roman" w:hAnsi="Times New Roman" w:cs="Times New Roman"/>
            <w:sz w:val="28"/>
            <w:szCs w:val="28"/>
          </w:rPr>
          <w:t>ms.0501@tatar.ru</w:t>
        </w:r>
      </w:hyperlink>
      <w:r w:rsidRPr="005C20B1" w:rsidR="005C20B1">
        <w:rPr>
          <w:rFonts w:ascii="Times New Roman" w:hAnsi="Times New Roman" w:cs="Times New Roman"/>
          <w:sz w:val="28"/>
          <w:szCs w:val="28"/>
        </w:rPr>
        <w:t>.</w:t>
      </w:r>
    </w:p>
    <w:p w:rsidR="00977950" w:rsidP="0097795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B1">
        <w:rPr>
          <w:rFonts w:ascii="Times New Roman" w:hAnsi="Times New Roman" w:cs="Times New Roman"/>
          <w:sz w:val="28"/>
          <w:szCs w:val="28"/>
        </w:rPr>
        <w:t>Исполнение постановления в части дополнительного наказания в виде лишения права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транспортными средствами возложить на ОГИБДД отдела МВД России по Алькеевскому району.</w:t>
      </w:r>
    </w:p>
    <w:p w:rsidR="00977950" w:rsidP="00977950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977950" w:rsidP="0097795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977950" w:rsidP="0097795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977950" w:rsidP="0097795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77950" w:rsidP="0097795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Л.Р. Мулюков</w:t>
      </w:r>
    </w:p>
    <w:p w:rsidR="00977950" w:rsidP="0097795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77950" w:rsidP="0097795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77950" w:rsidP="00977950"/>
    <w:p w:rsidR="00FB730B"/>
    <w:sectPr w:rsidSect="005C20B1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0548"/>
      <w:docPartObj>
        <w:docPartGallery w:val="Page Numbers (Top of Page)"/>
        <w:docPartUnique/>
      </w:docPartObj>
    </w:sdtPr>
    <w:sdtContent>
      <w:p w:rsidR="005C20B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EC5">
          <w:rPr>
            <w:noProof/>
          </w:rPr>
          <w:t>3</w:t>
        </w:r>
        <w:r w:rsidR="00921EC5">
          <w:rPr>
            <w:noProof/>
          </w:rPr>
          <w:fldChar w:fldCharType="end"/>
        </w:r>
      </w:p>
    </w:sdtContent>
  </w:sdt>
  <w:p w:rsidR="005C20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compat>
    <w:useFELayout/>
  </w:compat>
  <w:rsids>
    <w:rsidRoot w:val="00977950"/>
    <w:rsid w:val="005C20B1"/>
    <w:rsid w:val="00921EC5"/>
    <w:rsid w:val="00976A7B"/>
    <w:rsid w:val="00977950"/>
    <w:rsid w:val="009F4CE2"/>
    <w:rsid w:val="00AB0122"/>
    <w:rsid w:val="00D47855"/>
    <w:rsid w:val="00DF32EC"/>
    <w:rsid w:val="00E20B46"/>
    <w:rsid w:val="00FB73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79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20B1"/>
    <w:rPr>
      <w:color w:val="0000FF"/>
      <w:u w:val="single"/>
    </w:rPr>
  </w:style>
  <w:style w:type="character" w:customStyle="1" w:styleId="blk">
    <w:name w:val="blk"/>
    <w:basedOn w:val="DefaultParagraphFont"/>
    <w:uiPriority w:val="99"/>
    <w:rsid w:val="005C20B1"/>
  </w:style>
  <w:style w:type="character" w:customStyle="1" w:styleId="ep">
    <w:name w:val="ep"/>
    <w:basedOn w:val="DefaultParagraphFont"/>
    <w:uiPriority w:val="99"/>
    <w:rsid w:val="005C20B1"/>
  </w:style>
  <w:style w:type="paragraph" w:styleId="Header">
    <w:name w:val="header"/>
    <w:basedOn w:val="Normal"/>
    <w:link w:val="a"/>
    <w:uiPriority w:val="99"/>
    <w:unhideWhenUsed/>
    <w:rsid w:val="005C2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C20B1"/>
  </w:style>
  <w:style w:type="paragraph" w:styleId="Footer">
    <w:name w:val="footer"/>
    <w:basedOn w:val="Normal"/>
    <w:link w:val="a0"/>
    <w:uiPriority w:val="99"/>
    <w:semiHidden/>
    <w:unhideWhenUsed/>
    <w:rsid w:val="005C2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C2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